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91" w:rsidRPr="00673991" w:rsidRDefault="00673991" w:rsidP="00673991">
      <w:pPr>
        <w:spacing w:after="0" w:line="240" w:lineRule="auto"/>
        <w:jc w:val="right"/>
        <w:rPr>
          <w:sz w:val="24"/>
          <w:szCs w:val="24"/>
        </w:rPr>
      </w:pPr>
      <w:r w:rsidRPr="00673991">
        <w:rPr>
          <w:sz w:val="24"/>
          <w:szCs w:val="24"/>
        </w:rPr>
        <w:t>Утверждены</w:t>
      </w:r>
    </w:p>
    <w:p w:rsidR="00673991" w:rsidRPr="00673991" w:rsidRDefault="00673991" w:rsidP="0067399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673991">
        <w:rPr>
          <w:sz w:val="24"/>
          <w:szCs w:val="24"/>
        </w:rPr>
        <w:t>риказ от 12.01.18г. № 7</w:t>
      </w:r>
    </w:p>
    <w:p w:rsidR="00673991" w:rsidRDefault="00673991" w:rsidP="00673991">
      <w:pPr>
        <w:spacing w:after="0" w:line="240" w:lineRule="auto"/>
        <w:jc w:val="center"/>
        <w:rPr>
          <w:sz w:val="28"/>
          <w:szCs w:val="28"/>
        </w:rPr>
      </w:pPr>
    </w:p>
    <w:p w:rsidR="00673991" w:rsidRPr="00673991" w:rsidRDefault="00432175" w:rsidP="00673991">
      <w:pPr>
        <w:spacing w:after="0" w:line="240" w:lineRule="auto"/>
        <w:jc w:val="center"/>
        <w:rPr>
          <w:b/>
          <w:sz w:val="28"/>
          <w:szCs w:val="28"/>
        </w:rPr>
      </w:pPr>
      <w:r w:rsidRPr="00673991">
        <w:rPr>
          <w:b/>
          <w:sz w:val="28"/>
          <w:szCs w:val="28"/>
        </w:rPr>
        <w:t>Правила</w:t>
      </w:r>
    </w:p>
    <w:p w:rsidR="00432175" w:rsidRPr="00673991" w:rsidRDefault="00432175" w:rsidP="00673991">
      <w:pPr>
        <w:spacing w:after="0" w:line="240" w:lineRule="auto"/>
        <w:jc w:val="center"/>
        <w:rPr>
          <w:b/>
        </w:rPr>
      </w:pPr>
      <w:r w:rsidRPr="00673991">
        <w:rPr>
          <w:b/>
          <w:sz w:val="28"/>
          <w:szCs w:val="28"/>
        </w:rPr>
        <w:t>пользования учебниками из фонда школьной библиотеки</w:t>
      </w:r>
    </w:p>
    <w:p w:rsidR="00432175" w:rsidRPr="00673991" w:rsidRDefault="00432175" w:rsidP="00673991">
      <w:pPr>
        <w:spacing w:after="0"/>
        <w:rPr>
          <w:b/>
        </w:rPr>
      </w:pPr>
      <w:r w:rsidRPr="00673991">
        <w:rPr>
          <w:b/>
        </w:rPr>
        <w:t xml:space="preserve">1. Общие положения </w:t>
      </w:r>
    </w:p>
    <w:p w:rsidR="00432175" w:rsidRDefault="00432175">
      <w:r>
        <w:t xml:space="preserve">1.1. Настоящие Правила разработаны в соответствии с Законом Российской Федерации «Об образовании», Федеральным законом «О библиотечном деле», Приказом Министерства образования и науки РТ от 30.03.2012г. № 1877/12 «Об утверждении Положения о порядке обеспечения учебной литературой общеобразовательных учреждений РТ», Приложением к рекомендациям письма № ИР-170/17. </w:t>
      </w:r>
    </w:p>
    <w:p w:rsidR="00432175" w:rsidRDefault="00432175">
      <w:r>
        <w:t>1.2. Правила пользования учебниками – документ, позволяющий определить порядок пользования учебниками.</w:t>
      </w:r>
    </w:p>
    <w:p w:rsidR="005B5DE7" w:rsidRPr="002449D5" w:rsidRDefault="00432175">
      <w:r w:rsidRPr="00590A69">
        <w:rPr>
          <w:color w:val="FF0000"/>
        </w:rPr>
        <w:t xml:space="preserve"> </w:t>
      </w:r>
      <w:r w:rsidRPr="002449D5">
        <w:t>1.3.</w:t>
      </w:r>
      <w:r w:rsidR="005B5DE7" w:rsidRPr="002449D5">
        <w:t xml:space="preserve">Все учебники имеющиеся в </w:t>
      </w:r>
      <w:proofErr w:type="gramStart"/>
      <w:r w:rsidR="005B5DE7" w:rsidRPr="002449D5">
        <w:t>библиотеке</w:t>
      </w:r>
      <w:proofErr w:type="gramEnd"/>
      <w:r w:rsidR="005B5DE7" w:rsidRPr="002449D5">
        <w:t xml:space="preserve">  т.е., </w:t>
      </w:r>
      <w:r w:rsidRPr="002449D5">
        <w:t>пол</w:t>
      </w:r>
      <w:r w:rsidR="00673991">
        <w:t>ученные на средства Краевого</w:t>
      </w:r>
      <w:r w:rsidRPr="002449D5">
        <w:t xml:space="preserve"> бюджета </w:t>
      </w:r>
    </w:p>
    <w:p w:rsidR="00432175" w:rsidRPr="002449D5" w:rsidRDefault="00432175">
      <w:r w:rsidRPr="002449D5">
        <w:t xml:space="preserve">и </w:t>
      </w:r>
      <w:proofErr w:type="gramStart"/>
      <w:r w:rsidRPr="002449D5">
        <w:t>включенные</w:t>
      </w:r>
      <w:proofErr w:type="gramEnd"/>
      <w:r w:rsidRPr="002449D5">
        <w:t xml:space="preserve"> в Федеральный </w:t>
      </w:r>
      <w:r w:rsidR="005B5DE7" w:rsidRPr="002449D5">
        <w:t xml:space="preserve"> </w:t>
      </w:r>
      <w:r w:rsidR="00673991">
        <w:t xml:space="preserve"> перечень</w:t>
      </w:r>
      <w:r w:rsidRPr="002449D5">
        <w:t xml:space="preserve">, выдаются учащимся школьной библиотекой бесплатно. </w:t>
      </w:r>
    </w:p>
    <w:p w:rsidR="00432175" w:rsidRDefault="00432175">
      <w:r>
        <w:t>1.4. Учебники выдаются зав</w:t>
      </w:r>
      <w:r w:rsidR="00590A69">
        <w:t>едующей библиотекой в</w:t>
      </w:r>
      <w:r>
        <w:t xml:space="preserve"> августе по графику, утверждѐнному директором школы</w:t>
      </w:r>
      <w:r w:rsidR="00AC46FC">
        <w:t>, классным руководителям 1-11</w:t>
      </w:r>
      <w:r>
        <w:t>классов</w:t>
      </w:r>
      <w:proofErr w:type="gramStart"/>
      <w:r>
        <w:t xml:space="preserve"> .</w:t>
      </w:r>
      <w:proofErr w:type="gramEnd"/>
      <w:r>
        <w:t xml:space="preserve"> </w:t>
      </w:r>
    </w:p>
    <w:p w:rsidR="00432175" w:rsidRDefault="00432175">
      <w:r>
        <w:t>1.5. Классны</w:t>
      </w:r>
      <w:r w:rsidR="00590A69">
        <w:t xml:space="preserve">й руководитель </w:t>
      </w:r>
      <w:r>
        <w:t xml:space="preserve"> получает в школьной библиотеке учебники, проводит беседу-инструктаж </w:t>
      </w:r>
      <w:r w:rsidR="00590A69">
        <w:t xml:space="preserve">с </w:t>
      </w:r>
      <w:r>
        <w:t xml:space="preserve">учащимся своего класса о Правилах пользования школьными учебниками, выдает учебники учащимся. </w:t>
      </w:r>
    </w:p>
    <w:p w:rsidR="00432175" w:rsidRDefault="00432175">
      <w:r>
        <w:t xml:space="preserve">1.6. Учащимся школы выдается по одному комплекту учебников на текущий учебный год. Выдача учебников за предыдущие классы с целью повторения учебного материала выдается библиотекарем при наличии свободных экземпляров на формуляр учащегося. </w:t>
      </w:r>
    </w:p>
    <w:p w:rsidR="00432175" w:rsidRDefault="00432175">
      <w:r>
        <w:t xml:space="preserve">1.7. В первоочередном порядке обеспечиваются учебниками учащиеся льготной категории: дети – сироты и дети, находящиеся под опекой; дети с ограниченными возможностями здоровья, дети из малообеспеченных семей. </w:t>
      </w:r>
    </w:p>
    <w:p w:rsidR="00432175" w:rsidRDefault="00432175">
      <w:r>
        <w:t xml:space="preserve">1.8. Вновь поступившие учащиеся в течение учебного года получают учебники, имеющиеся в наличии в фонде школьной библиотеки. </w:t>
      </w:r>
    </w:p>
    <w:p w:rsidR="00432175" w:rsidRDefault="00432175">
      <w:r>
        <w:t xml:space="preserve">1.9. Учащиеся должны вложить учебник в дополнительную съемную обложку с целью сохранения внешнего вида учебника. </w:t>
      </w:r>
    </w:p>
    <w:p w:rsidR="00432175" w:rsidRDefault="00432175">
      <w:r>
        <w:t xml:space="preserve">1.10. Учащиеся обязаны бережно относиться к школьным учебникам. </w:t>
      </w:r>
    </w:p>
    <w:p w:rsidR="00432175" w:rsidRDefault="00432175">
      <w:r>
        <w:t xml:space="preserve">1.11. Учебные пособия, предназначенные для работы на уроках, выдаются в кабинеты под личную ответственность заведующих кабинетами на весь учебный год. </w:t>
      </w:r>
    </w:p>
    <w:p w:rsidR="00AC46FC" w:rsidRPr="002449D5" w:rsidRDefault="00432175">
      <w:r>
        <w:t>1.12</w:t>
      </w:r>
      <w:r w:rsidRPr="002449D5">
        <w:t xml:space="preserve">. В конце учебного года классные руководители: </w:t>
      </w:r>
    </w:p>
    <w:p w:rsidR="00AC46FC" w:rsidRPr="002449D5" w:rsidRDefault="00432175">
      <w:r w:rsidRPr="002449D5">
        <w:t xml:space="preserve">- доводят до сведения учащихся и их родителей списки учебной литературы </w:t>
      </w:r>
      <w:r w:rsidR="00AC46FC" w:rsidRPr="002449D5">
        <w:t>на следующий учебный год</w:t>
      </w:r>
      <w:proofErr w:type="gramStart"/>
      <w:r w:rsidR="00AC46FC" w:rsidRPr="002449D5">
        <w:t>.</w:t>
      </w:r>
      <w:proofErr w:type="gramEnd"/>
      <w:r w:rsidR="005B5DE7" w:rsidRPr="002449D5">
        <w:t xml:space="preserve"> </w:t>
      </w:r>
      <w:r w:rsidR="00AC46FC" w:rsidRPr="002449D5">
        <w:t xml:space="preserve"> </w:t>
      </w:r>
      <w:r w:rsidR="005B5DE7" w:rsidRPr="002449D5">
        <w:t xml:space="preserve"> </w:t>
      </w:r>
      <w:r w:rsidR="00AC46FC" w:rsidRPr="002449D5">
        <w:t>(</w:t>
      </w:r>
      <w:proofErr w:type="gramStart"/>
      <w:r w:rsidR="00AC46FC" w:rsidRPr="002449D5">
        <w:t>р</w:t>
      </w:r>
      <w:proofErr w:type="gramEnd"/>
      <w:r w:rsidR="00AC46FC" w:rsidRPr="002449D5">
        <w:t>абочие тетради, дидактический материал т.д.)</w:t>
      </w:r>
      <w:r w:rsidRPr="002449D5">
        <w:t xml:space="preserve"> </w:t>
      </w:r>
    </w:p>
    <w:p w:rsidR="00AC46FC" w:rsidRPr="002449D5" w:rsidRDefault="00AC46FC">
      <w:r w:rsidRPr="002449D5">
        <w:t>-</w:t>
      </w:r>
      <w:r w:rsidR="00432175" w:rsidRPr="002449D5">
        <w:t>обеспечивают своевременную сдачу учебников, используемых в текущем учебном году;</w:t>
      </w:r>
    </w:p>
    <w:p w:rsidR="00432175" w:rsidRPr="002449D5" w:rsidRDefault="00432175">
      <w:r w:rsidRPr="002449D5">
        <w:lastRenderedPageBreak/>
        <w:t xml:space="preserve"> - определяют степень оснащѐнности учебной литературой в своѐм классе; </w:t>
      </w:r>
    </w:p>
    <w:p w:rsidR="00432175" w:rsidRDefault="00432175">
      <w:r>
        <w:t xml:space="preserve">1.13. Если учебник утерян или испорчен, родители или лица, их заменяющие возмещают нанесенный ущерб в форме равноценной замены и сдают в библиотеку. </w:t>
      </w:r>
    </w:p>
    <w:p w:rsidR="00432175" w:rsidRDefault="00432175">
      <w:r>
        <w:t xml:space="preserve">1.14. В случае перехода в другое образовательное учреждение учащиеся обязаны вернуть учебники из фонда школьной библиотеки. </w:t>
      </w:r>
    </w:p>
    <w:p w:rsidR="00432175" w:rsidRDefault="00432175">
      <w:r>
        <w:t>1.15. После окончания учебного года учебники из фонда школьной библиотеки, подлежащие ремонту, должны быть отремонтированы учащимися и сданы в библиотеку.</w:t>
      </w:r>
    </w:p>
    <w:p w:rsidR="00432175" w:rsidRDefault="00432175">
      <w:r>
        <w:t xml:space="preserve"> 1.16. При сдаче школьных учебников необходимо учитывать следующие сроки: 1-8, 10 классы – до 30 мая; 9,11 классы – до 20 июня. </w:t>
      </w:r>
    </w:p>
    <w:p w:rsidR="00432175" w:rsidRDefault="00432175">
      <w:r>
        <w:t xml:space="preserve">1.17. Выдача необходимых учебников на летний период фиксируется библиотекарем в читательских формулярах под личную подпись родителей учащихся. </w:t>
      </w:r>
    </w:p>
    <w:p w:rsidR="00432175" w:rsidRDefault="00432175">
      <w:r>
        <w:t xml:space="preserve"> 1.18. Фонд учебников хранится отдельно от фонда справочной, художественной, программной литературы. </w:t>
      </w:r>
    </w:p>
    <w:p w:rsidR="00432175" w:rsidRDefault="00432175">
      <w:r>
        <w:t xml:space="preserve">1.19. Нормативный срок использования учебников – 4 года. </w:t>
      </w:r>
    </w:p>
    <w:p w:rsidR="00432175" w:rsidRPr="00673991" w:rsidRDefault="00432175">
      <w:pPr>
        <w:rPr>
          <w:b/>
        </w:rPr>
      </w:pPr>
      <w:r w:rsidRPr="00673991">
        <w:rPr>
          <w:b/>
        </w:rPr>
        <w:t xml:space="preserve">2. Цель создания </w:t>
      </w:r>
    </w:p>
    <w:p w:rsidR="006646B4" w:rsidRDefault="00432175">
      <w:r>
        <w:t xml:space="preserve">2.1. Настоящие Правила пользования учебниками из фонда школьной библиотеки создаются с целью обеспечения сохранности учебного фонда школьной библиотеки. </w:t>
      </w:r>
    </w:p>
    <w:p w:rsidR="00432175" w:rsidRPr="00673991" w:rsidRDefault="00432175">
      <w:pPr>
        <w:rPr>
          <w:b/>
        </w:rPr>
      </w:pPr>
      <w:r w:rsidRPr="00673991">
        <w:rPr>
          <w:b/>
        </w:rPr>
        <w:t xml:space="preserve">3. Порядок доступа к учебному фонду школьной библиотеки </w:t>
      </w:r>
    </w:p>
    <w:p w:rsidR="00AC46FC" w:rsidRPr="002449D5" w:rsidRDefault="00432175">
      <w:r w:rsidRPr="002449D5">
        <w:t>3.1. Запись в школьную библиотеку обучающихся</w:t>
      </w:r>
      <w:r w:rsidR="00AC46FC" w:rsidRPr="002449D5">
        <w:t>, педагогический состав и работников школы</w:t>
      </w:r>
      <w:r w:rsidRPr="002449D5">
        <w:t xml:space="preserve"> производится– </w:t>
      </w:r>
      <w:r w:rsidR="005B5DE7" w:rsidRPr="002449D5">
        <w:t xml:space="preserve">  </w:t>
      </w:r>
      <w:proofErr w:type="gramStart"/>
      <w:r w:rsidRPr="002449D5">
        <w:t>в</w:t>
      </w:r>
      <w:r w:rsidR="005B5DE7" w:rsidRPr="002449D5">
        <w:t xml:space="preserve"> </w:t>
      </w:r>
      <w:proofErr w:type="gramEnd"/>
      <w:r w:rsidRPr="002449D5">
        <w:t xml:space="preserve"> индивидуальном порядке </w:t>
      </w:r>
      <w:r w:rsidR="00AC46FC" w:rsidRPr="002449D5">
        <w:t>.</w:t>
      </w:r>
    </w:p>
    <w:p w:rsidR="00432175" w:rsidRDefault="00432175">
      <w:r>
        <w:t xml:space="preserve">3.2. Перерегистрация пользователей учебным фондом библиотеки производится ежегодно. </w:t>
      </w:r>
    </w:p>
    <w:p w:rsidR="00432175" w:rsidRDefault="00432175">
      <w:r>
        <w:t xml:space="preserve">3.3. Документом, подтверждающим право пользования учебным фондом школьной библиотеки, является читательский формуляр для учителей, журнал выдачи учебников для учащихся. </w:t>
      </w:r>
    </w:p>
    <w:p w:rsidR="00432175" w:rsidRPr="00673991" w:rsidRDefault="00432175">
      <w:pPr>
        <w:rPr>
          <w:b/>
        </w:rPr>
      </w:pPr>
      <w:r w:rsidRPr="00673991">
        <w:rPr>
          <w:b/>
        </w:rPr>
        <w:t xml:space="preserve">4. Правила пользования учебниками из фонда школьной библиотеки </w:t>
      </w:r>
    </w:p>
    <w:p w:rsidR="00432175" w:rsidRDefault="00432175">
      <w:r>
        <w:t xml:space="preserve">4.1. В течение срока пользования (учебный год) учебник должен иметь прочную, твердую обложку, защищающую учебник от повреждений и загрязнений. </w:t>
      </w:r>
    </w:p>
    <w:p w:rsidR="006646B4" w:rsidRDefault="00432175">
      <w:r>
        <w:t>4.2. Запрещается оклеивать учебники ламинированной пленкой во избежание повреждений обложки и форзаца.</w:t>
      </w:r>
    </w:p>
    <w:p w:rsidR="006646B4" w:rsidRDefault="00432175">
      <w:r>
        <w:t xml:space="preserve">4.3. Запрещается делать в учебнике пометки карандашом, авторучкой и т.д. </w:t>
      </w:r>
    </w:p>
    <w:p w:rsidR="00432175" w:rsidRDefault="00432175">
      <w:r>
        <w:t xml:space="preserve">4.4. Запрещается вкладывать в учебник посторонние предметы: авторучки, линейки, карандаши и др. </w:t>
      </w:r>
    </w:p>
    <w:p w:rsidR="00432175" w:rsidRDefault="00432175">
      <w:r>
        <w:t>4.5. 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влаги.</w:t>
      </w:r>
    </w:p>
    <w:p w:rsidR="00432175" w:rsidRDefault="00432175">
      <w:r>
        <w:lastRenderedPageBreak/>
        <w:t xml:space="preserve"> 4.6. При получении библиотечного учебника необходимо внимательно его осмотреть, по возможности устранить недочеты. Если учебник не подлежит ремонту – обратиться в библиотеку для замены учебника или отметки о недочетах, или пройти Процедуру отказа родителей от предлагаемых учебников из имеющихся фондов, оформленную по утвержденной Министерством единой форме заявления родителей. </w:t>
      </w:r>
    </w:p>
    <w:p w:rsidR="00432175" w:rsidRDefault="00432175">
      <w:r>
        <w:t xml:space="preserve">4.7. Ремонт производить только клеем ПВА, ПФ, клеем-карандашом. Бумага должна быть нелинованной, тонкой, белой. Учебник, отремонтированный некачественно возвращается для повторного ремонта. </w:t>
      </w:r>
    </w:p>
    <w:p w:rsidR="00432175" w:rsidRDefault="00432175">
      <w:r>
        <w:t xml:space="preserve">4.8. Разорванные листы рекомендуется ремонтировать ламинированной пленкой. </w:t>
      </w:r>
    </w:p>
    <w:p w:rsidR="00432175" w:rsidRPr="00673991" w:rsidRDefault="00432175">
      <w:pPr>
        <w:rPr>
          <w:b/>
        </w:rPr>
      </w:pPr>
      <w:r w:rsidRPr="00673991">
        <w:rPr>
          <w:b/>
        </w:rPr>
        <w:t>5. Обязанности пользователей учебным фондом школьной библиотеки Пользователи учебным фондом школьной библиотеки обязаны:</w:t>
      </w:r>
    </w:p>
    <w:p w:rsidR="00432175" w:rsidRDefault="00432175">
      <w:r>
        <w:t xml:space="preserve"> 5.1. Соблюдать Правила пользования учебниками из фонда школьной библиотеки.</w:t>
      </w:r>
    </w:p>
    <w:p w:rsidR="00432175" w:rsidRDefault="00432175">
      <w:r>
        <w:t xml:space="preserve"> 5.2. Бережно относиться к школьному учебнику (не вырывать, не загибать страниц, не делать в учебниках подчеркиваний, пометок). </w:t>
      </w:r>
    </w:p>
    <w:p w:rsidR="00432175" w:rsidRDefault="00432175">
      <w:r>
        <w:t xml:space="preserve">5.3. При получении учебников учащийся должен убедиться в отсутствии дефектов, а при обнаружении проинформировать об этом классного руководителя, работника библиотеки. Ответственность за обнаруженные дефекты в сдаваемых учебниках несѐт последний пользователь. </w:t>
      </w:r>
    </w:p>
    <w:p w:rsidR="00432175" w:rsidRDefault="00432175">
      <w:r>
        <w:t xml:space="preserve">5.4. Учащиеся обязаны возвращать школьные учебники в опрятном виде, в установленные сроки. 5.5. В случае необходимости учащиеся их ремонтируют (подклеивают, подчищают). </w:t>
      </w:r>
    </w:p>
    <w:p w:rsidR="00AC46FC" w:rsidRPr="00673991" w:rsidRDefault="00432175">
      <w:pPr>
        <w:rPr>
          <w:b/>
        </w:rPr>
      </w:pPr>
      <w:r w:rsidRPr="00673991">
        <w:rPr>
          <w:b/>
        </w:rPr>
        <w:t xml:space="preserve"> 6. Обязанности </w:t>
      </w:r>
      <w:proofErr w:type="gramStart"/>
      <w:r w:rsidR="00AC46FC" w:rsidRPr="00673991">
        <w:rPr>
          <w:b/>
        </w:rPr>
        <w:t>заведующей</w:t>
      </w:r>
      <w:proofErr w:type="gramEnd"/>
      <w:r w:rsidR="00AC46FC" w:rsidRPr="00673991">
        <w:rPr>
          <w:b/>
        </w:rPr>
        <w:t xml:space="preserve"> школьной библиотеки:</w:t>
      </w:r>
    </w:p>
    <w:p w:rsidR="00432175" w:rsidRDefault="00432175">
      <w:proofErr w:type="gramStart"/>
      <w:r>
        <w:t>Заведующая</w:t>
      </w:r>
      <w:proofErr w:type="gramEnd"/>
      <w:r>
        <w:t xml:space="preserve"> школьной библиотеки: </w:t>
      </w:r>
    </w:p>
    <w:p w:rsidR="00432175" w:rsidRDefault="00432175">
      <w:r>
        <w:t xml:space="preserve">6.1. Принимает и оформляет учебники, поступившие в фонд школьной библиотеки. </w:t>
      </w:r>
    </w:p>
    <w:p w:rsidR="00432175" w:rsidRDefault="00432175">
      <w:r>
        <w:t xml:space="preserve">6.2. </w:t>
      </w:r>
      <w:proofErr w:type="gramStart"/>
      <w:r>
        <w:t>Обеспечивает учѐт и сохранность фонда учебной литературы: – организовывает размещение, расстановку и хранение учебников в отдельном помещении; – организовывает своевременную выдачу и приѐм учебников для учащихся 1–11 классов; – принимает меры для своевременного возврата учебной литературы; – осуществляет изучение состава фонда и анализирует его использование; – ведѐт работу по обеспечению учащихся школы учебниками и сохранности учебного фонда.</w:t>
      </w:r>
      <w:proofErr w:type="gramEnd"/>
    </w:p>
    <w:p w:rsidR="00432175" w:rsidRDefault="00432175">
      <w:r>
        <w:t xml:space="preserve"> 6.3. Проводит своевременное списание устаревшей и ветхой учебной литературы по установленным нормам и правилам. </w:t>
      </w:r>
    </w:p>
    <w:p w:rsidR="00432175" w:rsidRDefault="00432175">
      <w:r>
        <w:t xml:space="preserve">6.4. Осуществляет совместную работу с администрацией, учителями- предметниками школы по сохранности учебного фонда школьной библиотеки. </w:t>
      </w:r>
    </w:p>
    <w:p w:rsidR="00432175" w:rsidRDefault="00432175">
      <w:r>
        <w:t xml:space="preserve">6.5. Координирует взаимодействие работы с администрацией школы по формированию заказа на учебную литературу на очередной учебный год. </w:t>
      </w:r>
    </w:p>
    <w:p w:rsidR="00432175" w:rsidRDefault="00432175">
      <w:r>
        <w:t xml:space="preserve">6.6. Выдаѐт и принимает учебники (по графику, утверждѐнному директором школы). </w:t>
      </w:r>
    </w:p>
    <w:p w:rsidR="00432175" w:rsidRDefault="00432175">
      <w:r>
        <w:lastRenderedPageBreak/>
        <w:t xml:space="preserve">6.7. Ежегодно своевременно оформляет заказ на учебники, согласно утверждѐнного директором школы УМК. </w:t>
      </w:r>
    </w:p>
    <w:p w:rsidR="00432175" w:rsidRDefault="00432175">
      <w:r>
        <w:t xml:space="preserve">6.8. Совместно с классными руководителями проводит диагностику обеспеченности учащихся школы учебниками на текущий учебный год. </w:t>
      </w:r>
    </w:p>
    <w:p w:rsidR="00432175" w:rsidRDefault="00432175">
      <w:r>
        <w:t>6.9. Готовит отчѐты об укомплектованности учебного фонда школьной библиотеки по ступеням на текущий учебный год (в % отношении)</w:t>
      </w:r>
      <w:proofErr w:type="gramStart"/>
      <w:r>
        <w:t xml:space="preserve"> .</w:t>
      </w:r>
      <w:proofErr w:type="gramEnd"/>
    </w:p>
    <w:p w:rsidR="00432175" w:rsidRDefault="00432175">
      <w:r>
        <w:t xml:space="preserve">6.10. Готовит информацию для сообщения на родительских собраниях (в начальной, средней и старшей школе) «Порядок обеспечения учащихся учебниками» (через директора школы, учителей начальной школы, классных руководителей). </w:t>
      </w:r>
    </w:p>
    <w:p w:rsidR="00432175" w:rsidRDefault="00432175">
      <w:r>
        <w:t xml:space="preserve">6.11. Формирует списки необходимой учебной литературы, входящей в комплект данного класса и числе учебников, имеющихся в фонде школьной библиотеки на очередной учебный год, согласно УМК школы. </w:t>
      </w:r>
    </w:p>
    <w:p w:rsidR="00432175" w:rsidRDefault="00432175">
      <w:r>
        <w:t xml:space="preserve">6.12. Работает с резервным фондом школы; - размещает на хранение. </w:t>
      </w:r>
    </w:p>
    <w:p w:rsidR="00432175" w:rsidRDefault="00432175">
      <w:r>
        <w:t xml:space="preserve">6.13. Сопровождает учебно-воспитательный процесс информационным обеспечением об учебной и методической литературе. </w:t>
      </w:r>
    </w:p>
    <w:p w:rsidR="00432175" w:rsidRPr="00673991" w:rsidRDefault="00673991">
      <w:pPr>
        <w:rPr>
          <w:b/>
        </w:rPr>
      </w:pPr>
      <w:r>
        <w:rPr>
          <w:b/>
        </w:rPr>
        <w:t xml:space="preserve">7. Меры </w:t>
      </w:r>
      <w:r w:rsidR="00432175" w:rsidRPr="00673991">
        <w:rPr>
          <w:b/>
        </w:rPr>
        <w:t xml:space="preserve"> ответственности </w:t>
      </w:r>
    </w:p>
    <w:p w:rsidR="00432175" w:rsidRDefault="00432175">
      <w:r>
        <w:t xml:space="preserve">7.1. Ответственность за разработку нормативно-правовой базы по учебному </w:t>
      </w:r>
      <w:proofErr w:type="spellStart"/>
      <w:r>
        <w:t>книгообеспечению</w:t>
      </w:r>
      <w:proofErr w:type="spellEnd"/>
      <w:r>
        <w:t>; комплектование; учѐт; сохранность фонда учебной литературы; достоверную информацию при составлении отчѐ</w:t>
      </w:r>
      <w:proofErr w:type="gramStart"/>
      <w:r>
        <w:t>тов</w:t>
      </w:r>
      <w:proofErr w:type="gramEnd"/>
      <w:r>
        <w:t xml:space="preserve"> по учебному фонду; при формировании списков учебной литературы для учащихся на следующий учебный год несѐт заведующий школьной библиотекой (библиотекарь) образовательного учреждения.</w:t>
      </w:r>
    </w:p>
    <w:p w:rsidR="00432175" w:rsidRDefault="00432175">
      <w:r>
        <w:t xml:space="preserve"> 7.2. Ответственность за утверждение нормативно-правовой базы по </w:t>
      </w:r>
      <w:proofErr w:type="gramStart"/>
      <w:r>
        <w:t>учебному</w:t>
      </w:r>
      <w:proofErr w:type="gramEnd"/>
      <w:r>
        <w:t xml:space="preserve"> </w:t>
      </w:r>
      <w:proofErr w:type="spellStart"/>
      <w:r>
        <w:t>книгообеспечению</w:t>
      </w:r>
      <w:proofErr w:type="spellEnd"/>
      <w:r>
        <w:t xml:space="preserve">, комплектование, размещение на хранение и сохранность фонда учебной литературы несѐт директор образовательного учреждения. </w:t>
      </w:r>
    </w:p>
    <w:p w:rsidR="00432175" w:rsidRDefault="00432175">
      <w:r>
        <w:t xml:space="preserve"> 7.3. Личные дела, документы об образовании, трудовые книжки выдаются администрацией школы выбывающим учащимся, увольняющимся работникам только после возвращения литературы, взятой в школьной библиотеке. Выбывающие учащиеся и увольняющиеся работники отмечают в школьной библиотеке обходной лист. </w:t>
      </w:r>
    </w:p>
    <w:p w:rsidR="00A27092" w:rsidRDefault="00432175">
      <w:r>
        <w:t>7.4. Ответственность за сохранность полученных на учебный год школьных учебников несут учащиеся, родители (или лица их заменяющие).</w:t>
      </w:r>
    </w:p>
    <w:sectPr w:rsidR="00A27092" w:rsidSect="00A2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175"/>
    <w:rsid w:val="002449D5"/>
    <w:rsid w:val="00432175"/>
    <w:rsid w:val="00590A69"/>
    <w:rsid w:val="005B5DE7"/>
    <w:rsid w:val="006646B4"/>
    <w:rsid w:val="00673991"/>
    <w:rsid w:val="00851BB8"/>
    <w:rsid w:val="00A27092"/>
    <w:rsid w:val="00AC46FC"/>
    <w:rsid w:val="00C62E26"/>
    <w:rsid w:val="00D30FB5"/>
    <w:rsid w:val="00F92B57"/>
    <w:rsid w:val="00FB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Тихонова</cp:lastModifiedBy>
  <cp:revision>8</cp:revision>
  <dcterms:created xsi:type="dcterms:W3CDTF">2017-11-09T06:18:00Z</dcterms:created>
  <dcterms:modified xsi:type="dcterms:W3CDTF">2018-01-12T01:34:00Z</dcterms:modified>
</cp:coreProperties>
</file>