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9D" w:rsidRPr="00B8759D" w:rsidRDefault="00B8759D" w:rsidP="00B8759D">
      <w:pPr>
        <w:rPr>
          <w:b/>
          <w:bCs/>
        </w:rPr>
      </w:pPr>
      <w:bookmarkStart w:id="0" w:name="_GoBack"/>
      <w:bookmarkEnd w:id="0"/>
      <w:r w:rsidRPr="00B8759D">
        <w:rPr>
          <w:b/>
        </w:rPr>
        <w:t xml:space="preserve">                 1.7.</w:t>
      </w:r>
      <w:r w:rsidRPr="00B8759D">
        <w:rPr>
          <w:b/>
          <w:bCs/>
        </w:rPr>
        <w:t xml:space="preserve"> Участие педагогов в конкурсах, проектах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3"/>
        <w:gridCol w:w="1780"/>
        <w:gridCol w:w="3436"/>
        <w:gridCol w:w="2112"/>
      </w:tblGrid>
      <w:tr w:rsidR="00B8759D" w:rsidRPr="00B8759D" w:rsidTr="00901582">
        <w:tc>
          <w:tcPr>
            <w:tcW w:w="4644" w:type="dxa"/>
          </w:tcPr>
          <w:p w:rsidR="00B8759D" w:rsidRPr="00B8759D" w:rsidRDefault="00B8759D" w:rsidP="00B8759D">
            <w:pPr>
              <w:spacing w:after="200" w:line="276" w:lineRule="auto"/>
              <w:rPr>
                <w:b/>
              </w:rPr>
            </w:pPr>
            <w:r w:rsidRPr="00B8759D">
              <w:rPr>
                <w:b/>
              </w:rPr>
              <w:t>ФИО педагога</w:t>
            </w:r>
          </w:p>
        </w:tc>
        <w:tc>
          <w:tcPr>
            <w:tcW w:w="1701" w:type="dxa"/>
          </w:tcPr>
          <w:p w:rsidR="00B8759D" w:rsidRPr="00B8759D" w:rsidRDefault="00B8759D" w:rsidP="00B8759D">
            <w:pPr>
              <w:spacing w:after="200" w:line="276" w:lineRule="auto"/>
              <w:rPr>
                <w:b/>
              </w:rPr>
            </w:pPr>
            <w:r w:rsidRPr="00B8759D">
              <w:rPr>
                <w:b/>
              </w:rPr>
              <w:t>Должность</w:t>
            </w:r>
          </w:p>
        </w:tc>
        <w:tc>
          <w:tcPr>
            <w:tcW w:w="5670" w:type="dxa"/>
          </w:tcPr>
          <w:p w:rsidR="00B8759D" w:rsidRPr="00B8759D" w:rsidRDefault="00B8759D" w:rsidP="00B8759D">
            <w:pPr>
              <w:spacing w:after="200" w:line="276" w:lineRule="auto"/>
              <w:rPr>
                <w:b/>
              </w:rPr>
            </w:pPr>
            <w:r w:rsidRPr="00B8759D">
              <w:rPr>
                <w:b/>
              </w:rPr>
              <w:t>Мероприятие</w:t>
            </w:r>
          </w:p>
        </w:tc>
        <w:tc>
          <w:tcPr>
            <w:tcW w:w="2771" w:type="dxa"/>
          </w:tcPr>
          <w:p w:rsidR="00B8759D" w:rsidRPr="00B8759D" w:rsidRDefault="00B8759D" w:rsidP="00B8759D">
            <w:pPr>
              <w:spacing w:after="200" w:line="276" w:lineRule="auto"/>
              <w:rPr>
                <w:b/>
              </w:rPr>
            </w:pPr>
            <w:r w:rsidRPr="00B8759D">
              <w:rPr>
                <w:b/>
              </w:rPr>
              <w:t>Результат</w:t>
            </w:r>
          </w:p>
        </w:tc>
      </w:tr>
      <w:tr w:rsidR="00B8759D" w:rsidRPr="00B8759D" w:rsidTr="00901582">
        <w:tc>
          <w:tcPr>
            <w:tcW w:w="4644" w:type="dxa"/>
          </w:tcPr>
          <w:p w:rsidR="00B8759D" w:rsidRPr="00B8759D" w:rsidRDefault="00B8759D" w:rsidP="00B8759D">
            <w:pPr>
              <w:spacing w:after="200" w:line="276" w:lineRule="auto"/>
            </w:pPr>
            <w:proofErr w:type="spellStart"/>
            <w:r w:rsidRPr="00B8759D">
              <w:t>Макушкина</w:t>
            </w:r>
            <w:proofErr w:type="spellEnd"/>
            <w:r w:rsidRPr="00B8759D">
              <w:t xml:space="preserve"> Наталья  Геннадьевна</w:t>
            </w:r>
          </w:p>
        </w:tc>
        <w:tc>
          <w:tcPr>
            <w:tcW w:w="1701" w:type="dxa"/>
          </w:tcPr>
          <w:p w:rsidR="00B8759D" w:rsidRPr="00B8759D" w:rsidRDefault="00B8759D" w:rsidP="00B8759D">
            <w:pPr>
              <w:spacing w:after="200" w:line="276" w:lineRule="auto"/>
              <w:rPr>
                <w:b/>
              </w:rPr>
            </w:pPr>
            <w:r w:rsidRPr="00B8759D">
              <w:t>Учитель начальных классов</w:t>
            </w:r>
          </w:p>
        </w:tc>
        <w:tc>
          <w:tcPr>
            <w:tcW w:w="5670" w:type="dxa"/>
          </w:tcPr>
          <w:p w:rsidR="00B8759D" w:rsidRPr="00B8759D" w:rsidRDefault="00B8759D" w:rsidP="00B8759D">
            <w:pPr>
              <w:numPr>
                <w:ilvl w:val="0"/>
                <w:numId w:val="1"/>
              </w:numPr>
              <w:spacing w:after="200" w:line="276" w:lineRule="auto"/>
            </w:pPr>
            <w:r w:rsidRPr="00B8759D">
              <w:t>Всероссийский конкурс «Требования ФГОС к системе начального общего образования»</w:t>
            </w:r>
          </w:p>
          <w:p w:rsidR="00B8759D" w:rsidRPr="00B8759D" w:rsidRDefault="00B8759D" w:rsidP="00B8759D">
            <w:pPr>
              <w:numPr>
                <w:ilvl w:val="0"/>
                <w:numId w:val="1"/>
              </w:numPr>
              <w:spacing w:after="200" w:line="276" w:lineRule="auto"/>
            </w:pPr>
            <w:r w:rsidRPr="00B8759D">
              <w:t>Всероссийский конкурс «</w:t>
            </w:r>
            <w:proofErr w:type="spellStart"/>
            <w:r w:rsidRPr="00B8759D">
              <w:t>Умната</w:t>
            </w:r>
            <w:proofErr w:type="spellEnd"/>
            <w:r w:rsidRPr="00B8759D">
              <w:t>», блиц-олимпиада: «Реализация ФГОС в начальной школе»</w:t>
            </w:r>
          </w:p>
          <w:p w:rsidR="00B8759D" w:rsidRPr="00B8759D" w:rsidRDefault="00B8759D" w:rsidP="00B8759D">
            <w:pPr>
              <w:spacing w:after="200" w:line="276" w:lineRule="auto"/>
            </w:pPr>
          </w:p>
          <w:p w:rsidR="00B8759D" w:rsidRPr="00B8759D" w:rsidRDefault="00B8759D" w:rsidP="00B8759D">
            <w:pPr>
              <w:spacing w:after="200" w:line="276" w:lineRule="auto"/>
            </w:pPr>
          </w:p>
        </w:tc>
        <w:tc>
          <w:tcPr>
            <w:tcW w:w="2771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3 место</w:t>
            </w:r>
          </w:p>
          <w:p w:rsidR="00B8759D" w:rsidRPr="00B8759D" w:rsidRDefault="00B8759D" w:rsidP="00B8759D">
            <w:pPr>
              <w:spacing w:after="200" w:line="276" w:lineRule="auto"/>
            </w:pPr>
          </w:p>
          <w:p w:rsidR="00B8759D" w:rsidRPr="00B8759D" w:rsidRDefault="00B8759D" w:rsidP="00B8759D">
            <w:pPr>
              <w:spacing w:after="200" w:line="276" w:lineRule="auto"/>
            </w:pPr>
          </w:p>
          <w:p w:rsidR="00B8759D" w:rsidRPr="00B8759D" w:rsidRDefault="00B8759D" w:rsidP="00B8759D">
            <w:pPr>
              <w:spacing w:after="200" w:line="276" w:lineRule="auto"/>
            </w:pPr>
            <w:r w:rsidRPr="00B8759D">
              <w:t>2 место</w:t>
            </w:r>
          </w:p>
        </w:tc>
      </w:tr>
      <w:tr w:rsidR="00B8759D" w:rsidRPr="00B8759D" w:rsidTr="00901582">
        <w:tc>
          <w:tcPr>
            <w:tcW w:w="4644" w:type="dxa"/>
          </w:tcPr>
          <w:p w:rsidR="00B8759D" w:rsidRPr="00B8759D" w:rsidRDefault="00B8759D" w:rsidP="00B8759D">
            <w:pPr>
              <w:spacing w:after="200" w:line="276" w:lineRule="auto"/>
            </w:pPr>
            <w:proofErr w:type="spellStart"/>
            <w:r w:rsidRPr="00B8759D">
              <w:t>Сибирцева</w:t>
            </w:r>
            <w:proofErr w:type="spellEnd"/>
            <w:r w:rsidRPr="00B8759D">
              <w:t xml:space="preserve"> Татьяна Владимировна</w:t>
            </w:r>
          </w:p>
        </w:tc>
        <w:tc>
          <w:tcPr>
            <w:tcW w:w="1701" w:type="dxa"/>
          </w:tcPr>
          <w:p w:rsidR="00B8759D" w:rsidRPr="00B8759D" w:rsidRDefault="00B8759D" w:rsidP="00B8759D">
            <w:pPr>
              <w:spacing w:after="200" w:line="276" w:lineRule="auto"/>
              <w:rPr>
                <w:b/>
              </w:rPr>
            </w:pPr>
            <w:r w:rsidRPr="00B8759D">
              <w:t>Учитель начальных классов</w:t>
            </w:r>
          </w:p>
        </w:tc>
        <w:tc>
          <w:tcPr>
            <w:tcW w:w="5670" w:type="dxa"/>
          </w:tcPr>
          <w:p w:rsidR="00B8759D" w:rsidRPr="00B8759D" w:rsidRDefault="00B8759D" w:rsidP="00B8759D">
            <w:pPr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B8759D">
              <w:t>Всероссийский конкурс «</w:t>
            </w:r>
            <w:proofErr w:type="spellStart"/>
            <w:r w:rsidRPr="00B8759D">
              <w:t>Умната</w:t>
            </w:r>
            <w:proofErr w:type="spellEnd"/>
            <w:r w:rsidRPr="00B8759D">
              <w:t>», блиц-олимпиада: «Мастер-класс как современная форма аттестации в условиях реализации ФГОС»</w:t>
            </w:r>
          </w:p>
          <w:p w:rsidR="00B8759D" w:rsidRPr="00B8759D" w:rsidRDefault="00B8759D" w:rsidP="00B8759D">
            <w:pPr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B8759D">
              <w:t>Блиц-олимпиада: «Учитель- профессионал: какой он с точки зрения новых профессиональных стандартов»</w:t>
            </w:r>
          </w:p>
          <w:p w:rsidR="00B8759D" w:rsidRPr="00B8759D" w:rsidRDefault="00B8759D" w:rsidP="00B8759D">
            <w:pPr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B8759D">
              <w:t>Блиц-олимпиада «Портфолио участников образовательного процесса как средство мотивации личностного роста»</w:t>
            </w:r>
          </w:p>
          <w:p w:rsidR="00B8759D" w:rsidRPr="00B8759D" w:rsidRDefault="00B8759D" w:rsidP="00B8759D">
            <w:pPr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B8759D">
              <w:t>Всероссийский специализированный  курс «ФГОС НОО: результаты освоения, структура,  условия реализации»</w:t>
            </w:r>
          </w:p>
        </w:tc>
        <w:tc>
          <w:tcPr>
            <w:tcW w:w="2771" w:type="dxa"/>
          </w:tcPr>
          <w:p w:rsidR="00B8759D" w:rsidRPr="00B8759D" w:rsidRDefault="00B8759D" w:rsidP="00B8759D">
            <w:pPr>
              <w:spacing w:after="200" w:line="276" w:lineRule="auto"/>
              <w:rPr>
                <w:b/>
              </w:rPr>
            </w:pPr>
            <w:r w:rsidRPr="00B8759D">
              <w:rPr>
                <w:b/>
              </w:rPr>
              <w:t>2 место</w:t>
            </w:r>
          </w:p>
          <w:p w:rsidR="00B8759D" w:rsidRPr="00B8759D" w:rsidRDefault="00B8759D" w:rsidP="00B8759D">
            <w:pPr>
              <w:spacing w:after="200" w:line="276" w:lineRule="auto"/>
              <w:rPr>
                <w:b/>
              </w:rPr>
            </w:pPr>
          </w:p>
          <w:p w:rsidR="00B8759D" w:rsidRPr="00B8759D" w:rsidRDefault="00B8759D" w:rsidP="00B8759D">
            <w:pPr>
              <w:spacing w:after="200" w:line="276" w:lineRule="auto"/>
              <w:rPr>
                <w:b/>
              </w:rPr>
            </w:pPr>
          </w:p>
          <w:p w:rsidR="00B8759D" w:rsidRPr="00B8759D" w:rsidRDefault="00B8759D" w:rsidP="00B8759D">
            <w:pPr>
              <w:spacing w:after="200" w:line="276" w:lineRule="auto"/>
              <w:rPr>
                <w:b/>
              </w:rPr>
            </w:pPr>
          </w:p>
          <w:p w:rsidR="00B8759D" w:rsidRPr="00B8759D" w:rsidRDefault="00B8759D" w:rsidP="00B8759D">
            <w:pPr>
              <w:spacing w:after="200" w:line="276" w:lineRule="auto"/>
              <w:rPr>
                <w:b/>
              </w:rPr>
            </w:pPr>
            <w:r w:rsidRPr="00B8759D">
              <w:rPr>
                <w:b/>
              </w:rPr>
              <w:t>3 место</w:t>
            </w:r>
          </w:p>
          <w:p w:rsidR="00B8759D" w:rsidRPr="00B8759D" w:rsidRDefault="00B8759D" w:rsidP="00B8759D">
            <w:pPr>
              <w:spacing w:after="200" w:line="276" w:lineRule="auto"/>
              <w:rPr>
                <w:b/>
              </w:rPr>
            </w:pPr>
          </w:p>
          <w:p w:rsidR="00B8759D" w:rsidRPr="00B8759D" w:rsidRDefault="00B8759D" w:rsidP="00B8759D">
            <w:pPr>
              <w:spacing w:after="200" w:line="276" w:lineRule="auto"/>
              <w:rPr>
                <w:b/>
              </w:rPr>
            </w:pPr>
          </w:p>
          <w:p w:rsidR="00B8759D" w:rsidRPr="00B8759D" w:rsidRDefault="00B8759D" w:rsidP="00B8759D">
            <w:pPr>
              <w:spacing w:after="200" w:line="276" w:lineRule="auto"/>
              <w:rPr>
                <w:b/>
              </w:rPr>
            </w:pPr>
            <w:r w:rsidRPr="00B8759D">
              <w:rPr>
                <w:b/>
              </w:rPr>
              <w:t>1 место</w:t>
            </w:r>
          </w:p>
          <w:p w:rsidR="00B8759D" w:rsidRPr="00B8759D" w:rsidRDefault="00B8759D" w:rsidP="00B8759D">
            <w:pPr>
              <w:spacing w:after="200" w:line="276" w:lineRule="auto"/>
              <w:rPr>
                <w:b/>
              </w:rPr>
            </w:pPr>
          </w:p>
          <w:p w:rsidR="00B8759D" w:rsidRPr="00B8759D" w:rsidRDefault="00B8759D" w:rsidP="00B8759D">
            <w:pPr>
              <w:spacing w:after="200" w:line="276" w:lineRule="auto"/>
              <w:rPr>
                <w:b/>
              </w:rPr>
            </w:pPr>
          </w:p>
          <w:p w:rsidR="00B8759D" w:rsidRPr="00B8759D" w:rsidRDefault="00B8759D" w:rsidP="00B8759D">
            <w:pPr>
              <w:spacing w:after="200" w:line="276" w:lineRule="auto"/>
              <w:rPr>
                <w:b/>
              </w:rPr>
            </w:pPr>
          </w:p>
          <w:p w:rsidR="00B8759D" w:rsidRPr="00B8759D" w:rsidRDefault="00B8759D" w:rsidP="00B8759D">
            <w:pPr>
              <w:spacing w:after="200" w:line="276" w:lineRule="auto"/>
              <w:rPr>
                <w:b/>
              </w:rPr>
            </w:pPr>
            <w:r w:rsidRPr="00B8759D">
              <w:rPr>
                <w:b/>
              </w:rPr>
              <w:t>3 место</w:t>
            </w:r>
          </w:p>
        </w:tc>
      </w:tr>
      <w:tr w:rsidR="00B8759D" w:rsidRPr="00B8759D" w:rsidTr="00901582">
        <w:tc>
          <w:tcPr>
            <w:tcW w:w="4644" w:type="dxa"/>
          </w:tcPr>
          <w:p w:rsidR="00B8759D" w:rsidRPr="00B8759D" w:rsidRDefault="00B8759D" w:rsidP="00B8759D">
            <w:pPr>
              <w:spacing w:after="200" w:line="276" w:lineRule="auto"/>
            </w:pPr>
            <w:proofErr w:type="spellStart"/>
            <w:r w:rsidRPr="00B8759D">
              <w:t>Эпова</w:t>
            </w:r>
            <w:proofErr w:type="spellEnd"/>
            <w:r w:rsidRPr="00B8759D">
              <w:t xml:space="preserve"> Елена Станиславовна</w:t>
            </w:r>
          </w:p>
        </w:tc>
        <w:tc>
          <w:tcPr>
            <w:tcW w:w="1701" w:type="dxa"/>
          </w:tcPr>
          <w:p w:rsidR="00B8759D" w:rsidRPr="00B8759D" w:rsidRDefault="00B8759D" w:rsidP="00B8759D">
            <w:pPr>
              <w:spacing w:after="200" w:line="276" w:lineRule="auto"/>
              <w:rPr>
                <w:b/>
              </w:rPr>
            </w:pPr>
            <w:r w:rsidRPr="00B8759D">
              <w:t>Учитель начальных классов</w:t>
            </w:r>
          </w:p>
        </w:tc>
        <w:tc>
          <w:tcPr>
            <w:tcW w:w="5670" w:type="dxa"/>
          </w:tcPr>
          <w:p w:rsidR="00B8759D" w:rsidRPr="00B8759D" w:rsidRDefault="00B8759D" w:rsidP="00B8759D">
            <w:pPr>
              <w:numPr>
                <w:ilvl w:val="0"/>
                <w:numId w:val="3"/>
              </w:numPr>
              <w:spacing w:after="200" w:line="276" w:lineRule="auto"/>
            </w:pPr>
            <w:r w:rsidRPr="00B8759D">
              <w:t>«</w:t>
            </w:r>
            <w:proofErr w:type="spellStart"/>
            <w:r w:rsidRPr="00B8759D">
              <w:t>Умната</w:t>
            </w:r>
            <w:proofErr w:type="spellEnd"/>
            <w:r w:rsidRPr="00B8759D">
              <w:t>», конкурс «</w:t>
            </w:r>
            <w:proofErr w:type="spellStart"/>
            <w:r w:rsidRPr="00B8759D">
              <w:t>Здоровьесберегающие</w:t>
            </w:r>
            <w:proofErr w:type="spellEnd"/>
            <w:r w:rsidRPr="00B8759D">
              <w:t xml:space="preserve"> технологии»</w:t>
            </w:r>
          </w:p>
          <w:p w:rsidR="00B8759D" w:rsidRPr="00B8759D" w:rsidRDefault="00B8759D" w:rsidP="00B8759D">
            <w:pPr>
              <w:numPr>
                <w:ilvl w:val="0"/>
                <w:numId w:val="3"/>
              </w:numPr>
              <w:spacing w:after="200" w:line="276" w:lineRule="auto"/>
            </w:pPr>
            <w:proofErr w:type="spellStart"/>
            <w:r w:rsidRPr="00B8759D">
              <w:lastRenderedPageBreak/>
              <w:t>Инфоурок</w:t>
            </w:r>
            <w:proofErr w:type="spellEnd"/>
            <w:r w:rsidRPr="00B8759D">
              <w:t xml:space="preserve"> «Тестирование по ФГОС»</w:t>
            </w:r>
          </w:p>
          <w:p w:rsidR="00B8759D" w:rsidRPr="00B8759D" w:rsidRDefault="00B8759D" w:rsidP="00B8759D">
            <w:pPr>
              <w:spacing w:after="200" w:line="276" w:lineRule="auto"/>
            </w:pPr>
          </w:p>
        </w:tc>
        <w:tc>
          <w:tcPr>
            <w:tcW w:w="2771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lastRenderedPageBreak/>
              <w:t>Лауреат</w:t>
            </w:r>
          </w:p>
          <w:p w:rsidR="00B8759D" w:rsidRPr="00B8759D" w:rsidRDefault="00B8759D" w:rsidP="00B8759D">
            <w:pPr>
              <w:spacing w:after="200" w:line="276" w:lineRule="auto"/>
            </w:pPr>
          </w:p>
          <w:p w:rsidR="00B8759D" w:rsidRPr="00B8759D" w:rsidRDefault="00B8759D" w:rsidP="00B8759D">
            <w:pPr>
              <w:spacing w:after="200" w:line="276" w:lineRule="auto"/>
            </w:pPr>
            <w:r w:rsidRPr="00B8759D">
              <w:lastRenderedPageBreak/>
              <w:t>участник</w:t>
            </w:r>
          </w:p>
        </w:tc>
      </w:tr>
      <w:tr w:rsidR="00B8759D" w:rsidRPr="00B8759D" w:rsidTr="00901582">
        <w:tc>
          <w:tcPr>
            <w:tcW w:w="4644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lastRenderedPageBreak/>
              <w:t>Заболоцкая Василиса Викторовна</w:t>
            </w:r>
          </w:p>
        </w:tc>
        <w:tc>
          <w:tcPr>
            <w:tcW w:w="1701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Учитель  истории и обществознания</w:t>
            </w:r>
          </w:p>
        </w:tc>
        <w:tc>
          <w:tcPr>
            <w:tcW w:w="5670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 xml:space="preserve">Краевой заочный фотоконкурс педагогических работников «Стоп кадр – Учитель!» </w:t>
            </w:r>
          </w:p>
        </w:tc>
        <w:tc>
          <w:tcPr>
            <w:tcW w:w="2771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Благодарность от Департамента образования и науки Приморского края</w:t>
            </w:r>
          </w:p>
        </w:tc>
      </w:tr>
      <w:tr w:rsidR="00B8759D" w:rsidRPr="00B8759D" w:rsidTr="00901582">
        <w:tc>
          <w:tcPr>
            <w:tcW w:w="4644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Ткачёва Елена  Сергеевна</w:t>
            </w:r>
          </w:p>
        </w:tc>
        <w:tc>
          <w:tcPr>
            <w:tcW w:w="1701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Учитель русского языка и литературы</w:t>
            </w:r>
          </w:p>
        </w:tc>
        <w:tc>
          <w:tcPr>
            <w:tcW w:w="5670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Краевой заочный фотоконкурс педагогических работников «Стоп кадр – Учитель!»</w:t>
            </w:r>
          </w:p>
        </w:tc>
        <w:tc>
          <w:tcPr>
            <w:tcW w:w="2771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участие</w:t>
            </w:r>
          </w:p>
        </w:tc>
      </w:tr>
      <w:tr w:rsidR="00B8759D" w:rsidRPr="00B8759D" w:rsidTr="00901582">
        <w:tc>
          <w:tcPr>
            <w:tcW w:w="4644" w:type="dxa"/>
          </w:tcPr>
          <w:p w:rsidR="00B8759D" w:rsidRPr="00B8759D" w:rsidRDefault="00B8759D" w:rsidP="00B8759D">
            <w:pPr>
              <w:spacing w:after="200" w:line="276" w:lineRule="auto"/>
            </w:pPr>
            <w:proofErr w:type="spellStart"/>
            <w:r w:rsidRPr="00B8759D">
              <w:t>Шупарская</w:t>
            </w:r>
            <w:proofErr w:type="spellEnd"/>
            <w:r w:rsidRPr="00B8759D">
              <w:t xml:space="preserve"> Татьяна Сергеевна</w:t>
            </w:r>
          </w:p>
        </w:tc>
        <w:tc>
          <w:tcPr>
            <w:tcW w:w="1701" w:type="dxa"/>
          </w:tcPr>
          <w:p w:rsidR="00B8759D" w:rsidRPr="00B8759D" w:rsidRDefault="00B8759D" w:rsidP="00B8759D">
            <w:pPr>
              <w:spacing w:after="200" w:line="276" w:lineRule="auto"/>
              <w:rPr>
                <w:b/>
              </w:rPr>
            </w:pPr>
            <w:r w:rsidRPr="00B8759D">
              <w:t>Учитель русского языка и литературы</w:t>
            </w:r>
          </w:p>
        </w:tc>
        <w:tc>
          <w:tcPr>
            <w:tcW w:w="5670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Подготовка призёра регионального этапа Всероссийского конкурса сочинений  в возрастной категории «Учащиеся 4-5 классов»</w:t>
            </w:r>
          </w:p>
        </w:tc>
        <w:tc>
          <w:tcPr>
            <w:tcW w:w="2771" w:type="dxa"/>
          </w:tcPr>
          <w:p w:rsidR="00B8759D" w:rsidRPr="00B8759D" w:rsidRDefault="00B8759D" w:rsidP="00B8759D">
            <w:pPr>
              <w:spacing w:after="200" w:line="276" w:lineRule="auto"/>
              <w:rPr>
                <w:b/>
              </w:rPr>
            </w:pPr>
            <w:r w:rsidRPr="00B8759D">
              <w:t>Благодарственное письмо Департамента образования и науки Приморского края</w:t>
            </w:r>
          </w:p>
        </w:tc>
      </w:tr>
      <w:tr w:rsidR="00B8759D" w:rsidRPr="00B8759D" w:rsidTr="00901582">
        <w:tc>
          <w:tcPr>
            <w:tcW w:w="4644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Власов Анатолий Васильевич</w:t>
            </w:r>
          </w:p>
        </w:tc>
        <w:tc>
          <w:tcPr>
            <w:tcW w:w="1701" w:type="dxa"/>
          </w:tcPr>
          <w:p w:rsidR="00B8759D" w:rsidRPr="00B8759D" w:rsidRDefault="00B8759D" w:rsidP="00B8759D">
            <w:pPr>
              <w:spacing w:after="200" w:line="276" w:lineRule="auto"/>
              <w:rPr>
                <w:b/>
              </w:rPr>
            </w:pPr>
            <w:r w:rsidRPr="00B8759D">
              <w:t>Учитель  истории и обществознания</w:t>
            </w:r>
          </w:p>
        </w:tc>
        <w:tc>
          <w:tcPr>
            <w:tcW w:w="5670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Районный конкурс на лучший девиз 90-летия Пограничного муниципального района</w:t>
            </w:r>
          </w:p>
        </w:tc>
        <w:tc>
          <w:tcPr>
            <w:tcW w:w="2771" w:type="dxa"/>
          </w:tcPr>
          <w:p w:rsidR="00B8759D" w:rsidRPr="00B8759D" w:rsidRDefault="00B8759D" w:rsidP="00B8759D">
            <w:pPr>
              <w:spacing w:after="200" w:line="276" w:lineRule="auto"/>
              <w:rPr>
                <w:b/>
              </w:rPr>
            </w:pPr>
          </w:p>
        </w:tc>
      </w:tr>
      <w:tr w:rsidR="00B8759D" w:rsidRPr="00B8759D" w:rsidTr="00901582">
        <w:tc>
          <w:tcPr>
            <w:tcW w:w="4644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Быкова Ольга Владимировна</w:t>
            </w:r>
          </w:p>
        </w:tc>
        <w:tc>
          <w:tcPr>
            <w:tcW w:w="1701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Учитель начальных классов</w:t>
            </w:r>
          </w:p>
        </w:tc>
        <w:tc>
          <w:tcPr>
            <w:tcW w:w="5670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Районный конкурс профессионального мастерства «Учитель года 2016»</w:t>
            </w:r>
          </w:p>
        </w:tc>
        <w:tc>
          <w:tcPr>
            <w:tcW w:w="2771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Победитель</w:t>
            </w:r>
          </w:p>
        </w:tc>
      </w:tr>
      <w:tr w:rsidR="00B8759D" w:rsidRPr="00B8759D" w:rsidTr="00901582">
        <w:tc>
          <w:tcPr>
            <w:tcW w:w="4644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Быкова Ольга Владимировна</w:t>
            </w:r>
          </w:p>
        </w:tc>
        <w:tc>
          <w:tcPr>
            <w:tcW w:w="1701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Учитель начальных классов</w:t>
            </w:r>
          </w:p>
        </w:tc>
        <w:tc>
          <w:tcPr>
            <w:tcW w:w="5670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Районный конкурс «Лучшее профессиональное портфолио»</w:t>
            </w:r>
          </w:p>
        </w:tc>
        <w:tc>
          <w:tcPr>
            <w:tcW w:w="2771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Лауреат конкурса</w:t>
            </w:r>
          </w:p>
        </w:tc>
      </w:tr>
      <w:tr w:rsidR="00B8759D" w:rsidRPr="00B8759D" w:rsidTr="00901582">
        <w:tc>
          <w:tcPr>
            <w:tcW w:w="4644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Закирова Ирина Ивановна</w:t>
            </w:r>
          </w:p>
        </w:tc>
        <w:tc>
          <w:tcPr>
            <w:tcW w:w="1701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Учитель математики</w:t>
            </w:r>
          </w:p>
        </w:tc>
        <w:tc>
          <w:tcPr>
            <w:tcW w:w="5670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Районный конкурс педагогического мастерства «Урок – вершина мастерства»</w:t>
            </w:r>
          </w:p>
        </w:tc>
        <w:tc>
          <w:tcPr>
            <w:tcW w:w="2771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победитель</w:t>
            </w:r>
          </w:p>
        </w:tc>
      </w:tr>
      <w:tr w:rsidR="00B8759D" w:rsidRPr="00B8759D" w:rsidTr="00901582">
        <w:tc>
          <w:tcPr>
            <w:tcW w:w="4644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Серова Наталья Дмитриевна</w:t>
            </w:r>
          </w:p>
        </w:tc>
        <w:tc>
          <w:tcPr>
            <w:tcW w:w="1701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Учитель математики</w:t>
            </w:r>
          </w:p>
        </w:tc>
        <w:tc>
          <w:tcPr>
            <w:tcW w:w="5670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Районный конкурс педагогического мастерства «Урок – вершина мастерства»</w:t>
            </w:r>
          </w:p>
        </w:tc>
        <w:tc>
          <w:tcPr>
            <w:tcW w:w="2771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участник</w:t>
            </w:r>
          </w:p>
        </w:tc>
      </w:tr>
      <w:tr w:rsidR="00B8759D" w:rsidRPr="00B8759D" w:rsidTr="00901582">
        <w:trPr>
          <w:trHeight w:val="1314"/>
        </w:trPr>
        <w:tc>
          <w:tcPr>
            <w:tcW w:w="4644" w:type="dxa"/>
          </w:tcPr>
          <w:p w:rsidR="00B8759D" w:rsidRPr="00B8759D" w:rsidRDefault="00B8759D" w:rsidP="00B8759D">
            <w:pPr>
              <w:spacing w:after="200" w:line="276" w:lineRule="auto"/>
            </w:pPr>
            <w:proofErr w:type="spellStart"/>
            <w:r w:rsidRPr="00B8759D">
              <w:t>Макушкина</w:t>
            </w:r>
            <w:proofErr w:type="spellEnd"/>
            <w:r w:rsidRPr="00B8759D">
              <w:t xml:space="preserve"> Наталья Геннадьевна</w:t>
            </w:r>
          </w:p>
        </w:tc>
        <w:tc>
          <w:tcPr>
            <w:tcW w:w="1701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Учитель начальных классов</w:t>
            </w:r>
          </w:p>
        </w:tc>
        <w:tc>
          <w:tcPr>
            <w:tcW w:w="5670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Районный конкурс педагогического мастерства «Урок – вершина мастерства»</w:t>
            </w:r>
          </w:p>
        </w:tc>
        <w:tc>
          <w:tcPr>
            <w:tcW w:w="2771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участник</w:t>
            </w:r>
          </w:p>
        </w:tc>
      </w:tr>
      <w:tr w:rsidR="00B8759D" w:rsidRPr="00B8759D" w:rsidTr="00901582">
        <w:tc>
          <w:tcPr>
            <w:tcW w:w="4644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Девяткина Анна Никифоровна</w:t>
            </w:r>
          </w:p>
        </w:tc>
        <w:tc>
          <w:tcPr>
            <w:tcW w:w="1701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Учитель русского языка и литературы</w:t>
            </w:r>
          </w:p>
        </w:tc>
        <w:tc>
          <w:tcPr>
            <w:tcW w:w="5670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Районный конкурс методических разработок «Мой лучший урок»</w:t>
            </w:r>
          </w:p>
        </w:tc>
        <w:tc>
          <w:tcPr>
            <w:tcW w:w="2771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участник</w:t>
            </w:r>
          </w:p>
        </w:tc>
      </w:tr>
      <w:tr w:rsidR="00B8759D" w:rsidRPr="00B8759D" w:rsidTr="00901582">
        <w:tc>
          <w:tcPr>
            <w:tcW w:w="4644" w:type="dxa"/>
          </w:tcPr>
          <w:p w:rsidR="00B8759D" w:rsidRPr="00B8759D" w:rsidRDefault="00B8759D" w:rsidP="00B8759D">
            <w:pPr>
              <w:spacing w:after="200" w:line="276" w:lineRule="auto"/>
            </w:pPr>
            <w:proofErr w:type="spellStart"/>
            <w:r w:rsidRPr="00B8759D">
              <w:lastRenderedPageBreak/>
              <w:t>Сибирцева</w:t>
            </w:r>
            <w:proofErr w:type="spellEnd"/>
            <w:r w:rsidRPr="00B8759D">
              <w:t xml:space="preserve"> Татьяна Владимировна</w:t>
            </w:r>
          </w:p>
          <w:p w:rsidR="00B8759D" w:rsidRPr="00B8759D" w:rsidRDefault="00B8759D" w:rsidP="00B8759D">
            <w:pPr>
              <w:spacing w:after="200" w:line="276" w:lineRule="auto"/>
            </w:pPr>
            <w:proofErr w:type="spellStart"/>
            <w:r w:rsidRPr="00B8759D">
              <w:t>Эпова</w:t>
            </w:r>
            <w:proofErr w:type="spellEnd"/>
            <w:r w:rsidRPr="00B8759D">
              <w:t xml:space="preserve"> Елена Станиславовна</w:t>
            </w:r>
          </w:p>
          <w:p w:rsidR="00B8759D" w:rsidRPr="00B8759D" w:rsidRDefault="00B8759D" w:rsidP="00B8759D">
            <w:pPr>
              <w:spacing w:after="200" w:line="276" w:lineRule="auto"/>
            </w:pPr>
            <w:r w:rsidRPr="00B8759D">
              <w:t>Бирюкова Ирина Васильевна</w:t>
            </w:r>
          </w:p>
        </w:tc>
        <w:tc>
          <w:tcPr>
            <w:tcW w:w="1701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Учителя начальных классов</w:t>
            </w:r>
          </w:p>
        </w:tc>
        <w:tc>
          <w:tcPr>
            <w:tcW w:w="5670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Районный конкурс «Лучшая презентация к уроку»</w:t>
            </w:r>
          </w:p>
        </w:tc>
        <w:tc>
          <w:tcPr>
            <w:tcW w:w="2771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 xml:space="preserve">Участники </w:t>
            </w:r>
          </w:p>
        </w:tc>
      </w:tr>
      <w:tr w:rsidR="00B8759D" w:rsidRPr="00B8759D" w:rsidTr="00901582">
        <w:tc>
          <w:tcPr>
            <w:tcW w:w="4644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 xml:space="preserve">Вяткина </w:t>
            </w:r>
            <w:proofErr w:type="spellStart"/>
            <w:r w:rsidRPr="00B8759D">
              <w:t>Феруза</w:t>
            </w:r>
            <w:proofErr w:type="spellEnd"/>
            <w:r w:rsidRPr="00B8759D">
              <w:t xml:space="preserve"> </w:t>
            </w:r>
            <w:proofErr w:type="spellStart"/>
            <w:r w:rsidRPr="00B8759D">
              <w:t>Файзуллаевна</w:t>
            </w:r>
            <w:proofErr w:type="spellEnd"/>
          </w:p>
        </w:tc>
        <w:tc>
          <w:tcPr>
            <w:tcW w:w="1701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Учитель русского языка и литературы</w:t>
            </w:r>
          </w:p>
        </w:tc>
        <w:tc>
          <w:tcPr>
            <w:tcW w:w="5670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Районный конкурс «Лучшая презентация к уроку»</w:t>
            </w:r>
          </w:p>
        </w:tc>
        <w:tc>
          <w:tcPr>
            <w:tcW w:w="2771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лауреат</w:t>
            </w:r>
          </w:p>
        </w:tc>
      </w:tr>
      <w:tr w:rsidR="00B8759D" w:rsidRPr="00B8759D" w:rsidTr="00901582">
        <w:tc>
          <w:tcPr>
            <w:tcW w:w="4644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Громова Мария Петровна</w:t>
            </w:r>
          </w:p>
        </w:tc>
        <w:tc>
          <w:tcPr>
            <w:tcW w:w="1701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Учитель технологии</w:t>
            </w:r>
          </w:p>
        </w:tc>
        <w:tc>
          <w:tcPr>
            <w:tcW w:w="5670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Районный конкурс «Лучшая презентация к уроку»</w:t>
            </w:r>
          </w:p>
        </w:tc>
        <w:tc>
          <w:tcPr>
            <w:tcW w:w="2771" w:type="dxa"/>
          </w:tcPr>
          <w:p w:rsidR="00B8759D" w:rsidRPr="00B8759D" w:rsidRDefault="00B8759D" w:rsidP="00B8759D">
            <w:pPr>
              <w:spacing w:after="200" w:line="276" w:lineRule="auto"/>
            </w:pPr>
            <w:r w:rsidRPr="00B8759D">
              <w:t>участник</w:t>
            </w:r>
          </w:p>
        </w:tc>
      </w:tr>
      <w:tr w:rsidR="00B8759D" w:rsidRPr="00B8759D" w:rsidTr="00901582">
        <w:tc>
          <w:tcPr>
            <w:tcW w:w="4644" w:type="dxa"/>
          </w:tcPr>
          <w:p w:rsidR="00B8759D" w:rsidRPr="00B8759D" w:rsidRDefault="00B8759D" w:rsidP="00B8759D">
            <w:pPr>
              <w:spacing w:after="200" w:line="276" w:lineRule="auto"/>
            </w:pPr>
          </w:p>
        </w:tc>
        <w:tc>
          <w:tcPr>
            <w:tcW w:w="1701" w:type="dxa"/>
          </w:tcPr>
          <w:p w:rsidR="00B8759D" w:rsidRPr="00B8759D" w:rsidRDefault="00B8759D" w:rsidP="00B8759D">
            <w:pPr>
              <w:spacing w:after="200" w:line="276" w:lineRule="auto"/>
            </w:pPr>
          </w:p>
        </w:tc>
        <w:tc>
          <w:tcPr>
            <w:tcW w:w="5670" w:type="dxa"/>
          </w:tcPr>
          <w:p w:rsidR="00B8759D" w:rsidRPr="00B8759D" w:rsidRDefault="00B8759D" w:rsidP="00B8759D">
            <w:pPr>
              <w:spacing w:after="200" w:line="276" w:lineRule="auto"/>
            </w:pPr>
          </w:p>
        </w:tc>
        <w:tc>
          <w:tcPr>
            <w:tcW w:w="2771" w:type="dxa"/>
          </w:tcPr>
          <w:p w:rsidR="00B8759D" w:rsidRPr="00B8759D" w:rsidRDefault="00B8759D" w:rsidP="00B8759D">
            <w:pPr>
              <w:spacing w:after="200" w:line="276" w:lineRule="auto"/>
            </w:pPr>
          </w:p>
        </w:tc>
      </w:tr>
    </w:tbl>
    <w:p w:rsidR="00B8759D" w:rsidRPr="00B8759D" w:rsidRDefault="00B8759D" w:rsidP="00B8759D"/>
    <w:p w:rsidR="00B8759D" w:rsidRPr="00B8759D" w:rsidRDefault="00B8759D" w:rsidP="00B8759D">
      <w:pPr>
        <w:rPr>
          <w:b/>
          <w:bCs/>
        </w:rPr>
      </w:pPr>
      <w:r w:rsidRPr="00B8759D">
        <w:rPr>
          <w:b/>
        </w:rPr>
        <w:t>1.8.</w:t>
      </w:r>
      <w:r w:rsidRPr="00B8759D">
        <w:rPr>
          <w:b/>
          <w:bCs/>
        </w:rPr>
        <w:t xml:space="preserve"> Участие педагогов в мероприятиях (семинары, конференции, </w:t>
      </w:r>
      <w:proofErr w:type="spellStart"/>
      <w:r w:rsidRPr="00B8759D">
        <w:rPr>
          <w:b/>
          <w:bCs/>
        </w:rPr>
        <w:t>пед</w:t>
      </w:r>
      <w:proofErr w:type="spellEnd"/>
      <w:r w:rsidRPr="00B8759D">
        <w:rPr>
          <w:b/>
          <w:bCs/>
        </w:rPr>
        <w:t>. чтения)</w:t>
      </w:r>
    </w:p>
    <w:tbl>
      <w:tblPr>
        <w:tblpPr w:leftFromText="180" w:rightFromText="180" w:vertAnchor="text" w:horzAnchor="page" w:tblpX="346" w:tblpY="259"/>
        <w:tblW w:w="113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2693"/>
        <w:gridCol w:w="4961"/>
        <w:gridCol w:w="2268"/>
      </w:tblGrid>
      <w:tr w:rsidR="00B8759D" w:rsidRPr="00B8759D" w:rsidTr="00901582">
        <w:trPr>
          <w:trHeight w:val="507"/>
          <w:tblCellSpacing w:w="0" w:type="dxa"/>
        </w:trPr>
        <w:tc>
          <w:tcPr>
            <w:tcW w:w="1428" w:type="dxa"/>
          </w:tcPr>
          <w:p w:rsidR="00B8759D" w:rsidRPr="00B8759D" w:rsidRDefault="00B8759D" w:rsidP="00B8759D">
            <w:r w:rsidRPr="00B8759D">
              <w:t>Уровень</w:t>
            </w:r>
          </w:p>
        </w:tc>
        <w:tc>
          <w:tcPr>
            <w:tcW w:w="2693" w:type="dxa"/>
          </w:tcPr>
          <w:p w:rsidR="00B8759D" w:rsidRPr="00B8759D" w:rsidRDefault="00B8759D" w:rsidP="00B8759D">
            <w:r w:rsidRPr="00B8759D">
              <w:t>Ф.И.О. участника</w:t>
            </w:r>
          </w:p>
        </w:tc>
        <w:tc>
          <w:tcPr>
            <w:tcW w:w="4961" w:type="dxa"/>
          </w:tcPr>
          <w:p w:rsidR="00B8759D" w:rsidRPr="00B8759D" w:rsidRDefault="00B8759D" w:rsidP="00B8759D">
            <w:r w:rsidRPr="00B8759D">
              <w:t>Название мероприятие</w:t>
            </w:r>
          </w:p>
        </w:tc>
        <w:tc>
          <w:tcPr>
            <w:tcW w:w="2268" w:type="dxa"/>
          </w:tcPr>
          <w:p w:rsidR="00B8759D" w:rsidRPr="00B8759D" w:rsidRDefault="00B8759D" w:rsidP="00B8759D">
            <w:r w:rsidRPr="00B8759D">
              <w:t>Форма участия</w:t>
            </w:r>
          </w:p>
        </w:tc>
      </w:tr>
      <w:tr w:rsidR="00B8759D" w:rsidRPr="00B8759D" w:rsidTr="00901582">
        <w:trPr>
          <w:trHeight w:val="290"/>
          <w:tblCellSpacing w:w="0" w:type="dxa"/>
        </w:trPr>
        <w:tc>
          <w:tcPr>
            <w:tcW w:w="1428" w:type="dxa"/>
            <w:vMerge w:val="restart"/>
          </w:tcPr>
          <w:p w:rsidR="00B8759D" w:rsidRPr="00B8759D" w:rsidRDefault="00B8759D" w:rsidP="00B8759D">
            <w:r w:rsidRPr="00B8759D">
              <w:t xml:space="preserve">Район </w:t>
            </w:r>
          </w:p>
        </w:tc>
        <w:tc>
          <w:tcPr>
            <w:tcW w:w="2693" w:type="dxa"/>
          </w:tcPr>
          <w:p w:rsidR="00B8759D" w:rsidRPr="00B8759D" w:rsidRDefault="00B8759D" w:rsidP="00B8759D">
            <w:r w:rsidRPr="00B8759D">
              <w:t> Девяткина А. Н.</w:t>
            </w:r>
          </w:p>
          <w:p w:rsidR="00B8759D" w:rsidRPr="00B8759D" w:rsidRDefault="00B8759D" w:rsidP="00B8759D">
            <w:proofErr w:type="spellStart"/>
            <w:r w:rsidRPr="00B8759D">
              <w:t>Любарец</w:t>
            </w:r>
            <w:proofErr w:type="spellEnd"/>
            <w:r w:rsidRPr="00B8759D">
              <w:t xml:space="preserve"> А. Г.</w:t>
            </w:r>
          </w:p>
        </w:tc>
        <w:tc>
          <w:tcPr>
            <w:tcW w:w="4961" w:type="dxa"/>
          </w:tcPr>
          <w:p w:rsidR="00B8759D" w:rsidRPr="00B8759D" w:rsidRDefault="00B8759D" w:rsidP="00B8759D">
            <w:r w:rsidRPr="00B8759D">
              <w:t>Районная конференция «Край любимый, край родной!»</w:t>
            </w:r>
          </w:p>
        </w:tc>
        <w:tc>
          <w:tcPr>
            <w:tcW w:w="2268" w:type="dxa"/>
          </w:tcPr>
          <w:p w:rsidR="00B8759D" w:rsidRPr="00B8759D" w:rsidRDefault="00B8759D" w:rsidP="00B8759D">
            <w:r w:rsidRPr="00B8759D">
              <w:t>Участники</w:t>
            </w:r>
          </w:p>
          <w:p w:rsidR="00B8759D" w:rsidRPr="00B8759D" w:rsidRDefault="00B8759D" w:rsidP="00B8759D">
            <w:r w:rsidRPr="00B8759D">
              <w:t>Победители</w:t>
            </w:r>
          </w:p>
        </w:tc>
      </w:tr>
      <w:tr w:rsidR="00B8759D" w:rsidRPr="00B8759D" w:rsidTr="00901582">
        <w:trPr>
          <w:trHeight w:val="290"/>
          <w:tblCellSpacing w:w="0" w:type="dxa"/>
        </w:trPr>
        <w:tc>
          <w:tcPr>
            <w:tcW w:w="1428" w:type="dxa"/>
            <w:vMerge/>
          </w:tcPr>
          <w:p w:rsidR="00B8759D" w:rsidRPr="00B8759D" w:rsidRDefault="00B8759D" w:rsidP="00B8759D"/>
        </w:tc>
        <w:tc>
          <w:tcPr>
            <w:tcW w:w="2693" w:type="dxa"/>
          </w:tcPr>
          <w:p w:rsidR="00B8759D" w:rsidRPr="00B8759D" w:rsidRDefault="00B8759D" w:rsidP="00B8759D">
            <w:r w:rsidRPr="00B8759D">
              <w:t>Пенкина О. В.</w:t>
            </w:r>
          </w:p>
          <w:p w:rsidR="00B8759D" w:rsidRPr="00B8759D" w:rsidRDefault="00B8759D" w:rsidP="00B8759D">
            <w:r w:rsidRPr="00B8759D">
              <w:t>Закирова И. И.</w:t>
            </w:r>
          </w:p>
          <w:p w:rsidR="00B8759D" w:rsidRPr="00B8759D" w:rsidRDefault="00B8759D" w:rsidP="00B8759D">
            <w:r w:rsidRPr="00B8759D">
              <w:t>Коненко Е. Л.</w:t>
            </w:r>
          </w:p>
          <w:p w:rsidR="00B8759D" w:rsidRPr="00B8759D" w:rsidRDefault="00B8759D" w:rsidP="00B8759D">
            <w:r w:rsidRPr="00B8759D">
              <w:t>Серова Н. Д</w:t>
            </w:r>
          </w:p>
          <w:p w:rsidR="00B8759D" w:rsidRPr="00B8759D" w:rsidRDefault="00B8759D" w:rsidP="00B8759D">
            <w:proofErr w:type="spellStart"/>
            <w:r w:rsidRPr="00B8759D">
              <w:t>Мелёхина</w:t>
            </w:r>
            <w:proofErr w:type="spellEnd"/>
            <w:r w:rsidRPr="00B8759D">
              <w:t xml:space="preserve"> Т. М.</w:t>
            </w:r>
          </w:p>
          <w:p w:rsidR="00B8759D" w:rsidRPr="00B8759D" w:rsidRDefault="00B8759D" w:rsidP="00B8759D">
            <w:proofErr w:type="spellStart"/>
            <w:r w:rsidRPr="00B8759D">
              <w:t>Дрыжакова</w:t>
            </w:r>
            <w:proofErr w:type="spellEnd"/>
            <w:r w:rsidRPr="00B8759D">
              <w:t xml:space="preserve"> Н. П.</w:t>
            </w:r>
          </w:p>
        </w:tc>
        <w:tc>
          <w:tcPr>
            <w:tcW w:w="4961" w:type="dxa"/>
          </w:tcPr>
          <w:p w:rsidR="00B8759D" w:rsidRPr="00B8759D" w:rsidRDefault="00B8759D" w:rsidP="00B8759D">
            <w:r w:rsidRPr="00B8759D">
              <w:t>Районный практический семинар учителей математики по теме «Применение новых технологий на уроках математики»</w:t>
            </w:r>
          </w:p>
          <w:p w:rsidR="00B8759D" w:rsidRPr="00B8759D" w:rsidRDefault="00B8759D" w:rsidP="00B8759D"/>
        </w:tc>
        <w:tc>
          <w:tcPr>
            <w:tcW w:w="2268" w:type="dxa"/>
          </w:tcPr>
          <w:p w:rsidR="00B8759D" w:rsidRPr="00B8759D" w:rsidRDefault="00B8759D" w:rsidP="00B8759D">
            <w:r w:rsidRPr="00B8759D">
              <w:t>Открытые уроки</w:t>
            </w:r>
          </w:p>
        </w:tc>
      </w:tr>
      <w:tr w:rsidR="00B8759D" w:rsidRPr="00B8759D" w:rsidTr="00901582">
        <w:trPr>
          <w:trHeight w:val="290"/>
          <w:tblCellSpacing w:w="0" w:type="dxa"/>
        </w:trPr>
        <w:tc>
          <w:tcPr>
            <w:tcW w:w="1428" w:type="dxa"/>
            <w:vMerge/>
          </w:tcPr>
          <w:p w:rsidR="00B8759D" w:rsidRPr="00B8759D" w:rsidRDefault="00B8759D" w:rsidP="00B8759D"/>
        </w:tc>
        <w:tc>
          <w:tcPr>
            <w:tcW w:w="2693" w:type="dxa"/>
          </w:tcPr>
          <w:p w:rsidR="00B8759D" w:rsidRPr="00B8759D" w:rsidRDefault="00B8759D" w:rsidP="00B8759D">
            <w:proofErr w:type="spellStart"/>
            <w:r w:rsidRPr="00B8759D">
              <w:t>Кучерова</w:t>
            </w:r>
            <w:proofErr w:type="spellEnd"/>
            <w:r w:rsidRPr="00B8759D">
              <w:t xml:space="preserve"> В. Н.</w:t>
            </w:r>
          </w:p>
          <w:p w:rsidR="00B8759D" w:rsidRPr="00B8759D" w:rsidRDefault="00B8759D" w:rsidP="00B8759D">
            <w:proofErr w:type="spellStart"/>
            <w:r w:rsidRPr="00B8759D">
              <w:t>Балыкова</w:t>
            </w:r>
            <w:proofErr w:type="spellEnd"/>
            <w:r w:rsidRPr="00B8759D">
              <w:t xml:space="preserve"> Т. М.</w:t>
            </w:r>
          </w:p>
          <w:p w:rsidR="00B8759D" w:rsidRPr="00B8759D" w:rsidRDefault="00B8759D" w:rsidP="00B8759D">
            <w:r w:rsidRPr="00B8759D">
              <w:t>Девяткина А. Н.</w:t>
            </w:r>
          </w:p>
          <w:p w:rsidR="00B8759D" w:rsidRPr="00B8759D" w:rsidRDefault="00B8759D" w:rsidP="00B8759D">
            <w:r w:rsidRPr="00B8759D">
              <w:t>Вяткина Ф. Ф.</w:t>
            </w:r>
          </w:p>
          <w:p w:rsidR="00B8759D" w:rsidRPr="00B8759D" w:rsidRDefault="00B8759D" w:rsidP="00B8759D">
            <w:r w:rsidRPr="00B8759D">
              <w:t>Ткачёва Е. С.</w:t>
            </w:r>
          </w:p>
          <w:p w:rsidR="00B8759D" w:rsidRPr="00B8759D" w:rsidRDefault="00B8759D" w:rsidP="00B8759D">
            <w:proofErr w:type="spellStart"/>
            <w:r w:rsidRPr="00B8759D">
              <w:t>Шупарская</w:t>
            </w:r>
            <w:proofErr w:type="spellEnd"/>
            <w:r w:rsidRPr="00B8759D">
              <w:t xml:space="preserve"> Т. С.</w:t>
            </w:r>
          </w:p>
        </w:tc>
        <w:tc>
          <w:tcPr>
            <w:tcW w:w="4961" w:type="dxa"/>
          </w:tcPr>
          <w:p w:rsidR="00B8759D" w:rsidRPr="00B8759D" w:rsidRDefault="00B8759D" w:rsidP="00B8759D">
            <w:r w:rsidRPr="00B8759D">
              <w:t>Районный практический семинар учителей русского языка и литературы по теме «Активные формы преподавания литературы»</w:t>
            </w:r>
          </w:p>
          <w:p w:rsidR="00B8759D" w:rsidRPr="00B8759D" w:rsidRDefault="00B8759D" w:rsidP="00B8759D"/>
        </w:tc>
        <w:tc>
          <w:tcPr>
            <w:tcW w:w="2268" w:type="dxa"/>
          </w:tcPr>
          <w:p w:rsidR="00B8759D" w:rsidRPr="00B8759D" w:rsidRDefault="00B8759D" w:rsidP="00B8759D">
            <w:r w:rsidRPr="00B8759D">
              <w:t>Открытые уроки</w:t>
            </w:r>
          </w:p>
        </w:tc>
      </w:tr>
      <w:tr w:rsidR="00B8759D" w:rsidRPr="00B8759D" w:rsidTr="00901582">
        <w:trPr>
          <w:trHeight w:val="290"/>
          <w:tblCellSpacing w:w="0" w:type="dxa"/>
        </w:trPr>
        <w:tc>
          <w:tcPr>
            <w:tcW w:w="1428" w:type="dxa"/>
            <w:vMerge/>
          </w:tcPr>
          <w:p w:rsidR="00B8759D" w:rsidRPr="00B8759D" w:rsidRDefault="00B8759D" w:rsidP="00B8759D"/>
        </w:tc>
        <w:tc>
          <w:tcPr>
            <w:tcW w:w="2693" w:type="dxa"/>
          </w:tcPr>
          <w:p w:rsidR="00B8759D" w:rsidRPr="00B8759D" w:rsidRDefault="00B8759D" w:rsidP="00B8759D">
            <w:r w:rsidRPr="00B8759D">
              <w:t>Быкова О. В.</w:t>
            </w:r>
          </w:p>
          <w:p w:rsidR="00B8759D" w:rsidRPr="00B8759D" w:rsidRDefault="00B8759D" w:rsidP="00B8759D">
            <w:r w:rsidRPr="00B8759D">
              <w:lastRenderedPageBreak/>
              <w:t>Карпова Л. В.</w:t>
            </w:r>
          </w:p>
          <w:p w:rsidR="00B8759D" w:rsidRPr="00B8759D" w:rsidRDefault="00B8759D" w:rsidP="00B8759D">
            <w:r w:rsidRPr="00B8759D">
              <w:t>Вяткина Ф. Ф.</w:t>
            </w:r>
          </w:p>
          <w:p w:rsidR="00B8759D" w:rsidRPr="00B8759D" w:rsidRDefault="00B8759D" w:rsidP="00B8759D"/>
          <w:p w:rsidR="00B8759D" w:rsidRPr="00B8759D" w:rsidRDefault="00B8759D" w:rsidP="00B8759D"/>
          <w:p w:rsidR="00B8759D" w:rsidRPr="00B8759D" w:rsidRDefault="00B8759D" w:rsidP="00B8759D">
            <w:r w:rsidRPr="00B8759D">
              <w:t>Дмитриенко Т. Е.</w:t>
            </w:r>
          </w:p>
          <w:p w:rsidR="00B8759D" w:rsidRPr="00B8759D" w:rsidRDefault="00B8759D" w:rsidP="00B8759D"/>
        </w:tc>
        <w:tc>
          <w:tcPr>
            <w:tcW w:w="4961" w:type="dxa"/>
          </w:tcPr>
          <w:p w:rsidR="00B8759D" w:rsidRPr="00B8759D" w:rsidRDefault="00B8759D" w:rsidP="00B8759D">
            <w:pPr>
              <w:rPr>
                <w:bCs/>
              </w:rPr>
            </w:pPr>
            <w:r w:rsidRPr="00B8759D">
              <w:rPr>
                <w:bCs/>
              </w:rPr>
              <w:lastRenderedPageBreak/>
              <w:t xml:space="preserve">Практический семинар «Организация </w:t>
            </w:r>
            <w:r w:rsidRPr="00B8759D">
              <w:rPr>
                <w:bCs/>
              </w:rPr>
              <w:lastRenderedPageBreak/>
              <w:t>преемственности  между начальной и основной  школой»</w:t>
            </w:r>
          </w:p>
          <w:p w:rsidR="00B8759D" w:rsidRPr="00B8759D" w:rsidRDefault="00B8759D" w:rsidP="00B8759D">
            <w:pPr>
              <w:rPr>
                <w:bCs/>
              </w:rPr>
            </w:pPr>
          </w:p>
        </w:tc>
        <w:tc>
          <w:tcPr>
            <w:tcW w:w="2268" w:type="dxa"/>
          </w:tcPr>
          <w:p w:rsidR="00B8759D" w:rsidRPr="00B8759D" w:rsidRDefault="00B8759D" w:rsidP="00B8759D">
            <w:r w:rsidRPr="00B8759D">
              <w:lastRenderedPageBreak/>
              <w:t>Открытые уроки</w:t>
            </w:r>
          </w:p>
          <w:p w:rsidR="00B8759D" w:rsidRPr="00B8759D" w:rsidRDefault="00B8759D" w:rsidP="00B8759D"/>
          <w:p w:rsidR="00B8759D" w:rsidRPr="00B8759D" w:rsidRDefault="00B8759D" w:rsidP="00B8759D"/>
          <w:p w:rsidR="00B8759D" w:rsidRPr="00B8759D" w:rsidRDefault="00B8759D" w:rsidP="00B8759D"/>
          <w:p w:rsidR="00B8759D" w:rsidRPr="00B8759D" w:rsidRDefault="00B8759D" w:rsidP="00B8759D"/>
          <w:p w:rsidR="00B8759D" w:rsidRPr="00B8759D" w:rsidRDefault="00B8759D" w:rsidP="00B8759D">
            <w:r w:rsidRPr="00B8759D">
              <w:t>сообщение</w:t>
            </w:r>
          </w:p>
        </w:tc>
      </w:tr>
      <w:tr w:rsidR="00B8759D" w:rsidRPr="00B8759D" w:rsidTr="00901582">
        <w:trPr>
          <w:trHeight w:val="290"/>
          <w:tblCellSpacing w:w="0" w:type="dxa"/>
        </w:trPr>
        <w:tc>
          <w:tcPr>
            <w:tcW w:w="1428" w:type="dxa"/>
          </w:tcPr>
          <w:p w:rsidR="00B8759D" w:rsidRPr="00B8759D" w:rsidRDefault="00B8759D" w:rsidP="00B8759D">
            <w:pPr>
              <w:rPr>
                <w:b/>
              </w:rPr>
            </w:pPr>
            <w:r w:rsidRPr="00B8759D">
              <w:rPr>
                <w:b/>
              </w:rPr>
              <w:lastRenderedPageBreak/>
              <w:t>КРАЙ</w:t>
            </w:r>
          </w:p>
        </w:tc>
        <w:tc>
          <w:tcPr>
            <w:tcW w:w="2693" w:type="dxa"/>
          </w:tcPr>
          <w:p w:rsidR="00B8759D" w:rsidRPr="00B8759D" w:rsidRDefault="00B8759D" w:rsidP="00B8759D">
            <w:r w:rsidRPr="00B8759D">
              <w:t>Заболоцкая В. В.</w:t>
            </w:r>
          </w:p>
        </w:tc>
        <w:tc>
          <w:tcPr>
            <w:tcW w:w="4961" w:type="dxa"/>
          </w:tcPr>
          <w:p w:rsidR="00B8759D" w:rsidRPr="00B8759D" w:rsidRDefault="00B8759D" w:rsidP="00B8759D">
            <w:r w:rsidRPr="00B8759D">
              <w:rPr>
                <w:lang w:val="en-US"/>
              </w:rPr>
              <w:t>XIV</w:t>
            </w:r>
            <w:r w:rsidRPr="00B8759D">
              <w:t xml:space="preserve"> краевая религиоведческая  школа «Искусство в культуре православия»</w:t>
            </w:r>
          </w:p>
        </w:tc>
        <w:tc>
          <w:tcPr>
            <w:tcW w:w="2268" w:type="dxa"/>
          </w:tcPr>
          <w:p w:rsidR="00B8759D" w:rsidRPr="00B8759D" w:rsidRDefault="00B8759D" w:rsidP="00B8759D">
            <w:r w:rsidRPr="00B8759D">
              <w:t>Доклады учащихся</w:t>
            </w:r>
          </w:p>
        </w:tc>
      </w:tr>
      <w:tr w:rsidR="00B8759D" w:rsidRPr="00B8759D" w:rsidTr="00901582">
        <w:trPr>
          <w:trHeight w:val="290"/>
          <w:tblCellSpacing w:w="0" w:type="dxa"/>
        </w:trPr>
        <w:tc>
          <w:tcPr>
            <w:tcW w:w="1428" w:type="dxa"/>
          </w:tcPr>
          <w:p w:rsidR="00B8759D" w:rsidRPr="00B8759D" w:rsidRDefault="00B8759D" w:rsidP="00B8759D">
            <w:pPr>
              <w:rPr>
                <w:b/>
              </w:rPr>
            </w:pPr>
          </w:p>
        </w:tc>
        <w:tc>
          <w:tcPr>
            <w:tcW w:w="2693" w:type="dxa"/>
          </w:tcPr>
          <w:p w:rsidR="00B8759D" w:rsidRPr="00B8759D" w:rsidRDefault="00B8759D" w:rsidP="00B8759D">
            <w:r w:rsidRPr="00B8759D">
              <w:t>Заболоцкая В. В.</w:t>
            </w:r>
          </w:p>
        </w:tc>
        <w:tc>
          <w:tcPr>
            <w:tcW w:w="4961" w:type="dxa"/>
          </w:tcPr>
          <w:p w:rsidR="00B8759D" w:rsidRPr="00B8759D" w:rsidRDefault="00B8759D" w:rsidP="00B8759D">
            <w:pPr>
              <w:rPr>
                <w:lang w:val="en-US"/>
              </w:rPr>
            </w:pPr>
            <w:r w:rsidRPr="00B8759D">
              <w:rPr>
                <w:lang w:val="en-US"/>
              </w:rPr>
              <w:t>XII</w:t>
            </w:r>
            <w:r w:rsidRPr="00B8759D">
              <w:t xml:space="preserve"> краевая научно-практическая конференция «Религия. Культура. Человек».</w:t>
            </w:r>
          </w:p>
        </w:tc>
        <w:tc>
          <w:tcPr>
            <w:tcW w:w="2268" w:type="dxa"/>
          </w:tcPr>
          <w:p w:rsidR="00B8759D" w:rsidRPr="00B8759D" w:rsidRDefault="00B8759D" w:rsidP="00B8759D">
            <w:r w:rsidRPr="00B8759D">
              <w:t>Доклады учащихся</w:t>
            </w:r>
          </w:p>
        </w:tc>
      </w:tr>
    </w:tbl>
    <w:p w:rsidR="00095A72" w:rsidRDefault="00DE09B2"/>
    <w:sectPr w:rsidR="0009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0700F"/>
    <w:multiLevelType w:val="hybridMultilevel"/>
    <w:tmpl w:val="59DC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11F61"/>
    <w:multiLevelType w:val="hybridMultilevel"/>
    <w:tmpl w:val="053C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A74D0"/>
    <w:multiLevelType w:val="hybridMultilevel"/>
    <w:tmpl w:val="2330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9D"/>
    <w:rsid w:val="00B8759D"/>
    <w:rsid w:val="00D1397F"/>
    <w:rsid w:val="00DE09B2"/>
    <w:rsid w:val="00E5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926D0-B5B7-48E4-B6C3-1D3D3BA5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2016-10-20T07:16:00Z</dcterms:created>
  <dcterms:modified xsi:type="dcterms:W3CDTF">2016-10-22T09:09:00Z</dcterms:modified>
</cp:coreProperties>
</file>