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B4" w:rsidRPr="006721B4" w:rsidRDefault="006721B4" w:rsidP="006721B4">
      <w:pPr>
        <w:jc w:val="center"/>
        <w:rPr>
          <w:rFonts w:ascii="Times New Roman" w:hAnsi="Times New Roman"/>
          <w:sz w:val="24"/>
          <w:szCs w:val="24"/>
        </w:rPr>
      </w:pPr>
      <w:r w:rsidRPr="006721B4">
        <w:rPr>
          <w:rFonts w:ascii="Times New Roman" w:hAnsi="Times New Roman"/>
          <w:sz w:val="24"/>
          <w:szCs w:val="24"/>
        </w:rPr>
        <w:t xml:space="preserve">Муниципальное бюджетное </w:t>
      </w:r>
      <w:proofErr w:type="spellStart"/>
      <w:r w:rsidRPr="006721B4">
        <w:rPr>
          <w:rFonts w:ascii="Times New Roman" w:hAnsi="Times New Roman"/>
          <w:sz w:val="24"/>
          <w:szCs w:val="24"/>
        </w:rPr>
        <w:t>общебразовательное</w:t>
      </w:r>
      <w:proofErr w:type="spellEnd"/>
      <w:r w:rsidRPr="006721B4">
        <w:rPr>
          <w:rFonts w:ascii="Times New Roman" w:hAnsi="Times New Roman"/>
          <w:sz w:val="24"/>
          <w:szCs w:val="24"/>
        </w:rPr>
        <w:t xml:space="preserve"> учреждение «Пограничная средняя общеобразовательная школа №1 ПМР»</w:t>
      </w:r>
    </w:p>
    <w:p w:rsidR="006721B4" w:rsidRPr="006721B4" w:rsidRDefault="006721B4" w:rsidP="006721B4">
      <w:pPr>
        <w:jc w:val="center"/>
        <w:rPr>
          <w:rFonts w:ascii="Times New Roman" w:hAnsi="Times New Roman"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6721B4" w:rsidRPr="006721B4" w:rsidRDefault="006721B4" w:rsidP="006721B4">
      <w:pPr>
        <w:jc w:val="right"/>
        <w:rPr>
          <w:rFonts w:ascii="Times New Roman" w:hAnsi="Times New Roman"/>
          <w:sz w:val="28"/>
          <w:szCs w:val="28"/>
        </w:rPr>
      </w:pPr>
      <w:r w:rsidRPr="006721B4">
        <w:rPr>
          <w:rFonts w:ascii="Times New Roman" w:hAnsi="Times New Roman"/>
          <w:sz w:val="28"/>
          <w:szCs w:val="28"/>
        </w:rPr>
        <w:t>«__</w:t>
      </w:r>
      <w:r w:rsidR="00325718">
        <w:rPr>
          <w:rFonts w:ascii="Times New Roman" w:hAnsi="Times New Roman"/>
          <w:sz w:val="28"/>
          <w:szCs w:val="28"/>
        </w:rPr>
        <w:t>28</w:t>
      </w:r>
      <w:r w:rsidRPr="006721B4">
        <w:rPr>
          <w:rFonts w:ascii="Times New Roman" w:hAnsi="Times New Roman"/>
          <w:sz w:val="28"/>
          <w:szCs w:val="28"/>
        </w:rPr>
        <w:t>__»______</w:t>
      </w:r>
      <w:r w:rsidR="00325718">
        <w:rPr>
          <w:rFonts w:ascii="Times New Roman" w:hAnsi="Times New Roman"/>
          <w:sz w:val="28"/>
          <w:szCs w:val="28"/>
        </w:rPr>
        <w:t>08</w:t>
      </w:r>
      <w:r w:rsidRPr="006721B4">
        <w:rPr>
          <w:rFonts w:ascii="Times New Roman" w:hAnsi="Times New Roman"/>
          <w:sz w:val="28"/>
          <w:szCs w:val="28"/>
        </w:rPr>
        <w:t>_____20_</w:t>
      </w:r>
      <w:r w:rsidR="00325718">
        <w:rPr>
          <w:rFonts w:ascii="Times New Roman" w:hAnsi="Times New Roman"/>
          <w:sz w:val="28"/>
          <w:szCs w:val="28"/>
        </w:rPr>
        <w:t>16</w:t>
      </w:r>
      <w:r w:rsidRPr="006721B4">
        <w:rPr>
          <w:rFonts w:ascii="Times New Roman" w:hAnsi="Times New Roman"/>
          <w:sz w:val="28"/>
          <w:szCs w:val="28"/>
        </w:rPr>
        <w:t>__г.</w:t>
      </w:r>
    </w:p>
    <w:p w:rsidR="006721B4" w:rsidRPr="006721B4" w:rsidRDefault="006721B4" w:rsidP="006721B4">
      <w:pPr>
        <w:jc w:val="right"/>
        <w:rPr>
          <w:rFonts w:ascii="Times New Roman" w:hAnsi="Times New Roman"/>
          <w:sz w:val="28"/>
          <w:szCs w:val="28"/>
        </w:rPr>
      </w:pPr>
      <w:r w:rsidRPr="006721B4">
        <w:rPr>
          <w:rFonts w:ascii="Times New Roman" w:hAnsi="Times New Roman"/>
          <w:sz w:val="28"/>
          <w:szCs w:val="28"/>
        </w:rPr>
        <w:t xml:space="preserve">Директор школы </w:t>
      </w:r>
    </w:p>
    <w:p w:rsidR="006721B4" w:rsidRPr="006721B4" w:rsidRDefault="006721B4" w:rsidP="006721B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6721B4">
        <w:rPr>
          <w:rFonts w:ascii="Times New Roman" w:hAnsi="Times New Roman"/>
          <w:sz w:val="28"/>
          <w:szCs w:val="28"/>
        </w:rPr>
        <w:t>__________Тихонова</w:t>
      </w:r>
      <w:proofErr w:type="spellEnd"/>
      <w:r w:rsidRPr="006721B4">
        <w:rPr>
          <w:rFonts w:ascii="Times New Roman" w:hAnsi="Times New Roman"/>
          <w:sz w:val="28"/>
          <w:szCs w:val="28"/>
        </w:rPr>
        <w:t xml:space="preserve"> Н.В.</w:t>
      </w: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6721B4" w:rsidRPr="006721B4" w:rsidRDefault="006721B4" w:rsidP="006721B4">
      <w:pPr>
        <w:jc w:val="center"/>
        <w:rPr>
          <w:rFonts w:ascii="Times New Roman" w:hAnsi="Times New Roman"/>
          <w:b/>
          <w:sz w:val="32"/>
          <w:szCs w:val="32"/>
        </w:rPr>
      </w:pPr>
      <w:r w:rsidRPr="006721B4">
        <w:rPr>
          <w:rFonts w:ascii="Times New Roman" w:hAnsi="Times New Roman"/>
          <w:b/>
          <w:sz w:val="32"/>
          <w:szCs w:val="32"/>
        </w:rPr>
        <w:t xml:space="preserve">План методической работы по сопровождению введения и реализации ФГОС НОО для </w:t>
      </w:r>
      <w:proofErr w:type="gramStart"/>
      <w:r w:rsidRPr="006721B4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6721B4">
        <w:rPr>
          <w:rFonts w:ascii="Times New Roman" w:hAnsi="Times New Roman"/>
          <w:b/>
          <w:sz w:val="32"/>
          <w:szCs w:val="32"/>
        </w:rPr>
        <w:t xml:space="preserve"> с ОВЗ на период 2016-2018 гг.</w:t>
      </w:r>
    </w:p>
    <w:p w:rsidR="006721B4" w:rsidRPr="006721B4" w:rsidRDefault="006721B4" w:rsidP="006721B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721B4" w:rsidRDefault="006721B4" w:rsidP="00672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1B4" w:rsidRPr="00B07ECB" w:rsidRDefault="006721B4" w:rsidP="006721B4">
      <w:pPr>
        <w:pStyle w:val="a3"/>
        <w:spacing w:after="0" w:line="100" w:lineRule="atLeast"/>
        <w:jc w:val="both"/>
        <w:rPr>
          <w:sz w:val="24"/>
          <w:szCs w:val="24"/>
        </w:rPr>
      </w:pPr>
      <w:r w:rsidRPr="00B07EC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Цель</w:t>
      </w:r>
      <w:r w:rsidRPr="00B07ECB">
        <w:rPr>
          <w:rFonts w:ascii="Times New Roman" w:hAnsi="Times New Roman" w:cs="Times New Roman"/>
          <w:color w:val="000000"/>
          <w:sz w:val="24"/>
          <w:szCs w:val="24"/>
        </w:rPr>
        <w:t>: обеспечение методических условий для эффективного введения федерального государственного образовательного стандарта обучающихся  с ограниченными возможностями здоровья.</w:t>
      </w:r>
    </w:p>
    <w:p w:rsidR="006721B4" w:rsidRPr="00B07ECB" w:rsidRDefault="006721B4" w:rsidP="006721B4">
      <w:pPr>
        <w:pStyle w:val="a3"/>
        <w:spacing w:after="0" w:line="100" w:lineRule="atLeast"/>
        <w:jc w:val="both"/>
        <w:rPr>
          <w:b/>
          <w:i/>
          <w:sz w:val="24"/>
          <w:szCs w:val="24"/>
        </w:rPr>
      </w:pPr>
      <w:r w:rsidRPr="00B07EC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6721B4" w:rsidRPr="00B07ECB" w:rsidRDefault="006721B4" w:rsidP="006721B4">
      <w:pPr>
        <w:pStyle w:val="a3"/>
        <w:spacing w:after="0" w:line="100" w:lineRule="atLeast"/>
        <w:jc w:val="both"/>
        <w:rPr>
          <w:sz w:val="24"/>
          <w:szCs w:val="24"/>
        </w:rPr>
      </w:pPr>
      <w:r w:rsidRPr="00B07ECB">
        <w:rPr>
          <w:rFonts w:ascii="Times New Roman" w:hAnsi="Times New Roman" w:cs="Times New Roman"/>
          <w:color w:val="000000"/>
          <w:sz w:val="24"/>
          <w:szCs w:val="24"/>
        </w:rPr>
        <w:t>1. Выявить уровень ресурсной обеспеченности общего образования по сопровождению ФГОС ОВЗ.</w:t>
      </w:r>
    </w:p>
    <w:p w:rsidR="006721B4" w:rsidRPr="00B07ECB" w:rsidRDefault="006721B4" w:rsidP="006721B4">
      <w:pPr>
        <w:pStyle w:val="a3"/>
        <w:spacing w:after="0" w:line="100" w:lineRule="atLeast"/>
        <w:jc w:val="both"/>
        <w:rPr>
          <w:sz w:val="24"/>
          <w:szCs w:val="24"/>
        </w:rPr>
      </w:pPr>
      <w:r w:rsidRPr="00B07ECB">
        <w:rPr>
          <w:rFonts w:ascii="Times New Roman" w:hAnsi="Times New Roman" w:cs="Times New Roman"/>
          <w:color w:val="000000"/>
          <w:sz w:val="24"/>
          <w:szCs w:val="24"/>
        </w:rPr>
        <w:t xml:space="preserve"> 2. Создать нормативно- правовую и методическую базу по введению ФГОС ОВЗ НОО.</w:t>
      </w:r>
    </w:p>
    <w:p w:rsidR="006721B4" w:rsidRPr="00B07ECB" w:rsidRDefault="006721B4" w:rsidP="006721B4">
      <w:pPr>
        <w:pStyle w:val="a3"/>
        <w:spacing w:after="0" w:line="100" w:lineRule="atLeast"/>
        <w:jc w:val="both"/>
        <w:rPr>
          <w:sz w:val="24"/>
          <w:szCs w:val="24"/>
        </w:rPr>
      </w:pPr>
      <w:r w:rsidRPr="00B07ECB">
        <w:rPr>
          <w:rFonts w:ascii="Times New Roman" w:hAnsi="Times New Roman" w:cs="Times New Roman"/>
          <w:color w:val="000000"/>
          <w:sz w:val="24"/>
          <w:szCs w:val="24"/>
        </w:rPr>
        <w:t>3. Обеспечить подготовку педагогических работников к реализации А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7ECB">
        <w:rPr>
          <w:rFonts w:ascii="Times New Roman" w:hAnsi="Times New Roman" w:cs="Times New Roman"/>
          <w:color w:val="000000"/>
          <w:sz w:val="24"/>
          <w:szCs w:val="24"/>
        </w:rPr>
        <w:t>П НОО,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на развитие интеллектуально-творческого и социально-</w:t>
      </w:r>
      <w:r w:rsidRPr="00B07ECB">
        <w:rPr>
          <w:rFonts w:ascii="Times New Roman" w:hAnsi="Times New Roman" w:cs="Times New Roman"/>
          <w:color w:val="000000"/>
          <w:sz w:val="24"/>
          <w:szCs w:val="24"/>
        </w:rPr>
        <w:t>психологического потенциала обучающихся с ограниченными возможностями здоровья.</w:t>
      </w:r>
    </w:p>
    <w:p w:rsidR="006721B4" w:rsidRPr="00B07ECB" w:rsidRDefault="006721B4" w:rsidP="006721B4">
      <w:pPr>
        <w:pStyle w:val="a3"/>
        <w:spacing w:after="0" w:line="100" w:lineRule="atLeast"/>
        <w:jc w:val="both"/>
        <w:rPr>
          <w:sz w:val="24"/>
          <w:szCs w:val="24"/>
        </w:rPr>
      </w:pPr>
      <w:r w:rsidRPr="00B07ECB">
        <w:rPr>
          <w:rFonts w:ascii="Times New Roman" w:hAnsi="Times New Roman" w:cs="Times New Roman"/>
          <w:color w:val="000000"/>
          <w:sz w:val="24"/>
          <w:szCs w:val="24"/>
        </w:rPr>
        <w:t>4. Освоение педагогами новой системы требований к оценке итогов образовательной деятельности обучающихся ОВЗ.</w:t>
      </w:r>
    </w:p>
    <w:p w:rsidR="006721B4" w:rsidRDefault="006721B4" w:rsidP="006721B4">
      <w:pPr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87"/>
        <w:gridCol w:w="5008"/>
        <w:gridCol w:w="2126"/>
        <w:gridCol w:w="2410"/>
      </w:tblGrid>
      <w:tr w:rsidR="006721B4" w:rsidRPr="00B07ECB" w:rsidTr="0096489C">
        <w:tc>
          <w:tcPr>
            <w:tcW w:w="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spacing w:after="0"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B07EC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B07EC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721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721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721B4" w:rsidRPr="00B07ECB" w:rsidTr="0096489C">
        <w:tc>
          <w:tcPr>
            <w:tcW w:w="1003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b/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мониторинга готовности ОУ по введению ФГОС ОВЗ НОО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дорожной картой готовности  ОУ по введению ФГОС ОВЗ НОО.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 w:rsidR="006721B4" w:rsidRPr="00B07ECB" w:rsidTr="0096489C">
        <w:trPr>
          <w:trHeight w:val="305"/>
        </w:trPr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анкеты для изучения запросов родителей по использованию часов внеурочной деятельности. Проведение анкетирования.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2016г.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spacing w:after="0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Т.Е., замдиректора по УВР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готовности учителей по введению ФГОС ОВЗ НОО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spacing w:after="0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2016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Т.Е., замдиректора по УВР</w:t>
            </w:r>
          </w:p>
        </w:tc>
      </w:tr>
      <w:tr w:rsidR="006721B4" w:rsidRPr="00B07ECB" w:rsidTr="0096489C">
        <w:tc>
          <w:tcPr>
            <w:tcW w:w="1003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b/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Руководство  и методическая помощь 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рабочей группы по разработке АОП НОО 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sz w:val="24"/>
                <w:szCs w:val="24"/>
              </w:rPr>
              <w:t>Май-август 2017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sz w:val="24"/>
                <w:szCs w:val="24"/>
              </w:rPr>
              <w:t>Дмитриенко Т.Е., замдиректора по УВР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членов  рабочей группы по разработке АОП НОО 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 2017 г.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М.Н., замдиректора по УВР</w:t>
            </w:r>
          </w:p>
        </w:tc>
      </w:tr>
      <w:tr w:rsidR="006721B4" w:rsidRPr="00B07ECB" w:rsidTr="0096489C">
        <w:tc>
          <w:tcPr>
            <w:tcW w:w="1003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b/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нормативно- правового обеспечения учебного процесса</w:t>
            </w:r>
          </w:p>
        </w:tc>
      </w:tr>
      <w:tr w:rsidR="006721B4" w:rsidRPr="00B07ECB" w:rsidTr="0096489C">
        <w:trPr>
          <w:trHeight w:val="1549"/>
        </w:trPr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приказов </w:t>
            </w: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21B4" w:rsidRPr="00B07ECB" w:rsidRDefault="006721B4" w:rsidP="0096489C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-«Об утверждении учебного плана»</w:t>
            </w:r>
          </w:p>
          <w:p w:rsidR="006721B4" w:rsidRPr="00B07ECB" w:rsidRDefault="006721B4" w:rsidP="0096489C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-«Об утверждении программы внеурочной деятельности»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2017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М.Н., замдиректора по УВР</w:t>
            </w:r>
          </w:p>
        </w:tc>
      </w:tr>
      <w:tr w:rsidR="006721B4" w:rsidRPr="00B07ECB" w:rsidTr="0096489C">
        <w:trPr>
          <w:trHeight w:val="445"/>
        </w:trPr>
        <w:tc>
          <w:tcPr>
            <w:tcW w:w="1003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b/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Методическое сопровождение учителей по введению ФГОС НОО ОВЗ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перспективного плана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квалификации учителей</w:t>
            </w: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sz w:val="24"/>
                <w:szCs w:val="24"/>
              </w:rPr>
              <w:t>2016-2018 г.г.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proofErr w:type="spellStart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ф.Ф., замдиректора по УВР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педсоветов.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группы, администрация</w:t>
            </w:r>
          </w:p>
        </w:tc>
      </w:tr>
      <w:tr w:rsidR="006721B4" w:rsidRPr="00B07ECB" w:rsidTr="0096489C">
        <w:trPr>
          <w:trHeight w:val="861"/>
        </w:trPr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 </w:t>
            </w: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2017 г.,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Н.В., директор школы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самообразования с целью изучения требований ФГОС ОВЗ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2017-2018 г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proofErr w:type="spellStart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Ф.Ф., замдиректора по УВР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участия учителей  1 класса в работе ШМО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2016-2018  г.г.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proofErr w:type="spellStart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Ф.Ф., замдиректора по УВР</w:t>
            </w:r>
          </w:p>
        </w:tc>
      </w:tr>
      <w:tr w:rsidR="006721B4" w:rsidRPr="00B07ECB" w:rsidTr="0096489C">
        <w:tc>
          <w:tcPr>
            <w:tcW w:w="4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B07ECB" w:rsidRDefault="006721B4" w:rsidP="0096489C">
            <w:pPr>
              <w:pStyle w:val="a3"/>
              <w:rPr>
                <w:sz w:val="24"/>
                <w:szCs w:val="24"/>
              </w:rPr>
            </w:pPr>
            <w:r w:rsidRPr="00B07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участия учителей  в работе ШМО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2016-2018 г.г.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1B4" w:rsidRPr="006721B4" w:rsidRDefault="006721B4" w:rsidP="0096489C">
            <w:pPr>
              <w:pStyle w:val="a3"/>
              <w:rPr>
                <w:sz w:val="24"/>
                <w:szCs w:val="24"/>
              </w:rPr>
            </w:pPr>
            <w:proofErr w:type="spellStart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Pr="0067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Ф.Ф., замдиректора по УВР</w:t>
            </w:r>
          </w:p>
        </w:tc>
      </w:tr>
    </w:tbl>
    <w:p w:rsidR="006721B4" w:rsidRPr="00E24E85" w:rsidRDefault="006721B4" w:rsidP="006721B4">
      <w:pPr>
        <w:rPr>
          <w:rFonts w:ascii="Times New Roman" w:hAnsi="Times New Roman"/>
          <w:b/>
          <w:sz w:val="28"/>
          <w:szCs w:val="28"/>
        </w:rPr>
      </w:pPr>
    </w:p>
    <w:p w:rsidR="00174D7F" w:rsidRDefault="00174D7F"/>
    <w:sectPr w:rsidR="00174D7F" w:rsidSect="00F105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721B4"/>
    <w:rsid w:val="00174D7F"/>
    <w:rsid w:val="00325718"/>
    <w:rsid w:val="00340F95"/>
    <w:rsid w:val="0034254C"/>
    <w:rsid w:val="006721B4"/>
    <w:rsid w:val="00785518"/>
    <w:rsid w:val="00787E7F"/>
    <w:rsid w:val="008C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B4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21B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2514</Characters>
  <Application>Microsoft Office Word</Application>
  <DocSecurity>0</DocSecurity>
  <Lines>20</Lines>
  <Paragraphs>5</Paragraphs>
  <ScaleCrop>false</ScaleCrop>
  <Company>Viato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Феруза</dc:creator>
  <cp:keywords/>
  <dc:description/>
  <cp:lastModifiedBy>Тихонова</cp:lastModifiedBy>
  <cp:revision>2</cp:revision>
  <dcterms:created xsi:type="dcterms:W3CDTF">2017-07-20T08:25:00Z</dcterms:created>
  <dcterms:modified xsi:type="dcterms:W3CDTF">2017-07-21T04:29:00Z</dcterms:modified>
</cp:coreProperties>
</file>