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4E82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 «Пограничная средняя общеобразовательная школа № 1 Пограничного МР», 1 отделение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FF31F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Районная молодежная конференция</w:t>
      </w:r>
      <w:r w:rsidR="008B0C08">
        <w:rPr>
          <w:rFonts w:ascii="Times New Roman" w:hAnsi="Times New Roman" w:cs="Times New Roman"/>
          <w:sz w:val="28"/>
          <w:szCs w:val="28"/>
        </w:rPr>
        <w:t xml:space="preserve"> «Что такое фашизм?»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FF31F8" w:rsidRDefault="00265230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FF31F8">
        <w:rPr>
          <w:rFonts w:ascii="Times New Roman" w:hAnsi="Times New Roman" w:cs="Times New Roman"/>
          <w:sz w:val="28"/>
          <w:szCs w:val="28"/>
        </w:rPr>
        <w:t>освященная 70-летию Победы в Великой Отечественной войне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Номинация </w:t>
      </w:r>
      <w:r w:rsidR="00FF31F8">
        <w:rPr>
          <w:rFonts w:ascii="Times New Roman" w:hAnsi="Times New Roman" w:cs="Times New Roman"/>
          <w:sz w:val="28"/>
          <w:szCs w:val="28"/>
        </w:rPr>
        <w:t xml:space="preserve"> краеведение </w:t>
      </w:r>
      <w:r>
        <w:rPr>
          <w:rFonts w:ascii="Times New Roman" w:hAnsi="Times New Roman" w:cs="Times New Roman"/>
          <w:sz w:val="28"/>
          <w:szCs w:val="28"/>
        </w:rPr>
        <w:t>«Приграничненцы в боях за Родину»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Pr="008B0C08" w:rsidRDefault="00AE2DDC" w:rsidP="008B0C08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Наш земляк </w:t>
      </w:r>
      <w:r w:rsidR="006A53C4">
        <w:rPr>
          <w:rFonts w:ascii="Times New Roman" w:hAnsi="Times New Roman" w:cs="Times New Roman"/>
          <w:sz w:val="40"/>
          <w:szCs w:val="40"/>
        </w:rPr>
        <w:t xml:space="preserve"> - </w:t>
      </w:r>
      <w:proofErr w:type="spellStart"/>
      <w:r w:rsidR="005B272F">
        <w:rPr>
          <w:rFonts w:ascii="Times New Roman" w:hAnsi="Times New Roman" w:cs="Times New Roman"/>
          <w:sz w:val="40"/>
          <w:szCs w:val="40"/>
        </w:rPr>
        <w:t>Челак</w:t>
      </w:r>
      <w:proofErr w:type="spellEnd"/>
      <w:r w:rsidR="005B272F">
        <w:rPr>
          <w:rFonts w:ascii="Times New Roman" w:hAnsi="Times New Roman" w:cs="Times New Roman"/>
          <w:sz w:val="40"/>
          <w:szCs w:val="40"/>
        </w:rPr>
        <w:t xml:space="preserve"> Григорий </w:t>
      </w:r>
      <w:proofErr w:type="spellStart"/>
      <w:r w:rsidR="005B272F">
        <w:rPr>
          <w:rFonts w:ascii="Times New Roman" w:hAnsi="Times New Roman" w:cs="Times New Roman"/>
          <w:sz w:val="40"/>
          <w:szCs w:val="40"/>
        </w:rPr>
        <w:t>Макаро</w:t>
      </w:r>
      <w:r w:rsidR="008B0C08" w:rsidRPr="008B0C08">
        <w:rPr>
          <w:rFonts w:ascii="Times New Roman" w:hAnsi="Times New Roman" w:cs="Times New Roman"/>
          <w:sz w:val="40"/>
          <w:szCs w:val="40"/>
        </w:rPr>
        <w:t>вич</w:t>
      </w:r>
      <w:proofErr w:type="spellEnd"/>
      <w:r w:rsidR="006A53C4">
        <w:rPr>
          <w:rFonts w:ascii="Times New Roman" w:hAnsi="Times New Roman" w:cs="Times New Roman"/>
          <w:sz w:val="40"/>
          <w:szCs w:val="40"/>
        </w:rPr>
        <w:t xml:space="preserve"> участник  Великой Отечественной войны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Работа учениц 8 В класса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МБОУ «ПСОШ № 1 ПМР», 1 отд.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Емельяновой Анастасии, 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Мельниковой Ксении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Руководитель: Артамонова Н. В.,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учитель истории </w:t>
      </w: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МБОУ «ПСОШ № 1 ПМР», 1 отд. 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 w:rsidP="008B0C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Пограничный, 2015 г.</w:t>
      </w:r>
    </w:p>
    <w:p w:rsidR="008B0C08" w:rsidRDefault="008B0C08" w:rsidP="00587DEC">
      <w:pPr>
        <w:spacing w:line="72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8B0C08" w:rsidRDefault="008B0C08" w:rsidP="00587DEC">
      <w:pPr>
        <w:spacing w:line="72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С.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  <w:r w:rsidR="00CA389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3-4</w:t>
      </w:r>
    </w:p>
    <w:p w:rsidR="008B0C08" w:rsidRDefault="009305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B0C08">
        <w:rPr>
          <w:rFonts w:ascii="Times New Roman" w:hAnsi="Times New Roman" w:cs="Times New Roman"/>
          <w:sz w:val="28"/>
          <w:szCs w:val="28"/>
        </w:rPr>
        <w:t xml:space="preserve"> </w:t>
      </w:r>
      <w:r w:rsidR="00265230">
        <w:rPr>
          <w:rFonts w:ascii="Times New Roman" w:hAnsi="Times New Roman" w:cs="Times New Roman"/>
          <w:sz w:val="28"/>
          <w:szCs w:val="28"/>
        </w:rPr>
        <w:t xml:space="preserve">  </w:t>
      </w:r>
      <w:r w:rsidR="008B0C08">
        <w:rPr>
          <w:rFonts w:ascii="Times New Roman" w:hAnsi="Times New Roman" w:cs="Times New Roman"/>
          <w:sz w:val="28"/>
          <w:szCs w:val="28"/>
        </w:rPr>
        <w:t>Пограничный район в годы Великой Отечественной войны</w:t>
      </w:r>
      <w:r w:rsidR="00BE4D5D">
        <w:rPr>
          <w:rFonts w:ascii="Times New Roman" w:hAnsi="Times New Roman" w:cs="Times New Roman"/>
          <w:sz w:val="28"/>
          <w:szCs w:val="28"/>
        </w:rPr>
        <w:t xml:space="preserve">       5-6</w:t>
      </w:r>
    </w:p>
    <w:p w:rsidR="008B0C08" w:rsidRDefault="009305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B272F">
        <w:rPr>
          <w:rFonts w:ascii="Times New Roman" w:hAnsi="Times New Roman" w:cs="Times New Roman"/>
          <w:sz w:val="28"/>
          <w:szCs w:val="28"/>
        </w:rPr>
        <w:t xml:space="preserve"> </w:t>
      </w:r>
      <w:r w:rsidR="002652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272F"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 w:rsidR="005B272F">
        <w:rPr>
          <w:rFonts w:ascii="Times New Roman" w:hAnsi="Times New Roman" w:cs="Times New Roman"/>
          <w:sz w:val="28"/>
          <w:szCs w:val="28"/>
        </w:rPr>
        <w:t xml:space="preserve"> Григорий </w:t>
      </w:r>
      <w:proofErr w:type="spellStart"/>
      <w:r w:rsidR="005B272F">
        <w:rPr>
          <w:rFonts w:ascii="Times New Roman" w:hAnsi="Times New Roman" w:cs="Times New Roman"/>
          <w:sz w:val="28"/>
          <w:szCs w:val="28"/>
        </w:rPr>
        <w:t>Макаро</w:t>
      </w:r>
      <w:r w:rsidR="008B0C08">
        <w:rPr>
          <w:rFonts w:ascii="Times New Roman" w:hAnsi="Times New Roman" w:cs="Times New Roman"/>
          <w:sz w:val="28"/>
          <w:szCs w:val="28"/>
        </w:rPr>
        <w:t>вич</w:t>
      </w:r>
      <w:proofErr w:type="spellEnd"/>
      <w:r w:rsidR="00CA3898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265230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BE4D5D">
        <w:rPr>
          <w:rFonts w:ascii="Times New Roman" w:hAnsi="Times New Roman" w:cs="Times New Roman"/>
          <w:sz w:val="28"/>
          <w:szCs w:val="28"/>
        </w:rPr>
        <w:t xml:space="preserve">  7-9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CA3898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265230">
        <w:rPr>
          <w:rFonts w:ascii="Times New Roman" w:hAnsi="Times New Roman" w:cs="Times New Roman"/>
          <w:sz w:val="28"/>
          <w:szCs w:val="28"/>
        </w:rPr>
        <w:t xml:space="preserve"> </w:t>
      </w:r>
      <w:r w:rsidR="00CA3898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BE4D5D">
        <w:rPr>
          <w:rFonts w:ascii="Times New Roman" w:hAnsi="Times New Roman" w:cs="Times New Roman"/>
          <w:sz w:val="28"/>
          <w:szCs w:val="28"/>
        </w:rPr>
        <w:t xml:space="preserve">                              10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  <w:r w:rsidR="00CA3898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65230">
        <w:rPr>
          <w:rFonts w:ascii="Times New Roman" w:hAnsi="Times New Roman" w:cs="Times New Roman"/>
          <w:sz w:val="28"/>
          <w:szCs w:val="28"/>
        </w:rPr>
        <w:t xml:space="preserve"> </w:t>
      </w:r>
      <w:r w:rsidR="00CA3898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BE4D5D">
        <w:rPr>
          <w:rFonts w:ascii="Times New Roman" w:hAnsi="Times New Roman" w:cs="Times New Roman"/>
          <w:sz w:val="28"/>
          <w:szCs w:val="28"/>
        </w:rPr>
        <w:t xml:space="preserve">                              11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CA389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="00265230">
        <w:rPr>
          <w:rFonts w:ascii="Times New Roman" w:hAnsi="Times New Roman" w:cs="Times New Roman"/>
          <w:sz w:val="28"/>
          <w:szCs w:val="28"/>
        </w:rPr>
        <w:t xml:space="preserve"> </w:t>
      </w:r>
      <w:r w:rsidR="00CA3898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BE4D5D">
        <w:rPr>
          <w:rFonts w:ascii="Times New Roman" w:hAnsi="Times New Roman" w:cs="Times New Roman"/>
          <w:sz w:val="28"/>
          <w:szCs w:val="28"/>
        </w:rPr>
        <w:t xml:space="preserve">                              12-22</w:t>
      </w: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0F4AB0" w:rsidRDefault="000F4AB0" w:rsidP="000B787D">
      <w:pPr>
        <w:spacing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B0C08" w:rsidRDefault="008B0C08" w:rsidP="000B787D">
      <w:pPr>
        <w:spacing w:line="72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8B0C08" w:rsidRDefault="000B787D" w:rsidP="000B7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Великая Отечественная война – это два океана: один океан – горя, другой океан победной радости. И оба они неразделимые; слезы печали и слезы счастья солоны одинаково. Наша страна победила. Но победа досталась сверхвысокой ценой.  В этой войне наша страна отстояла право на жизнь.</w:t>
      </w:r>
    </w:p>
    <w:p w:rsidR="000B787D" w:rsidRDefault="000B787D" w:rsidP="000B7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Материалов о Великой Отечественной войне накоплено множество. Знания о ней можно извлечь из воспоминаний военачальников, из рассказов рядовых участников войны, из романов и повестей, из журналистских очерков, из документального кино.</w:t>
      </w:r>
    </w:p>
    <w:p w:rsidR="000B787D" w:rsidRDefault="000B787D" w:rsidP="000B7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Тема войны, участия в ней нашего народа становится особенно актуальной в преддверии празднования 70-летия Победы.  Каждый новый день отдаляет от нас эти трагические события истории. Уходят ветераны</w:t>
      </w:r>
      <w:proofErr w:type="gramStart"/>
      <w:r>
        <w:rPr>
          <w:rFonts w:ascii="Times New Roman" w:hAnsi="Times New Roman" w:cs="Times New Roman"/>
          <w:sz w:val="28"/>
          <w:szCs w:val="28"/>
        </w:rPr>
        <w:t>… Н</w:t>
      </w:r>
      <w:proofErr w:type="gramEnd"/>
      <w:r>
        <w:rPr>
          <w:rFonts w:ascii="Times New Roman" w:hAnsi="Times New Roman" w:cs="Times New Roman"/>
          <w:sz w:val="28"/>
          <w:szCs w:val="28"/>
        </w:rPr>
        <w:t>о,  жива память народа, память потомков.</w:t>
      </w:r>
      <w:r w:rsidR="00AE2DDC">
        <w:rPr>
          <w:rFonts w:ascii="Times New Roman" w:hAnsi="Times New Roman" w:cs="Times New Roman"/>
          <w:sz w:val="28"/>
          <w:szCs w:val="28"/>
        </w:rPr>
        <w:t xml:space="preserve"> Эту победу завоевал каждый участник тех далеких дней. Но как бы далека ни была от нас война, мы молодое поколение должны знать и помнить каждый ее день, каждое сражение, каждого героя. В любом уголке нашей огромной страны ведется кропотливая  поисковая работа, по крупицам собирается информация о тех страшных событиях. Очень хочется, чтобы в памяти поколений были запечатлены все факты, события. Ведь мы знаем -  НИКТО НЕ ЗАБЫТ, НИЧТО НЕ ЗАБЫТО.</w:t>
      </w:r>
    </w:p>
    <w:p w:rsidR="00AE2DDC" w:rsidRPr="000F4AB0" w:rsidRDefault="00AE2DDC" w:rsidP="000F4A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F4AB0">
        <w:rPr>
          <w:rFonts w:ascii="Times New Roman" w:hAnsi="Times New Roman" w:cs="Times New Roman"/>
          <w:sz w:val="28"/>
          <w:szCs w:val="28"/>
        </w:rPr>
        <w:t>Великая далёкая суровая война… </w:t>
      </w:r>
      <w:r w:rsidRPr="000F4AB0">
        <w:rPr>
          <w:rFonts w:ascii="Times New Roman" w:hAnsi="Times New Roman" w:cs="Times New Roman"/>
          <w:sz w:val="28"/>
          <w:szCs w:val="28"/>
        </w:rPr>
        <w:br/>
        <w:t>Победа долгожданная, но какова цена? </w:t>
      </w:r>
      <w:r w:rsidRPr="000F4AB0">
        <w:rPr>
          <w:rFonts w:ascii="Times New Roman" w:hAnsi="Times New Roman" w:cs="Times New Roman"/>
          <w:sz w:val="28"/>
          <w:szCs w:val="28"/>
        </w:rPr>
        <w:br/>
        <w:t>Нам жизней миллионы уже не воскресить. </w:t>
      </w:r>
      <w:r w:rsidRPr="000F4AB0">
        <w:rPr>
          <w:rFonts w:ascii="Times New Roman" w:hAnsi="Times New Roman" w:cs="Times New Roman"/>
          <w:sz w:val="28"/>
          <w:szCs w:val="28"/>
        </w:rPr>
        <w:br/>
        <w:t>Скорбеть о них лишь можем и в памяти хранить.</w:t>
      </w:r>
      <w:r w:rsidRPr="000F4AB0">
        <w:rPr>
          <w:rFonts w:ascii="Times New Roman" w:hAnsi="Times New Roman" w:cs="Times New Roman"/>
          <w:sz w:val="28"/>
          <w:szCs w:val="28"/>
        </w:rPr>
        <w:br/>
      </w:r>
      <w:r w:rsidRPr="000F4AB0">
        <w:rPr>
          <w:rFonts w:ascii="Times New Roman" w:hAnsi="Times New Roman" w:cs="Times New Roman"/>
          <w:sz w:val="28"/>
          <w:szCs w:val="28"/>
        </w:rPr>
        <w:br/>
        <w:t>Горело и плавилось небо над нами…</w:t>
      </w:r>
      <w:r w:rsidRPr="000F4AB0">
        <w:rPr>
          <w:rFonts w:ascii="Times New Roman" w:hAnsi="Times New Roman" w:cs="Times New Roman"/>
          <w:sz w:val="28"/>
          <w:szCs w:val="28"/>
        </w:rPr>
        <w:br/>
        <w:t>За Родину в бой поднимались полки. </w:t>
      </w:r>
      <w:r w:rsidRPr="000F4AB0">
        <w:rPr>
          <w:rFonts w:ascii="Times New Roman" w:hAnsi="Times New Roman" w:cs="Times New Roman"/>
          <w:sz w:val="28"/>
          <w:szCs w:val="28"/>
        </w:rPr>
        <w:br/>
      </w:r>
      <w:r w:rsidRPr="000F4AB0">
        <w:rPr>
          <w:rFonts w:ascii="Times New Roman" w:hAnsi="Times New Roman" w:cs="Times New Roman"/>
          <w:sz w:val="28"/>
          <w:szCs w:val="28"/>
        </w:rPr>
        <w:lastRenderedPageBreak/>
        <w:t>И кровью омытое красное знамя</w:t>
      </w:r>
      <w:proofErr w:type="gramStart"/>
      <w:r w:rsidRPr="000F4AB0">
        <w:rPr>
          <w:rFonts w:ascii="Times New Roman" w:hAnsi="Times New Roman" w:cs="Times New Roman"/>
          <w:sz w:val="28"/>
          <w:szCs w:val="28"/>
        </w:rPr>
        <w:t> </w:t>
      </w:r>
      <w:r w:rsidRPr="000F4AB0">
        <w:rPr>
          <w:rFonts w:ascii="Times New Roman" w:hAnsi="Times New Roman" w:cs="Times New Roman"/>
          <w:sz w:val="28"/>
          <w:szCs w:val="28"/>
        </w:rPr>
        <w:br/>
        <w:t>К</w:t>
      </w:r>
      <w:proofErr w:type="gramEnd"/>
      <w:r w:rsidRPr="000F4AB0">
        <w:rPr>
          <w:rFonts w:ascii="Times New Roman" w:hAnsi="Times New Roman" w:cs="Times New Roman"/>
          <w:sz w:val="28"/>
          <w:szCs w:val="28"/>
        </w:rPr>
        <w:t>ак птица, взвилось на холме у реки…</w:t>
      </w:r>
      <w:r w:rsidRPr="000F4AB0">
        <w:rPr>
          <w:rFonts w:ascii="Times New Roman" w:hAnsi="Times New Roman" w:cs="Times New Roman"/>
          <w:sz w:val="28"/>
          <w:szCs w:val="28"/>
        </w:rPr>
        <w:br/>
      </w:r>
      <w:r w:rsidRPr="000F4AB0">
        <w:rPr>
          <w:rFonts w:ascii="Times New Roman" w:hAnsi="Times New Roman" w:cs="Times New Roman"/>
          <w:sz w:val="28"/>
          <w:szCs w:val="28"/>
        </w:rPr>
        <w:br/>
        <w:t>Горело и плавилось небо над нами…</w:t>
      </w:r>
      <w:r w:rsidRPr="000F4AB0">
        <w:rPr>
          <w:rFonts w:ascii="Times New Roman" w:hAnsi="Times New Roman" w:cs="Times New Roman"/>
          <w:sz w:val="28"/>
          <w:szCs w:val="28"/>
        </w:rPr>
        <w:br/>
        <w:t>Вставали ребята за Родину в бой. </w:t>
      </w:r>
      <w:r w:rsidRPr="000F4AB0">
        <w:rPr>
          <w:rFonts w:ascii="Times New Roman" w:hAnsi="Times New Roman" w:cs="Times New Roman"/>
          <w:sz w:val="28"/>
          <w:szCs w:val="28"/>
        </w:rPr>
        <w:br/>
        <w:t>Гордится Россия своими сынами, </w:t>
      </w:r>
      <w:r w:rsidRPr="000F4AB0">
        <w:rPr>
          <w:rFonts w:ascii="Times New Roman" w:hAnsi="Times New Roman" w:cs="Times New Roman"/>
          <w:sz w:val="28"/>
          <w:szCs w:val="28"/>
        </w:rPr>
        <w:br/>
        <w:t>Что в час роковой заслонили собой.</w:t>
      </w:r>
    </w:p>
    <w:p w:rsidR="000B787D" w:rsidRPr="006D57AE" w:rsidRDefault="000B787D" w:rsidP="000B7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Цель работы – </w:t>
      </w:r>
      <w:r w:rsidR="000F4AB0" w:rsidRPr="006D57AE">
        <w:rPr>
          <w:rFonts w:ascii="Times New Roman" w:hAnsi="Times New Roman" w:cs="Times New Roman"/>
          <w:color w:val="000000"/>
          <w:sz w:val="28"/>
          <w:szCs w:val="28"/>
        </w:rPr>
        <w:t>воспитание</w:t>
      </w:r>
      <w:r w:rsidR="006D57AE">
        <w:rPr>
          <w:rFonts w:ascii="Times New Roman" w:hAnsi="Times New Roman" w:cs="Times New Roman"/>
          <w:color w:val="000000"/>
          <w:sz w:val="28"/>
          <w:szCs w:val="28"/>
        </w:rPr>
        <w:t xml:space="preserve"> гражданственности, патриотизма, </w:t>
      </w:r>
      <w:r w:rsidR="000F4AB0" w:rsidRPr="006D57AE">
        <w:rPr>
          <w:rFonts w:ascii="Times New Roman" w:hAnsi="Times New Roman" w:cs="Times New Roman"/>
          <w:color w:val="000000"/>
          <w:sz w:val="28"/>
          <w:szCs w:val="28"/>
        </w:rPr>
        <w:t xml:space="preserve"> привитие основополага</w:t>
      </w:r>
      <w:r w:rsidR="006D57AE">
        <w:rPr>
          <w:rFonts w:ascii="Times New Roman" w:hAnsi="Times New Roman" w:cs="Times New Roman"/>
          <w:color w:val="000000"/>
          <w:sz w:val="28"/>
          <w:szCs w:val="28"/>
        </w:rPr>
        <w:t xml:space="preserve">ющих ценностей, идей, убеждений, </w:t>
      </w:r>
      <w:r w:rsidR="000F4AB0" w:rsidRPr="006D57AE">
        <w:rPr>
          <w:rFonts w:ascii="Times New Roman" w:hAnsi="Times New Roman" w:cs="Times New Roman"/>
          <w:color w:val="000000"/>
          <w:sz w:val="28"/>
          <w:szCs w:val="28"/>
        </w:rPr>
        <w:t xml:space="preserve"> повышение интереса к истории Родины</w:t>
      </w:r>
      <w:r w:rsidR="006D57AE">
        <w:rPr>
          <w:rFonts w:ascii="Times New Roman" w:hAnsi="Times New Roman" w:cs="Times New Roman"/>
          <w:color w:val="000000"/>
          <w:sz w:val="28"/>
          <w:szCs w:val="28"/>
        </w:rPr>
        <w:t>, через увековечение памяти солдата</w:t>
      </w:r>
      <w:r w:rsidR="000F4AB0" w:rsidRPr="006D57AE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97DB6" w:rsidRDefault="00597DB6" w:rsidP="000B7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Для реализации поставленной цели необходимо решить следующие задачи:</w:t>
      </w:r>
    </w:p>
    <w:p w:rsidR="00597DB6" w:rsidRDefault="00597DB6" w:rsidP="00597DB6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проанализировать  роль и степень участия Пограничного района в Великой Отечественной войне,</w:t>
      </w:r>
    </w:p>
    <w:p w:rsidR="00597DB6" w:rsidRPr="00597DB6" w:rsidRDefault="00597DB6" w:rsidP="00597DB6">
      <w:pPr>
        <w:pStyle w:val="a7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систематизировать материал, имеющийся в школьном музее об одном из бывших выпускников Андреевской школы, погибшем в годы Великой Отечественной войны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Григории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Макаровиче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B0C08" w:rsidRDefault="008B0C08" w:rsidP="000B7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0C08" w:rsidRDefault="008B0C08" w:rsidP="000B7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F8019B" w:rsidRDefault="00F8019B">
      <w:pPr>
        <w:rPr>
          <w:rFonts w:ascii="Times New Roman" w:hAnsi="Times New Roman" w:cs="Times New Roman"/>
          <w:sz w:val="28"/>
          <w:szCs w:val="28"/>
        </w:rPr>
      </w:pPr>
    </w:p>
    <w:p w:rsidR="008B0C08" w:rsidRDefault="00930539" w:rsidP="00464660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Глава</w:t>
      </w:r>
      <w:r w:rsidRPr="009305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30539">
        <w:rPr>
          <w:rFonts w:ascii="Times New Roman" w:hAnsi="Times New Roman" w:cs="Times New Roman"/>
          <w:sz w:val="28"/>
          <w:szCs w:val="28"/>
        </w:rPr>
        <w:t xml:space="preserve">     </w:t>
      </w:r>
      <w:r w:rsidR="008B0C08">
        <w:rPr>
          <w:rFonts w:ascii="Times New Roman" w:hAnsi="Times New Roman" w:cs="Times New Roman"/>
          <w:sz w:val="28"/>
          <w:szCs w:val="28"/>
        </w:rPr>
        <w:t xml:space="preserve"> Пограничный район в</w:t>
      </w:r>
      <w:r w:rsidR="00DE25A6">
        <w:rPr>
          <w:rFonts w:ascii="Times New Roman" w:hAnsi="Times New Roman" w:cs="Times New Roman"/>
          <w:sz w:val="28"/>
          <w:szCs w:val="28"/>
        </w:rPr>
        <w:t xml:space="preserve"> годы В</w:t>
      </w:r>
      <w:bookmarkStart w:id="0" w:name="_GoBack"/>
      <w:bookmarkEnd w:id="0"/>
      <w:r w:rsidR="008B0C08">
        <w:rPr>
          <w:rFonts w:ascii="Times New Roman" w:hAnsi="Times New Roman" w:cs="Times New Roman"/>
          <w:sz w:val="28"/>
          <w:szCs w:val="28"/>
        </w:rPr>
        <w:t>еликой Отечественной войны</w:t>
      </w:r>
    </w:p>
    <w:p w:rsidR="00ED02ED" w:rsidRDefault="006A53C4" w:rsidP="0046466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D02ED">
        <w:rPr>
          <w:rFonts w:ascii="Times New Roman" w:hAnsi="Times New Roman" w:cs="Times New Roman"/>
          <w:sz w:val="28"/>
          <w:szCs w:val="28"/>
        </w:rPr>
        <w:t>22 июня 1941 года, когда день на Дальнем Востоке клонился к закату, тревожный голос диктора Всесоюзного радио сообщил: «Сегодня, 22 июня в 4 часа утра, без предъявления каких-либо претензий к Советскому Союзу, без объявления войны германские войска напали на нашу страну…».</w:t>
      </w:r>
    </w:p>
    <w:p w:rsidR="00ED02ED" w:rsidRPr="00ED02ED" w:rsidRDefault="00ED02ED" w:rsidP="0046466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tab/>
        <w:t>На защиту нашей Родины встала вся страна. Из Пограничного района на фронт уходили воинские части, дислоцировавшиеся в районе. Пограничники образовали 102 Дальневосточную дивизию. Именно Дальневосточная армия мужественно дралась под Москвой в самые тяжелые времена – наступления гитлеровцев на Москву.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464660" w:rsidRDefault="000B77B8" w:rsidP="00F5205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В годы </w:t>
      </w:r>
      <w:hyperlink r:id="rId8" w:tooltip="Великая Отечественная война" w:history="1">
        <w:r w:rsidRPr="000B77B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Великой Отечественной войны</w:t>
        </w:r>
      </w:hyperlink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 по </w:t>
      </w:r>
      <w:hyperlink r:id="rId9" w:tooltip="Мобилизация" w:history="1">
        <w:r w:rsidRPr="000B77B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мобилизации</w:t>
        </w:r>
      </w:hyperlink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и добровольцами </w:t>
      </w:r>
      <w:r w:rsidR="00ED02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 Пограничного района </w:t>
      </w:r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фронты ушли около 3-х тысяч человек. </w:t>
      </w:r>
      <w:r w:rsidR="00F520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каждом селе были </w:t>
      </w:r>
      <w:proofErr w:type="gramStart"/>
      <w:r w:rsidR="00F5205C">
        <w:rPr>
          <w:rFonts w:ascii="Times New Roman" w:hAnsi="Times New Roman" w:cs="Times New Roman"/>
          <w:sz w:val="28"/>
          <w:szCs w:val="28"/>
          <w:shd w:val="clear" w:color="auto" w:fill="FFFFFF"/>
        </w:rPr>
        <w:t>жители</w:t>
      </w:r>
      <w:proofErr w:type="gramEnd"/>
      <w:r w:rsidR="00F520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ушедшие на фронт. Известно, что из села </w:t>
      </w:r>
      <w:proofErr w:type="spellStart"/>
      <w:r w:rsidR="00F5205C">
        <w:rPr>
          <w:rFonts w:ascii="Times New Roman" w:hAnsi="Times New Roman" w:cs="Times New Roman"/>
          <w:sz w:val="28"/>
          <w:szCs w:val="28"/>
          <w:shd w:val="clear" w:color="auto" w:fill="FFFFFF"/>
        </w:rPr>
        <w:t>Барано</w:t>
      </w:r>
      <w:proofErr w:type="spellEnd"/>
      <w:r w:rsidR="00F520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Оренбургское на фронт ушло 100 человек, около 60 погибли на полях сражений. </w:t>
      </w:r>
      <w:r w:rsidR="00F5205C" w:rsidRPr="00F5205C">
        <w:rPr>
          <w:rFonts w:ascii="Times New Roman" w:hAnsi="Times New Roman" w:cs="Times New Roman"/>
          <w:sz w:val="28"/>
          <w:szCs w:val="28"/>
        </w:rPr>
        <w:t xml:space="preserve">В годы Великой Отечественной войны 109 </w:t>
      </w:r>
      <w:proofErr w:type="spellStart"/>
      <w:r w:rsidR="00F5205C" w:rsidRPr="00F5205C">
        <w:rPr>
          <w:rFonts w:ascii="Times New Roman" w:hAnsi="Times New Roman" w:cs="Times New Roman"/>
          <w:sz w:val="28"/>
          <w:szCs w:val="28"/>
        </w:rPr>
        <w:t>богуславцев</w:t>
      </w:r>
      <w:proofErr w:type="spellEnd"/>
      <w:r w:rsidR="00F5205C" w:rsidRPr="00F5205C">
        <w:rPr>
          <w:rFonts w:ascii="Times New Roman" w:hAnsi="Times New Roman" w:cs="Times New Roman"/>
          <w:sz w:val="28"/>
          <w:szCs w:val="28"/>
        </w:rPr>
        <w:t xml:space="preserve"> были призваны в армию, многие не вернулись с полей сражений.</w:t>
      </w:r>
      <w:r w:rsidR="00F5205C">
        <w:rPr>
          <w:rFonts w:ascii="Times New Roman" w:hAnsi="Times New Roman" w:cs="Times New Roman"/>
          <w:sz w:val="28"/>
          <w:szCs w:val="28"/>
        </w:rPr>
        <w:t xml:space="preserve"> </w:t>
      </w:r>
      <w:r w:rsidR="00F5205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первых дней войны все трудовые коллективы встали на трудовую вахту. В фонд обороны </w:t>
      </w:r>
      <w:proofErr w:type="spellStart"/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погран</w:t>
      </w:r>
      <w:r w:rsidR="00464660">
        <w:rPr>
          <w:rFonts w:ascii="Times New Roman" w:hAnsi="Times New Roman" w:cs="Times New Roman"/>
          <w:sz w:val="28"/>
          <w:szCs w:val="28"/>
          <w:shd w:val="clear" w:color="auto" w:fill="FFFFFF"/>
        </w:rPr>
        <w:t>ичненцы</w:t>
      </w:r>
      <w:proofErr w:type="spellEnd"/>
      <w:r w:rsidR="0046466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внесли 111 тысяч рублей. Было собрано и отправлено на нужды фронта 800 тонн черного металла, 12 тонн цветного.</w:t>
      </w:r>
      <w:r w:rsidR="00464660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2</w:t>
      </w:r>
      <w:r w:rsidR="0046466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обирали зимнюю одежду</w:t>
      </w:r>
      <w:r w:rsidR="0046466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(полушубки, теплые рубахи, ватные брюки, шапки, шерстяные носки)</w:t>
      </w:r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, обувь для бойцов </w:t>
      </w:r>
      <w:hyperlink r:id="rId10" w:tooltip="Красная Армия" w:history="1">
        <w:r w:rsidRPr="000B77B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Красной Армии</w:t>
        </w:r>
      </w:hyperlink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46466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Многие пограничники основную часть своего денежного содержания всю войну отдавали в фонд фронта.</w:t>
      </w:r>
    </w:p>
    <w:p w:rsidR="008B0C08" w:rsidRPr="00ED02ED" w:rsidRDefault="008B0C08" w:rsidP="00ED02E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02ED" w:rsidRDefault="00ED02ED" w:rsidP="00ED02ED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0"/>
          <w:szCs w:val="20"/>
        </w:rPr>
      </w:pPr>
      <w:r w:rsidRPr="00587DEC">
        <w:rPr>
          <w:rFonts w:ascii="Times New Roman" w:hAnsi="Times New Roman" w:cs="Times New Roman"/>
          <w:sz w:val="20"/>
          <w:szCs w:val="20"/>
        </w:rPr>
        <w:t>Смирнов А. У самой границы. История Пограничного района. – Владивосток: «Русский остров», 2005. – 167 с.</w:t>
      </w:r>
    </w:p>
    <w:p w:rsidR="00464660" w:rsidRDefault="00464660" w:rsidP="00464660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0"/>
          <w:szCs w:val="20"/>
        </w:rPr>
      </w:pPr>
      <w:r w:rsidRPr="00464660">
        <w:rPr>
          <w:rFonts w:ascii="Times New Roman" w:hAnsi="Times New Roman" w:cs="Times New Roman"/>
          <w:sz w:val="20"/>
          <w:szCs w:val="20"/>
        </w:rPr>
        <w:t>Смирнов А. У самой границы. История Пограничного района. – Владивосто</w:t>
      </w:r>
      <w:r>
        <w:rPr>
          <w:rFonts w:ascii="Times New Roman" w:hAnsi="Times New Roman" w:cs="Times New Roman"/>
          <w:sz w:val="20"/>
          <w:szCs w:val="20"/>
        </w:rPr>
        <w:t>к: «Русский остров», 2005. – 172</w:t>
      </w:r>
      <w:r w:rsidRPr="00464660">
        <w:rPr>
          <w:rFonts w:ascii="Times New Roman" w:hAnsi="Times New Roman" w:cs="Times New Roman"/>
          <w:sz w:val="20"/>
          <w:szCs w:val="20"/>
        </w:rPr>
        <w:t xml:space="preserve"> с.</w:t>
      </w:r>
    </w:p>
    <w:p w:rsidR="00F5205C" w:rsidRDefault="00DE25A6" w:rsidP="00F5205C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0"/>
          <w:szCs w:val="20"/>
        </w:rPr>
      </w:pPr>
      <w:hyperlink r:id="rId11" w:history="1">
        <w:r w:rsidR="00F5205C" w:rsidRPr="00CB6E36">
          <w:rPr>
            <w:rStyle w:val="a9"/>
            <w:rFonts w:ascii="Times New Roman" w:hAnsi="Times New Roman" w:cs="Times New Roman"/>
            <w:sz w:val="20"/>
            <w:szCs w:val="20"/>
          </w:rPr>
          <w:t>http://old.pgpb.ru</w:t>
        </w:r>
      </w:hyperlink>
      <w:r w:rsidR="00F5205C">
        <w:rPr>
          <w:rFonts w:ascii="Times New Roman" w:hAnsi="Times New Roman" w:cs="Times New Roman"/>
          <w:sz w:val="20"/>
          <w:szCs w:val="20"/>
        </w:rPr>
        <w:t>.</w:t>
      </w:r>
    </w:p>
    <w:p w:rsidR="00F5205C" w:rsidRPr="00464660" w:rsidRDefault="00F5205C" w:rsidP="00F5205C">
      <w:pPr>
        <w:pStyle w:val="a7"/>
        <w:ind w:left="1068"/>
        <w:rPr>
          <w:rFonts w:ascii="Times New Roman" w:hAnsi="Times New Roman" w:cs="Times New Roman"/>
          <w:sz w:val="20"/>
          <w:szCs w:val="20"/>
        </w:rPr>
      </w:pPr>
    </w:p>
    <w:p w:rsidR="002010B2" w:rsidRDefault="002010B2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F5205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 1943 – 1944 годах пограничники выезжали на фронт в качестве снайперов. Они же принимали участие в разведывательно-поисковых мероприятиях.</w:t>
      </w:r>
    </w:p>
    <w:p w:rsidR="002010B2" w:rsidRPr="000B77B8" w:rsidRDefault="002010B2" w:rsidP="002010B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И хотя район находился в глубоком </w:t>
      </w:r>
      <w:hyperlink r:id="rId12" w:tooltip="Тыл вооружённых сил" w:history="1">
        <w:r w:rsidRPr="000B77B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тылу</w:t>
        </w:r>
      </w:hyperlink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, молодежь овладевала начальными военными знаниями. После окончания войны с </w:t>
      </w:r>
      <w:hyperlink r:id="rId13" w:tooltip="Германия" w:history="1">
        <w:r w:rsidRPr="000B77B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Германией</w:t>
        </w:r>
      </w:hyperlink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, территория района стала плацдармом для подготовки наступления на империалистическую </w:t>
      </w:r>
      <w:hyperlink r:id="rId14" w:tooltip="Япония" w:history="1">
        <w:r w:rsidRPr="000B77B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Японию</w:t>
        </w:r>
      </w:hyperlink>
      <w:r w:rsidRPr="000B77B8">
        <w:rPr>
          <w:rFonts w:ascii="Times New Roman" w:hAnsi="Times New Roman" w:cs="Times New Roman"/>
          <w:sz w:val="28"/>
          <w:szCs w:val="28"/>
          <w:shd w:val="clear" w:color="auto" w:fill="FFFFFF"/>
        </w:rPr>
        <w:t> 5 ударной армии. Свидетельствами подвига советского народа этих лет являются многочисленные солдатские захоронения и памятники воинам-землякам.</w:t>
      </w:r>
    </w:p>
    <w:p w:rsidR="002010B2" w:rsidRDefault="002010B2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05C" w:rsidRDefault="00F5205C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B0C08" w:rsidRDefault="00930539" w:rsidP="004A38B7">
      <w:pPr>
        <w:spacing w:after="0" w:line="72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Глава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B27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="005B272F"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 w:rsidR="005B272F">
        <w:rPr>
          <w:rFonts w:ascii="Times New Roman" w:hAnsi="Times New Roman" w:cs="Times New Roman"/>
          <w:sz w:val="28"/>
          <w:szCs w:val="28"/>
        </w:rPr>
        <w:t xml:space="preserve"> Григорий </w:t>
      </w:r>
      <w:proofErr w:type="spellStart"/>
      <w:r w:rsidR="005B272F">
        <w:rPr>
          <w:rFonts w:ascii="Times New Roman" w:hAnsi="Times New Roman" w:cs="Times New Roman"/>
          <w:sz w:val="28"/>
          <w:szCs w:val="28"/>
        </w:rPr>
        <w:t>Макаро</w:t>
      </w:r>
      <w:r w:rsidR="008B0C08">
        <w:rPr>
          <w:rFonts w:ascii="Times New Roman" w:hAnsi="Times New Roman" w:cs="Times New Roman"/>
          <w:sz w:val="28"/>
          <w:szCs w:val="28"/>
        </w:rPr>
        <w:t>вич</w:t>
      </w:r>
      <w:proofErr w:type="spellEnd"/>
    </w:p>
    <w:p w:rsidR="00D96D3C" w:rsidRDefault="00D96D3C" w:rsidP="00587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t>22 июня 1941 года фашистская Германия вероломно напала на СССР. Началась Великая Отечественная война. Все жители Советского Союза, в том числе Приморья и Пограничного района, встали на защиту Родины. В первый день войны от пограничников-гродековцев с просьбой отправить на фронт на стол начальнику погранотряда легли более 100 рапортов, началось откомандирование к месту боевых действий.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D96D3C" w:rsidRPr="00587DEC" w:rsidRDefault="00D96D3C" w:rsidP="00587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годы войны из сел района по призыву на фронт ушло 3026 человек.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587D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7DEC">
        <w:rPr>
          <w:rFonts w:ascii="Times New Roman" w:hAnsi="Times New Roman" w:cs="Times New Roman"/>
          <w:sz w:val="28"/>
          <w:szCs w:val="28"/>
        </w:rPr>
        <w:t>Пограничненцы</w:t>
      </w:r>
      <w:proofErr w:type="spellEnd"/>
      <w:r w:rsidR="00587DEC">
        <w:rPr>
          <w:rFonts w:ascii="Times New Roman" w:hAnsi="Times New Roman" w:cs="Times New Roman"/>
          <w:sz w:val="28"/>
          <w:szCs w:val="28"/>
        </w:rPr>
        <w:t xml:space="preserve"> защищали Москву, Ленинград, Сталинград, громили врага на Курской дуге и Малой Земле, освобождали от фашизма Европу и штурмом овладели Берлином.  Как и по всей стране, нет таких семей в районе, которую не обожгла бы война. Вот и стоят в каждом селе обелиски со столбиками фамилий сельчан «с кровавых не вернувшихся полей». Таких в районе насчитывается 1813 человек.</w:t>
      </w:r>
      <w:r w:rsidR="00587DEC">
        <w:rPr>
          <w:rFonts w:ascii="Times New Roman" w:hAnsi="Times New Roman" w:cs="Times New Roman"/>
          <w:sz w:val="28"/>
          <w:szCs w:val="28"/>
          <w:vertAlign w:val="superscript"/>
        </w:rPr>
        <w:t xml:space="preserve">3 </w:t>
      </w:r>
    </w:p>
    <w:p w:rsidR="00D96D3C" w:rsidRDefault="005B272F" w:rsidP="00587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 из тех бойцов, кто не вернулся с войны, был</w:t>
      </w:r>
      <w:r w:rsidR="004A38B7">
        <w:rPr>
          <w:rFonts w:ascii="Times New Roman" w:hAnsi="Times New Roman" w:cs="Times New Roman"/>
          <w:sz w:val="28"/>
          <w:szCs w:val="28"/>
        </w:rPr>
        <w:t xml:space="preserve"> выпускник Андреевской семилетней школы  </w:t>
      </w:r>
      <w:proofErr w:type="spellStart"/>
      <w:r w:rsidR="004A38B7"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 w:rsidR="004A38B7">
        <w:rPr>
          <w:rFonts w:ascii="Times New Roman" w:hAnsi="Times New Roman" w:cs="Times New Roman"/>
          <w:sz w:val="28"/>
          <w:szCs w:val="28"/>
        </w:rPr>
        <w:t xml:space="preserve"> Григорий </w:t>
      </w:r>
      <w:proofErr w:type="spellStart"/>
      <w:r w:rsidR="004A38B7">
        <w:rPr>
          <w:rFonts w:ascii="Times New Roman" w:hAnsi="Times New Roman" w:cs="Times New Roman"/>
          <w:sz w:val="28"/>
          <w:szCs w:val="28"/>
        </w:rPr>
        <w:t>Макарович</w:t>
      </w:r>
      <w:proofErr w:type="spellEnd"/>
      <w:r w:rsidR="004A38B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4660">
        <w:rPr>
          <w:rFonts w:ascii="Times New Roman" w:hAnsi="Times New Roman" w:cs="Times New Roman"/>
          <w:sz w:val="28"/>
          <w:szCs w:val="28"/>
        </w:rPr>
        <w:t>(Прил. 1)</w:t>
      </w:r>
    </w:p>
    <w:p w:rsidR="004A38B7" w:rsidRPr="00726DEC" w:rsidRDefault="004A38B7" w:rsidP="00587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Известно из официальных документов школьного музея, что Григорий </w:t>
      </w:r>
      <w:proofErr w:type="spellStart"/>
      <w:r w:rsidR="006D0B44">
        <w:rPr>
          <w:rFonts w:ascii="Times New Roman" w:hAnsi="Times New Roman" w:cs="Times New Roman"/>
          <w:sz w:val="28"/>
          <w:szCs w:val="28"/>
        </w:rPr>
        <w:t>Макарович</w:t>
      </w:r>
      <w:proofErr w:type="spellEnd"/>
      <w:r w:rsidR="006D0B44">
        <w:rPr>
          <w:rFonts w:ascii="Times New Roman" w:hAnsi="Times New Roman" w:cs="Times New Roman"/>
          <w:sz w:val="28"/>
          <w:szCs w:val="28"/>
        </w:rPr>
        <w:t xml:space="preserve"> родился 22 марта  1921 года</w:t>
      </w:r>
      <w:r>
        <w:rPr>
          <w:rFonts w:ascii="Times New Roman" w:hAnsi="Times New Roman" w:cs="Times New Roman"/>
          <w:sz w:val="28"/>
          <w:szCs w:val="28"/>
        </w:rPr>
        <w:t xml:space="preserve"> в семье переселенцев с Молдавии Макара Никифоровича и Елены Васильевны. Из писем с фронта становится понятно, что в семье кроме Григория были еще сыновья  Иван и Николай, а также  и дочь  Маруся. Начальную школу Григорий окончил в селе Дворянка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Ханкайского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района. А затем до 1938 года учился в семилетней Андреевской школе п. Пограничный. </w:t>
      </w:r>
      <w:r w:rsidR="00726DEC" w:rsidRPr="00726DEC">
        <w:rPr>
          <w:rFonts w:ascii="Times New Roman" w:hAnsi="Times New Roman" w:cs="Times New Roman"/>
          <w:sz w:val="28"/>
          <w:szCs w:val="28"/>
        </w:rPr>
        <w:t xml:space="preserve"> </w:t>
      </w:r>
      <w:r w:rsidR="00726DEC">
        <w:rPr>
          <w:rFonts w:ascii="Times New Roman" w:hAnsi="Times New Roman" w:cs="Times New Roman"/>
          <w:sz w:val="28"/>
          <w:szCs w:val="28"/>
        </w:rPr>
        <w:t>Григорий всегда хотел учиться, но в селе Дворянка</w:t>
      </w:r>
    </w:p>
    <w:p w:rsidR="00D96D3C" w:rsidRPr="00726DEC" w:rsidRDefault="00D96D3C" w:rsidP="00D96D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D96D3C" w:rsidRPr="00ED02ED" w:rsidRDefault="00ED02ED" w:rsidP="00ED02ED">
      <w:pPr>
        <w:spacing w:after="0" w:line="360" w:lineRule="auto"/>
        <w:ind w:left="708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1.</w:t>
      </w:r>
      <w:r w:rsidR="00D96D3C" w:rsidRPr="00ED02ED">
        <w:rPr>
          <w:rFonts w:ascii="Times New Roman" w:hAnsi="Times New Roman" w:cs="Times New Roman"/>
          <w:sz w:val="20"/>
          <w:szCs w:val="20"/>
        </w:rPr>
        <w:t>Смирнов А. У самой границы. История Пограничного района. – Владивосток: «Русский остров», 2005. – 166 с.</w:t>
      </w:r>
    </w:p>
    <w:p w:rsidR="00464660" w:rsidRDefault="00464660" w:rsidP="00464660">
      <w:pPr>
        <w:ind w:left="70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2.</w:t>
      </w:r>
      <w:r w:rsidR="00D96D3C" w:rsidRPr="00464660">
        <w:rPr>
          <w:rFonts w:ascii="Times New Roman" w:hAnsi="Times New Roman" w:cs="Times New Roman"/>
          <w:sz w:val="20"/>
          <w:szCs w:val="20"/>
        </w:rPr>
        <w:t>Смирнов А. У самой границы. История Пограничного района. – Владивосток: «Русский остров», 2005. – 167 с.</w:t>
      </w:r>
    </w:p>
    <w:p w:rsidR="00587DEC" w:rsidRPr="00587DEC" w:rsidRDefault="00587DEC" w:rsidP="00464660">
      <w:pPr>
        <w:ind w:left="708"/>
        <w:rPr>
          <w:rFonts w:ascii="Times New Roman" w:hAnsi="Times New Roman" w:cs="Times New Roman"/>
          <w:sz w:val="20"/>
          <w:szCs w:val="20"/>
        </w:rPr>
      </w:pPr>
      <w:r w:rsidRPr="00587DEC">
        <w:rPr>
          <w:rFonts w:ascii="Times New Roman" w:hAnsi="Times New Roman" w:cs="Times New Roman"/>
          <w:sz w:val="20"/>
          <w:szCs w:val="20"/>
        </w:rPr>
        <w:t>Смирнов А. У самой границы. История Пограничного района. – Владивосток: «Русский остров», 2005. – 167 с.</w:t>
      </w:r>
    </w:p>
    <w:p w:rsidR="005B272F" w:rsidRDefault="00726DEC" w:rsidP="00726D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</w:t>
      </w:r>
      <w:r w:rsidRPr="00726DEC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 было средней школы, поэтому Гриша обучался в п. Пограничный. Домой попадал только на каникулы. После окончания школы Григорий окончил курсы телеграфистов в г. Уссурийск и работал на телеграфе. В 1940 году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Григория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Макаровича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призвали в армию. А в 1941 году грянула Великая Отечественная война. </w:t>
      </w:r>
      <w:r w:rsidR="00293238">
        <w:rPr>
          <w:rFonts w:ascii="Times New Roman" w:hAnsi="Times New Roman" w:cs="Times New Roman"/>
          <w:sz w:val="28"/>
          <w:szCs w:val="28"/>
        </w:rPr>
        <w:t xml:space="preserve"> (Приложение 2)</w:t>
      </w:r>
    </w:p>
    <w:p w:rsidR="00726DEC" w:rsidRPr="00726DEC" w:rsidRDefault="00726DEC" w:rsidP="00726D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школьном музее хранятся копии двух писем Григория с фронта. Одно  из них датировано 27 апреля 1942 года, другое 30 марта 1943 года.</w:t>
      </w:r>
      <w:r w:rsidR="00293238">
        <w:rPr>
          <w:rFonts w:ascii="Times New Roman" w:hAnsi="Times New Roman" w:cs="Times New Roman"/>
          <w:sz w:val="28"/>
          <w:szCs w:val="28"/>
        </w:rPr>
        <w:t xml:space="preserve"> (Приложение 3)</w:t>
      </w:r>
    </w:p>
    <w:p w:rsidR="00D96D3C" w:rsidRDefault="00726DEC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6DEC">
        <w:rPr>
          <w:rFonts w:ascii="Times New Roman" w:hAnsi="Times New Roman" w:cs="Times New Roman"/>
          <w:sz w:val="28"/>
          <w:szCs w:val="28"/>
        </w:rPr>
        <w:t xml:space="preserve">Зимой 1941 года Григорий </w:t>
      </w:r>
      <w:proofErr w:type="spellStart"/>
      <w:r w:rsidRPr="00726DEC"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 w:rsidRPr="00726DEC">
        <w:rPr>
          <w:rFonts w:ascii="Times New Roman" w:hAnsi="Times New Roman" w:cs="Times New Roman"/>
          <w:sz w:val="28"/>
          <w:szCs w:val="28"/>
        </w:rPr>
        <w:t xml:space="preserve"> оборонял Москву вместе с остальными дальневосточниками, затем попал под Харьков, г</w:t>
      </w:r>
      <w:r>
        <w:rPr>
          <w:rFonts w:ascii="Times New Roman" w:hAnsi="Times New Roman" w:cs="Times New Roman"/>
          <w:sz w:val="28"/>
          <w:szCs w:val="28"/>
        </w:rPr>
        <w:t xml:space="preserve">де летом 1942 года шли ожесточенные бои.  Именно в это время Григорий попал в плен. Об этом упоминается во втором письме. Времени на написание подробных писем на фронте не было. </w:t>
      </w:r>
      <w:r w:rsidR="00F352A0">
        <w:rPr>
          <w:rFonts w:ascii="Times New Roman" w:hAnsi="Times New Roman" w:cs="Times New Roman"/>
          <w:sz w:val="28"/>
          <w:szCs w:val="28"/>
        </w:rPr>
        <w:t xml:space="preserve"> Это хорошо прослеживается в таких строках</w:t>
      </w:r>
      <w:r w:rsidR="00E76552">
        <w:rPr>
          <w:rFonts w:ascii="Times New Roman" w:hAnsi="Times New Roman" w:cs="Times New Roman"/>
          <w:sz w:val="28"/>
          <w:szCs w:val="28"/>
        </w:rPr>
        <w:t>:</w:t>
      </w:r>
      <w:r w:rsidR="00F352A0">
        <w:rPr>
          <w:rFonts w:ascii="Times New Roman" w:hAnsi="Times New Roman" w:cs="Times New Roman"/>
          <w:sz w:val="28"/>
          <w:szCs w:val="28"/>
        </w:rPr>
        <w:t xml:space="preserve"> «Пишу это письмо во время бомбежки». </w:t>
      </w:r>
      <w:r>
        <w:rPr>
          <w:rFonts w:ascii="Times New Roman" w:hAnsi="Times New Roman" w:cs="Times New Roman"/>
          <w:sz w:val="28"/>
          <w:szCs w:val="28"/>
        </w:rPr>
        <w:t>Из воспоминаний родных вытекает, что Григорий пробыл в плену полгода</w:t>
      </w:r>
      <w:r w:rsidR="009F3A53">
        <w:rPr>
          <w:rFonts w:ascii="Times New Roman" w:hAnsi="Times New Roman" w:cs="Times New Roman"/>
          <w:sz w:val="28"/>
          <w:szCs w:val="28"/>
        </w:rPr>
        <w:t>, а затем смог бежать и попасть в действующую армию.</w:t>
      </w:r>
      <w:r w:rsidR="00F352A0">
        <w:rPr>
          <w:rFonts w:ascii="Times New Roman" w:hAnsi="Times New Roman" w:cs="Times New Roman"/>
          <w:sz w:val="28"/>
          <w:szCs w:val="28"/>
        </w:rPr>
        <w:t xml:space="preserve">  Григорий описывает, что за два года войны он «истребил 68 фашистов, из них 6 офицеров». За мужество и «геройство» ему было присвоено звание «Младший лейтенант»</w:t>
      </w:r>
      <w:r w:rsidR="00E76552">
        <w:rPr>
          <w:rFonts w:ascii="Times New Roman" w:hAnsi="Times New Roman" w:cs="Times New Roman"/>
          <w:sz w:val="28"/>
          <w:szCs w:val="28"/>
        </w:rPr>
        <w:t xml:space="preserve"> (Приложение 3)</w:t>
      </w:r>
      <w:r w:rsidR="00F352A0">
        <w:rPr>
          <w:rFonts w:ascii="Times New Roman" w:hAnsi="Times New Roman" w:cs="Times New Roman"/>
          <w:sz w:val="28"/>
          <w:szCs w:val="28"/>
        </w:rPr>
        <w:t xml:space="preserve">. Можно предположить, что в 1943 году </w:t>
      </w:r>
      <w:proofErr w:type="spellStart"/>
      <w:r w:rsidR="00F352A0"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 w:rsidR="00F352A0">
        <w:rPr>
          <w:rFonts w:ascii="Times New Roman" w:hAnsi="Times New Roman" w:cs="Times New Roman"/>
          <w:sz w:val="28"/>
          <w:szCs w:val="28"/>
        </w:rPr>
        <w:t xml:space="preserve"> Григорий командовал подразделением, так </w:t>
      </w:r>
      <w:proofErr w:type="gramStart"/>
      <w:r w:rsidR="00F352A0">
        <w:rPr>
          <w:rFonts w:ascii="Times New Roman" w:hAnsi="Times New Roman" w:cs="Times New Roman"/>
          <w:sz w:val="28"/>
          <w:szCs w:val="28"/>
        </w:rPr>
        <w:t>как</w:t>
      </w:r>
      <w:proofErr w:type="gramEnd"/>
      <w:r w:rsidR="00F352A0">
        <w:rPr>
          <w:rFonts w:ascii="Times New Roman" w:hAnsi="Times New Roman" w:cs="Times New Roman"/>
          <w:sz w:val="28"/>
          <w:szCs w:val="28"/>
        </w:rPr>
        <w:t xml:space="preserve"> обращаясь к родным он пишет «шлю  вам свой пламенный командирский привет».</w:t>
      </w:r>
      <w:r w:rsidR="005B16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16A5"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 w:rsidR="005B16A5">
        <w:rPr>
          <w:rFonts w:ascii="Times New Roman" w:hAnsi="Times New Roman" w:cs="Times New Roman"/>
          <w:sz w:val="28"/>
          <w:szCs w:val="28"/>
        </w:rPr>
        <w:t xml:space="preserve"> Григорий </w:t>
      </w:r>
      <w:proofErr w:type="spellStart"/>
      <w:r w:rsidR="005B16A5">
        <w:rPr>
          <w:rFonts w:ascii="Times New Roman" w:hAnsi="Times New Roman" w:cs="Times New Roman"/>
          <w:sz w:val="28"/>
          <w:szCs w:val="28"/>
        </w:rPr>
        <w:t>Макарович</w:t>
      </w:r>
      <w:proofErr w:type="spellEnd"/>
      <w:r w:rsidR="005B16A5">
        <w:rPr>
          <w:rFonts w:ascii="Times New Roman" w:hAnsi="Times New Roman" w:cs="Times New Roman"/>
          <w:sz w:val="28"/>
          <w:szCs w:val="28"/>
        </w:rPr>
        <w:t xml:space="preserve"> был удостоен  ордена Красной звезды. </w:t>
      </w:r>
    </w:p>
    <w:p w:rsidR="005B16A5" w:rsidRDefault="005B16A5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 мая 1943 года в боях за хутор Веселый станицы Крымской Григорий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Макарович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погиб. </w:t>
      </w:r>
    </w:p>
    <w:p w:rsidR="007B08F4" w:rsidRDefault="007B08F4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школьном музее также хранятся ответы  на запросы брата Григория Ивана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Макаровича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г. Крымск, датированные 1966 и 2000 годами. В первой справке сказано, что согласно справке МО СССР, имя младшего лейтенанта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Челаг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Григория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Макаровича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увековечено на мемориальной доске братской могилы у гражданского кладбища г. Крымска.</w:t>
      </w:r>
      <w:r w:rsidR="00DC601A">
        <w:rPr>
          <w:rFonts w:ascii="Times New Roman" w:hAnsi="Times New Roman" w:cs="Times New Roman"/>
          <w:sz w:val="28"/>
          <w:szCs w:val="28"/>
        </w:rPr>
        <w:t xml:space="preserve"> В ответ на второй запрос родным Григория </w:t>
      </w:r>
      <w:proofErr w:type="spellStart"/>
      <w:r w:rsidR="00DC601A">
        <w:rPr>
          <w:rFonts w:ascii="Times New Roman" w:hAnsi="Times New Roman" w:cs="Times New Roman"/>
          <w:sz w:val="28"/>
          <w:szCs w:val="28"/>
        </w:rPr>
        <w:t>Макаровича</w:t>
      </w:r>
      <w:proofErr w:type="spellEnd"/>
      <w:r w:rsidR="00DC601A">
        <w:rPr>
          <w:rFonts w:ascii="Times New Roman" w:hAnsi="Times New Roman" w:cs="Times New Roman"/>
          <w:sz w:val="28"/>
          <w:szCs w:val="28"/>
        </w:rPr>
        <w:t xml:space="preserve"> была выслана фотография с фрагментом </w:t>
      </w:r>
      <w:r w:rsidR="00DC601A">
        <w:rPr>
          <w:rFonts w:ascii="Times New Roman" w:hAnsi="Times New Roman" w:cs="Times New Roman"/>
          <w:sz w:val="28"/>
          <w:szCs w:val="28"/>
        </w:rPr>
        <w:lastRenderedPageBreak/>
        <w:t xml:space="preserve">памятника, где нанесена фамилия Григория. Оказалось, что во время реставрационных работ художник допустил ошибку и написал отчество Маркович. Также было указано, что в ближайшее время на памятнике будет внесено исправление. </w:t>
      </w:r>
      <w:r w:rsidR="00293238">
        <w:rPr>
          <w:rFonts w:ascii="Times New Roman" w:hAnsi="Times New Roman" w:cs="Times New Roman"/>
          <w:sz w:val="28"/>
          <w:szCs w:val="28"/>
        </w:rPr>
        <w:t>(Приложение 4)</w:t>
      </w:r>
    </w:p>
    <w:p w:rsidR="006D57AE" w:rsidRDefault="00293238" w:rsidP="00044BB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Информация о гибели, а также месте </w:t>
      </w:r>
      <w:r w:rsidR="0095510B">
        <w:rPr>
          <w:rFonts w:ascii="Times New Roman" w:hAnsi="Times New Roman" w:cs="Times New Roman"/>
          <w:color w:val="000000"/>
          <w:sz w:val="28"/>
          <w:szCs w:val="28"/>
        </w:rPr>
        <w:t xml:space="preserve"> захоронени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я Григория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Макаровича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 найдена</w:t>
      </w:r>
      <w:r w:rsidR="0095510B">
        <w:rPr>
          <w:rFonts w:ascii="Times New Roman" w:hAnsi="Times New Roman" w:cs="Times New Roman"/>
          <w:color w:val="000000"/>
          <w:sz w:val="28"/>
          <w:szCs w:val="28"/>
        </w:rPr>
        <w:t xml:space="preserve"> через поисковый сайт – ОБД </w:t>
      </w:r>
      <w:proofErr w:type="gramStart"/>
      <w:r w:rsidR="0095510B">
        <w:rPr>
          <w:rFonts w:ascii="Times New Roman" w:hAnsi="Times New Roman" w:cs="Times New Roman"/>
          <w:color w:val="000000"/>
          <w:sz w:val="28"/>
          <w:szCs w:val="28"/>
        </w:rPr>
        <w:t>–М</w:t>
      </w:r>
      <w:proofErr w:type="gramEnd"/>
      <w:r w:rsidR="0095510B">
        <w:rPr>
          <w:rFonts w:ascii="Times New Roman" w:hAnsi="Times New Roman" w:cs="Times New Roman"/>
          <w:color w:val="000000"/>
          <w:sz w:val="28"/>
          <w:szCs w:val="28"/>
        </w:rPr>
        <w:t xml:space="preserve">емориал - </w:t>
      </w:r>
      <w:r w:rsidR="006D57AE" w:rsidRPr="00044BB8">
        <w:rPr>
          <w:rFonts w:ascii="Times New Roman" w:hAnsi="Times New Roman" w:cs="Times New Roman"/>
          <w:color w:val="000000"/>
          <w:sz w:val="28"/>
          <w:szCs w:val="28"/>
        </w:rPr>
        <w:t xml:space="preserve">Краснодарский край, </w:t>
      </w:r>
      <w:proofErr w:type="spellStart"/>
      <w:r w:rsidR="006D57AE" w:rsidRPr="00044BB8">
        <w:rPr>
          <w:rFonts w:ascii="Times New Roman" w:hAnsi="Times New Roman" w:cs="Times New Roman"/>
          <w:color w:val="000000"/>
          <w:sz w:val="28"/>
          <w:szCs w:val="28"/>
        </w:rPr>
        <w:t>Незамаевский</w:t>
      </w:r>
      <w:proofErr w:type="spellEnd"/>
      <w:r w:rsidR="006D57AE" w:rsidRPr="00044BB8">
        <w:rPr>
          <w:rFonts w:ascii="Times New Roman" w:hAnsi="Times New Roman" w:cs="Times New Roman"/>
          <w:color w:val="000000"/>
          <w:sz w:val="28"/>
          <w:szCs w:val="28"/>
        </w:rPr>
        <w:t xml:space="preserve"> р-н, Веселый с/с, х. Веселый, восточнее, 2 км, братская могила</w:t>
      </w:r>
      <w:r w:rsidR="0095510B">
        <w:rPr>
          <w:rFonts w:ascii="Times New Roman" w:hAnsi="Times New Roman" w:cs="Times New Roman"/>
          <w:color w:val="000000"/>
          <w:sz w:val="28"/>
          <w:szCs w:val="28"/>
        </w:rPr>
        <w:t>. (</w:t>
      </w:r>
      <w:r>
        <w:rPr>
          <w:rFonts w:ascii="Times New Roman" w:hAnsi="Times New Roman" w:cs="Times New Roman"/>
          <w:color w:val="000000"/>
          <w:sz w:val="28"/>
          <w:szCs w:val="28"/>
        </w:rPr>
        <w:t>Приложение 5, 6</w:t>
      </w:r>
      <w:r w:rsidR="0095510B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AF7E24" w:rsidRDefault="00AF7E24" w:rsidP="00044BB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 сожалению,  поиск изображения места возможного захоронения обнаружить не удалось. Найдена только краткая информация о братской могиле на сайте памятников культурного наследия. (Приложен</w:t>
      </w:r>
      <w:r w:rsidR="00293238">
        <w:rPr>
          <w:rFonts w:ascii="Times New Roman" w:hAnsi="Times New Roman" w:cs="Times New Roman"/>
          <w:color w:val="000000"/>
          <w:sz w:val="28"/>
          <w:szCs w:val="28"/>
        </w:rPr>
        <w:t>ие 7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95510B" w:rsidRPr="00044BB8" w:rsidRDefault="0095510B" w:rsidP="00044BB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Pr="00044BB8" w:rsidRDefault="00465D6D" w:rsidP="00044BB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Pr="00044BB8" w:rsidRDefault="00465D6D" w:rsidP="00044BB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726D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EF5257">
      <w:pPr>
        <w:spacing w:after="0" w:line="72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Заключение</w:t>
      </w:r>
    </w:p>
    <w:p w:rsidR="00C103DF" w:rsidRPr="00487B6F" w:rsidRDefault="00C103DF" w:rsidP="00487B6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7B6F">
        <w:rPr>
          <w:rFonts w:ascii="Times New Roman" w:hAnsi="Times New Roman" w:cs="Times New Roman"/>
          <w:sz w:val="28"/>
          <w:szCs w:val="28"/>
        </w:rPr>
        <w:t>Война – страшное слово. Война – это взрывы бомб, грохот канонады, смерть людей, гибель городов. Война приносит много горя. </w:t>
      </w:r>
      <w:hyperlink r:id="rId15" w:history="1">
        <w:r w:rsidRPr="000F4AB0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Фашизм</w:t>
        </w:r>
      </w:hyperlink>
      <w:r w:rsidRPr="00487B6F">
        <w:rPr>
          <w:rFonts w:ascii="Times New Roman" w:hAnsi="Times New Roman" w:cs="Times New Roman"/>
          <w:sz w:val="28"/>
          <w:szCs w:val="28"/>
        </w:rPr>
        <w:t> – это философия уничтожения и разрушения личности. Это насилие над мысл</w:t>
      </w:r>
      <w:r w:rsidR="000F4AB0">
        <w:rPr>
          <w:rFonts w:ascii="Times New Roman" w:hAnsi="Times New Roman" w:cs="Times New Roman"/>
          <w:sz w:val="28"/>
          <w:szCs w:val="28"/>
        </w:rPr>
        <w:t>ью, над любовью, над молодостью.</w:t>
      </w:r>
    </w:p>
    <w:p w:rsidR="00EF5257" w:rsidRDefault="00EF5257" w:rsidP="00EF525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5257">
        <w:rPr>
          <w:rFonts w:ascii="Times New Roman" w:hAnsi="Times New Roman" w:cs="Times New Roman"/>
          <w:sz w:val="28"/>
          <w:szCs w:val="28"/>
        </w:rPr>
        <w:t xml:space="preserve">Без памяти о прошлом ни у одного народа не может быть и будущего. Горечь и скорбь до сих пор живут в сердцах многих наших граждан, пытающихся выяснить судьбу своих близких, пропавших без вести в Великую Отечественную войну. За многие тысячи километров едут они к местам былых сражений, где сложили свои головы дорогие им люди. </w:t>
      </w:r>
    </w:p>
    <w:p w:rsidR="00C103DF" w:rsidRPr="00C103DF" w:rsidRDefault="00C103DF" w:rsidP="00C103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03DF">
        <w:rPr>
          <w:rFonts w:ascii="Times New Roman" w:hAnsi="Times New Roman" w:cs="Times New Roman"/>
          <w:sz w:val="28"/>
          <w:szCs w:val="28"/>
        </w:rPr>
        <w:t>Размышляя над событиям</w:t>
      </w:r>
      <w:r>
        <w:rPr>
          <w:rFonts w:ascii="Times New Roman" w:hAnsi="Times New Roman" w:cs="Times New Roman"/>
          <w:sz w:val="28"/>
          <w:szCs w:val="28"/>
        </w:rPr>
        <w:t>и Великой Отечественной войны, мы пришли</w:t>
      </w:r>
      <w:r w:rsidRPr="00C103DF">
        <w:rPr>
          <w:rFonts w:ascii="Times New Roman" w:hAnsi="Times New Roman" w:cs="Times New Roman"/>
          <w:sz w:val="28"/>
          <w:szCs w:val="28"/>
        </w:rPr>
        <w:t xml:space="preserve"> к выводу, что человек, если он настоящий гражданин, должен помнить и чтить дела своих предков, которые не жалели жизни, защищая родную страну, родной я</w:t>
      </w:r>
      <w:r>
        <w:rPr>
          <w:rFonts w:ascii="Times New Roman" w:hAnsi="Times New Roman" w:cs="Times New Roman"/>
          <w:sz w:val="28"/>
          <w:szCs w:val="28"/>
        </w:rPr>
        <w:t>зык, родной дом. Об их подвиге мы будем</w:t>
      </w:r>
      <w:r w:rsidRPr="00C103DF">
        <w:rPr>
          <w:rFonts w:ascii="Times New Roman" w:hAnsi="Times New Roman" w:cs="Times New Roman"/>
          <w:sz w:val="28"/>
          <w:szCs w:val="28"/>
        </w:rPr>
        <w:t xml:space="preserve"> помнить вечно!</w:t>
      </w:r>
    </w:p>
    <w:p w:rsidR="00EF5257" w:rsidRPr="00EF5257" w:rsidRDefault="00EF5257" w:rsidP="00EF525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5257">
        <w:rPr>
          <w:rFonts w:ascii="Times New Roman" w:hAnsi="Times New Roman" w:cs="Times New Roman"/>
          <w:sz w:val="28"/>
          <w:szCs w:val="28"/>
        </w:rPr>
        <w:t>Низкий поклон всем, вынесшим на своих плечах тяготы и лишения военного лихолетья, превозмогавшим боль, кровь и смерть. Низкий поклон и благодарность потомков всем, кто поднял страну из руин, кто всей своей жизнью показал, каким должно быть поколение Победителей.</w:t>
      </w:r>
    </w:p>
    <w:p w:rsidR="00597170" w:rsidRPr="00EF5257" w:rsidRDefault="00597170" w:rsidP="00EF525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97170" w:rsidRPr="00EF5257" w:rsidRDefault="00597170" w:rsidP="00EF525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597170" w:rsidRDefault="00597170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597DB6">
      <w:pPr>
        <w:spacing w:after="0" w:line="72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использованной литературы</w:t>
      </w:r>
    </w:p>
    <w:p w:rsidR="00BE57A9" w:rsidRDefault="00BE57A9" w:rsidP="00597DB6">
      <w:pPr>
        <w:pStyle w:val="a7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Российского Приморья</w:t>
      </w:r>
      <w:r w:rsidR="00487B6F">
        <w:rPr>
          <w:rFonts w:ascii="Times New Roman" w:hAnsi="Times New Roman" w:cs="Times New Roman"/>
          <w:sz w:val="28"/>
          <w:szCs w:val="28"/>
        </w:rPr>
        <w:t>. -  Владивосток</w:t>
      </w:r>
      <w:proofErr w:type="gramStart"/>
      <w:r w:rsidR="00487B6F">
        <w:rPr>
          <w:rFonts w:ascii="Times New Roman" w:hAnsi="Times New Roman" w:cs="Times New Roman"/>
          <w:sz w:val="28"/>
          <w:szCs w:val="28"/>
        </w:rPr>
        <w:t xml:space="preserve">,: </w:t>
      </w:r>
      <w:proofErr w:type="spellStart"/>
      <w:proofErr w:type="gramEnd"/>
      <w:r w:rsidR="00487B6F">
        <w:rPr>
          <w:rFonts w:ascii="Times New Roman" w:hAnsi="Times New Roman" w:cs="Times New Roman"/>
          <w:sz w:val="28"/>
          <w:szCs w:val="28"/>
        </w:rPr>
        <w:t>Дальпресс</w:t>
      </w:r>
      <w:proofErr w:type="spellEnd"/>
      <w:r w:rsidR="00487B6F">
        <w:rPr>
          <w:rFonts w:ascii="Times New Roman" w:hAnsi="Times New Roman" w:cs="Times New Roman"/>
          <w:sz w:val="28"/>
          <w:szCs w:val="28"/>
        </w:rPr>
        <w:t>, 2004. – 245 с.</w:t>
      </w:r>
    </w:p>
    <w:p w:rsidR="00465D6D" w:rsidRDefault="00597170" w:rsidP="00597DB6">
      <w:pPr>
        <w:pStyle w:val="a7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Митяев А. Тысяча четыреста восемнадцать дней войны. </w:t>
      </w:r>
      <w:r w:rsidR="00487B6F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М.: - «Детская литература», 1987 г., - 589 с.</w:t>
      </w:r>
    </w:p>
    <w:p w:rsidR="00597170" w:rsidRPr="00597170" w:rsidRDefault="00597170" w:rsidP="00597170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597170">
        <w:rPr>
          <w:rFonts w:ascii="Times New Roman" w:hAnsi="Times New Roman" w:cs="Times New Roman"/>
          <w:sz w:val="28"/>
          <w:szCs w:val="28"/>
        </w:rPr>
        <w:t>Смирнов А. У самой границы. История Пограничного района. – Владивосто</w:t>
      </w:r>
      <w:r>
        <w:rPr>
          <w:rFonts w:ascii="Times New Roman" w:hAnsi="Times New Roman" w:cs="Times New Roman"/>
          <w:sz w:val="28"/>
          <w:szCs w:val="28"/>
        </w:rPr>
        <w:t>к: «Русский остров», 2005. – 322</w:t>
      </w:r>
      <w:r w:rsidRPr="00597170"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597170" w:rsidRDefault="00DE25A6" w:rsidP="00487B6F">
      <w:pPr>
        <w:pStyle w:val="a7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16" w:history="1">
        <w:r w:rsidR="00487B6F" w:rsidRPr="001D4E1E">
          <w:rPr>
            <w:rStyle w:val="a9"/>
            <w:rFonts w:ascii="Times New Roman" w:hAnsi="Times New Roman" w:cs="Times New Roman"/>
            <w:sz w:val="28"/>
            <w:szCs w:val="28"/>
          </w:rPr>
          <w:t>http://www.otvoyna.ru</w:t>
        </w:r>
      </w:hyperlink>
      <w:r w:rsidR="00487B6F">
        <w:rPr>
          <w:rFonts w:ascii="Times New Roman" w:hAnsi="Times New Roman" w:cs="Times New Roman"/>
          <w:sz w:val="28"/>
          <w:szCs w:val="28"/>
        </w:rPr>
        <w:t>.</w:t>
      </w:r>
    </w:p>
    <w:p w:rsidR="00487B6F" w:rsidRDefault="00DE25A6" w:rsidP="00487B6F">
      <w:pPr>
        <w:pStyle w:val="a7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487B6F" w:rsidRPr="001D4E1E">
          <w:rPr>
            <w:rStyle w:val="a9"/>
            <w:rFonts w:ascii="Times New Roman" w:hAnsi="Times New Roman" w:cs="Times New Roman"/>
            <w:sz w:val="28"/>
            <w:szCs w:val="28"/>
          </w:rPr>
          <w:t>http://great-victory.ru</w:t>
        </w:r>
      </w:hyperlink>
      <w:r w:rsidR="00487B6F">
        <w:rPr>
          <w:rFonts w:ascii="Times New Roman" w:hAnsi="Times New Roman" w:cs="Times New Roman"/>
          <w:sz w:val="28"/>
          <w:szCs w:val="28"/>
        </w:rPr>
        <w:t>.</w:t>
      </w:r>
    </w:p>
    <w:p w:rsidR="00453FAE" w:rsidRDefault="00DE25A6" w:rsidP="00453FAE">
      <w:pPr>
        <w:pStyle w:val="a7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453FAE" w:rsidRPr="001D4E1E">
          <w:rPr>
            <w:rStyle w:val="a9"/>
            <w:rFonts w:ascii="Times New Roman" w:hAnsi="Times New Roman" w:cs="Times New Roman"/>
            <w:sz w:val="28"/>
            <w:szCs w:val="28"/>
          </w:rPr>
          <w:t>http://obd-memorial.ru</w:t>
        </w:r>
      </w:hyperlink>
      <w:r w:rsidR="00453FAE">
        <w:rPr>
          <w:rFonts w:ascii="Times New Roman" w:hAnsi="Times New Roman" w:cs="Times New Roman"/>
          <w:sz w:val="28"/>
          <w:szCs w:val="28"/>
        </w:rPr>
        <w:t>.</w:t>
      </w:r>
    </w:p>
    <w:p w:rsidR="00F5205C" w:rsidRDefault="00DE25A6" w:rsidP="00F5205C">
      <w:pPr>
        <w:pStyle w:val="a7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F5205C" w:rsidRPr="00CB6E36">
          <w:rPr>
            <w:rStyle w:val="a9"/>
            <w:rFonts w:ascii="Times New Roman" w:hAnsi="Times New Roman" w:cs="Times New Roman"/>
            <w:sz w:val="28"/>
            <w:szCs w:val="28"/>
          </w:rPr>
          <w:t>http://old.pgpb.ru</w:t>
        </w:r>
      </w:hyperlink>
      <w:r w:rsidR="00F5205C">
        <w:rPr>
          <w:rFonts w:ascii="Times New Roman" w:hAnsi="Times New Roman" w:cs="Times New Roman"/>
          <w:sz w:val="28"/>
          <w:szCs w:val="28"/>
        </w:rPr>
        <w:t>.</w:t>
      </w:r>
    </w:p>
    <w:p w:rsidR="00F5205C" w:rsidRDefault="00F5205C" w:rsidP="00F5205C">
      <w:pPr>
        <w:pStyle w:val="a7"/>
        <w:spacing w:after="0" w:line="360" w:lineRule="auto"/>
        <w:ind w:left="1428"/>
        <w:rPr>
          <w:rFonts w:ascii="Times New Roman" w:hAnsi="Times New Roman" w:cs="Times New Roman"/>
          <w:sz w:val="28"/>
          <w:szCs w:val="28"/>
        </w:rPr>
      </w:pPr>
    </w:p>
    <w:p w:rsidR="00453FAE" w:rsidRPr="00AF7E24" w:rsidRDefault="00453FAE" w:rsidP="00AF7E24">
      <w:pPr>
        <w:spacing w:after="0" w:line="360" w:lineRule="auto"/>
        <w:ind w:left="1068"/>
        <w:rPr>
          <w:rFonts w:ascii="Times New Roman" w:hAnsi="Times New Roman" w:cs="Times New Roman"/>
          <w:sz w:val="28"/>
          <w:szCs w:val="28"/>
        </w:rPr>
      </w:pPr>
    </w:p>
    <w:p w:rsidR="00487B6F" w:rsidRPr="00597170" w:rsidRDefault="00487B6F" w:rsidP="00487B6F">
      <w:pPr>
        <w:pStyle w:val="a7"/>
        <w:spacing w:after="0" w:line="360" w:lineRule="auto"/>
        <w:ind w:left="1428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F50996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  <w:r w:rsidRPr="00F50996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4896" behindDoc="0" locked="0" layoutInCell="1" allowOverlap="0" wp14:anchorId="7666D1DC" wp14:editId="618DCE0B">
            <wp:simplePos x="0" y="0"/>
            <wp:positionH relativeFrom="page">
              <wp:posOffset>1133475</wp:posOffset>
            </wp:positionH>
            <wp:positionV relativeFrom="page">
              <wp:posOffset>1600200</wp:posOffset>
            </wp:positionV>
            <wp:extent cx="5534025" cy="7896225"/>
            <wp:effectExtent l="0" t="0" r="9525" b="9525"/>
            <wp:wrapTopAndBottom/>
            <wp:docPr id="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37213" cy="7900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D6D">
        <w:rPr>
          <w:rFonts w:ascii="Times New Roman" w:hAnsi="Times New Roman" w:cs="Times New Roman"/>
          <w:sz w:val="28"/>
          <w:szCs w:val="28"/>
        </w:rPr>
        <w:t>Приложение</w:t>
      </w:r>
      <w:r w:rsidR="00293238">
        <w:rPr>
          <w:rFonts w:ascii="Times New Roman" w:hAnsi="Times New Roman" w:cs="Times New Roman"/>
          <w:sz w:val="28"/>
          <w:szCs w:val="28"/>
        </w:rPr>
        <w:t xml:space="preserve"> 1</w:t>
      </w:r>
      <w:r w:rsidR="000E3803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="000E3803">
        <w:rPr>
          <w:rFonts w:ascii="Times New Roman" w:hAnsi="Times New Roman" w:cs="Times New Roman"/>
          <w:sz w:val="28"/>
          <w:szCs w:val="28"/>
        </w:rPr>
        <w:t>Челак</w:t>
      </w:r>
      <w:proofErr w:type="spellEnd"/>
      <w:r w:rsidR="000E3803">
        <w:rPr>
          <w:rFonts w:ascii="Times New Roman" w:hAnsi="Times New Roman" w:cs="Times New Roman"/>
          <w:sz w:val="28"/>
          <w:szCs w:val="28"/>
        </w:rPr>
        <w:t xml:space="preserve"> Г. </w:t>
      </w:r>
      <w:r>
        <w:rPr>
          <w:rFonts w:ascii="Times New Roman" w:hAnsi="Times New Roman" w:cs="Times New Roman"/>
          <w:sz w:val="28"/>
          <w:szCs w:val="28"/>
        </w:rPr>
        <w:t>М., фото 1941 года</w:t>
      </w:r>
      <w:r w:rsidR="000E3803">
        <w:rPr>
          <w:rFonts w:ascii="Times New Roman" w:hAnsi="Times New Roman" w:cs="Times New Roman"/>
          <w:sz w:val="28"/>
          <w:szCs w:val="28"/>
        </w:rPr>
        <w:t>.</w:t>
      </w:r>
    </w:p>
    <w:p w:rsidR="00E95AF3" w:rsidRDefault="00E95AF3" w:rsidP="00F5099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0996" w:rsidRDefault="00F50996" w:rsidP="00F5099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Челак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М., фото из районного музея.</w:t>
      </w:r>
    </w:p>
    <w:p w:rsidR="00F50996" w:rsidRDefault="00F50996" w:rsidP="00F5099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0996" w:rsidRDefault="00F50996" w:rsidP="00E564F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099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954EBD1" wp14:editId="39E77BB4">
            <wp:extent cx="4591050" cy="6119906"/>
            <wp:effectExtent l="0" t="0" r="0" b="0"/>
            <wp:docPr id="6" name="Рисунок 6" descr="C:\Users\Учитель\Desktop\20150414_17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20150414_1740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830" cy="613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996" w:rsidRDefault="00F50996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50996" w:rsidRDefault="00F50996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="000E3803">
        <w:rPr>
          <w:rFonts w:ascii="Times New Roman" w:hAnsi="Times New Roman" w:cs="Times New Roman"/>
          <w:sz w:val="28"/>
          <w:szCs w:val="28"/>
        </w:rPr>
        <w:t>. Фото членов семьи.</w:t>
      </w:r>
    </w:p>
    <w:p w:rsidR="00F50996" w:rsidRDefault="00F50996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F58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82D0EB">
            <wp:extent cx="5633085" cy="672465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085" cy="672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F58" w:rsidRDefault="00ED4F58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5974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57728" behindDoc="0" locked="0" layoutInCell="1" allowOverlap="0" wp14:anchorId="42585936" wp14:editId="526337C5">
            <wp:simplePos x="0" y="0"/>
            <wp:positionH relativeFrom="page">
              <wp:posOffset>1905000</wp:posOffset>
            </wp:positionH>
            <wp:positionV relativeFrom="page">
              <wp:posOffset>1228725</wp:posOffset>
            </wp:positionV>
            <wp:extent cx="4324350" cy="4324350"/>
            <wp:effectExtent l="0" t="0" r="0" b="0"/>
            <wp:wrapTopAndBottom/>
            <wp:docPr id="3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4FD">
        <w:rPr>
          <w:rFonts w:ascii="Times New Roman" w:hAnsi="Times New Roman" w:cs="Times New Roman"/>
          <w:sz w:val="28"/>
          <w:szCs w:val="28"/>
        </w:rPr>
        <w:t>Приложение 3. Копии писем с фронта.</w:t>
      </w:r>
    </w:p>
    <w:p w:rsidR="00EC5974" w:rsidRDefault="00ED4F58" w:rsidP="00ED4F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4F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9B4763" wp14:editId="4D0E7EA0">
            <wp:extent cx="3752705" cy="4029075"/>
            <wp:effectExtent l="0" t="0" r="635" b="0"/>
            <wp:docPr id="4" name="Рисунок 4" descr="C:\Users\1\Pictures\MP Navigator EX\2015_04_16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MP Navigator EX\2015_04_16\IMG_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78" cy="403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  <w:r w:rsidR="000E3803">
        <w:rPr>
          <w:rFonts w:ascii="Times New Roman" w:hAnsi="Times New Roman" w:cs="Times New Roman"/>
          <w:sz w:val="28"/>
          <w:szCs w:val="28"/>
        </w:rPr>
        <w:t>. Копии запросов в г. Крымск</w:t>
      </w:r>
    </w:p>
    <w:p w:rsidR="00E564FD" w:rsidRDefault="00E564FD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564FD" w:rsidRDefault="006B39D8" w:rsidP="000E38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88C5F9">
            <wp:extent cx="6288003" cy="7753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441" cy="7756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5974" w:rsidRDefault="00EC5974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EC5974" w:rsidRDefault="00EC5974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6B4A96">
            <wp:extent cx="5972810" cy="6838950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598" cy="6840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16C184">
            <wp:extent cx="5320312" cy="743358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881" cy="743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7A6D1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5. Информация с сайта ОБД - Мемориал</w:t>
      </w:r>
    </w:p>
    <w:p w:rsidR="00465D6D" w:rsidRDefault="00465D6D" w:rsidP="007A6D15">
      <w:pPr>
        <w:spacing w:after="0" w:line="48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6200" w:type="dxa"/>
        <w:tblCellSpacing w:w="15" w:type="dxa"/>
        <w:tblInd w:w="-1671" w:type="dxa"/>
        <w:tblBorders>
          <w:top w:val="single" w:sz="6" w:space="0" w:color="DDE0DA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95"/>
        <w:gridCol w:w="8130"/>
        <w:gridCol w:w="3975"/>
      </w:tblGrid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Фамилия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Челак</w:t>
            </w:r>
            <w:proofErr w:type="spellEnd"/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Имя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Григорий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Отчество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Маркович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Дата рождения/Возраст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__.__.1921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Место рождения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Дальневосточный край, </w:t>
            </w:r>
            <w:proofErr w:type="spellStart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Сурийская</w:t>
            </w:r>
            <w:proofErr w:type="spellEnd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 обл., </w:t>
            </w:r>
            <w:proofErr w:type="spellStart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Ханкайский</w:t>
            </w:r>
            <w:proofErr w:type="spellEnd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 р-н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Дата и место призыва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Ханкайский</w:t>
            </w:r>
            <w:proofErr w:type="spellEnd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 РВК, Уссурийская обл., </w:t>
            </w:r>
            <w:proofErr w:type="spellStart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Ханкайский</w:t>
            </w:r>
            <w:proofErr w:type="spellEnd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 р-н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Последнее место службы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317 </w:t>
            </w:r>
            <w:proofErr w:type="spellStart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сд</w:t>
            </w:r>
            <w:proofErr w:type="spellEnd"/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Воинское звание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мл. лейтенант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Причина выбытия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убит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Дата выбытия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10.05.1943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Первичное место захоронения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Краснодарский край, </w:t>
            </w:r>
            <w:proofErr w:type="spellStart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Незамаевский</w:t>
            </w:r>
            <w:proofErr w:type="spellEnd"/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 xml:space="preserve"> р-н, Веселый с/с, х. Веселый, восточнее, 2 км, братская могила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Название источника информации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ЦАМО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Номер фонда источника информации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58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Номер описи источника информации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18001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44BB8" w:rsidRPr="00044BB8" w:rsidTr="00044BB8">
        <w:trPr>
          <w:tblCellSpacing w:w="15" w:type="dxa"/>
        </w:trPr>
        <w:tc>
          <w:tcPr>
            <w:tcW w:w="4050" w:type="dxa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jc w:val="right"/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FF6600"/>
                <w:sz w:val="21"/>
                <w:szCs w:val="21"/>
                <w:lang w:eastAsia="ru-RU"/>
              </w:rPr>
              <w:t>Номер дела источника информации</w:t>
            </w:r>
          </w:p>
        </w:tc>
        <w:tc>
          <w:tcPr>
            <w:tcW w:w="8100" w:type="dxa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</w:pPr>
            <w:r w:rsidRPr="00044BB8">
              <w:rPr>
                <w:rFonts w:ascii="Trebuchet MS" w:eastAsia="Times New Roman" w:hAnsi="Trebuchet MS" w:cs="Times New Roman"/>
                <w:color w:val="000000"/>
                <w:sz w:val="21"/>
                <w:szCs w:val="21"/>
                <w:lang w:eastAsia="ru-RU"/>
              </w:rPr>
              <w:t>225</w:t>
            </w:r>
          </w:p>
        </w:tc>
        <w:tc>
          <w:tcPr>
            <w:tcW w:w="0" w:type="auto"/>
            <w:tcMar>
              <w:top w:w="75" w:type="dxa"/>
              <w:left w:w="225" w:type="dxa"/>
              <w:bottom w:w="75" w:type="dxa"/>
              <w:right w:w="225" w:type="dxa"/>
            </w:tcMar>
            <w:vAlign w:val="center"/>
            <w:hideMark/>
          </w:tcPr>
          <w:p w:rsidR="00044BB8" w:rsidRPr="00044BB8" w:rsidRDefault="00044BB8" w:rsidP="00044BB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465D6D" w:rsidRDefault="00465D6D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A6D15" w:rsidRDefault="007A6D15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A6D15" w:rsidRDefault="007A6D15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6B39D8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6. Фото списков погибших с сайта ОБД – Мемориал</w:t>
      </w: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10364"/>
            <wp:effectExtent l="0" t="0" r="3175" b="0"/>
            <wp:docPr id="1" name="Рисунок 1" descr="C:\Users\Учитель\Desktop\full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fullimag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38" w:rsidRDefault="00293238" w:rsidP="0029323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33499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333499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333499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333499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333499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333499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6B39D8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Приказ об исключении из списков</w:t>
      </w:r>
      <w:r w:rsidR="008A5136">
        <w:rPr>
          <w:rFonts w:ascii="Times New Roman" w:hAnsi="Times New Roman" w:cs="Times New Roman"/>
          <w:sz w:val="28"/>
          <w:szCs w:val="28"/>
        </w:rPr>
        <w:t xml:space="preserve"> с сайта ОБД - Мемориал</w:t>
      </w:r>
    </w:p>
    <w:p w:rsidR="00333499" w:rsidRDefault="00333499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027277" wp14:editId="337E6F86">
            <wp:extent cx="5320843" cy="7442200"/>
            <wp:effectExtent l="0" t="0" r="0" b="6350"/>
            <wp:docPr id="12" name="Рисунок 12" descr="http://www.obd-memorial.ru/memorial/fullimage?id=73830750&amp;id1=f09cd914853172afee605431474758f3&amp;path=Z/011/033-0011458-0045/0000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obd-memorial.ru/memorial/fullimage?id=73830750&amp;id1=f09cd914853172afee605431474758f3&amp;path=Z/011/033-0011458-0045/000004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900" cy="745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D8" w:rsidRDefault="006B39D8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</w:p>
    <w:p w:rsidR="00293238" w:rsidRDefault="00293238" w:rsidP="007A6D15">
      <w:pPr>
        <w:spacing w:after="0" w:line="72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7.  Информация о возможном месте захоронения</w:t>
      </w:r>
    </w:p>
    <w:tbl>
      <w:tblPr>
        <w:tblpPr w:leftFromText="180" w:rightFromText="180" w:vertAnchor="text" w:horzAnchor="margin" w:tblpXSpec="center" w:tblpY="120"/>
        <w:tblW w:w="12000" w:type="dxa"/>
        <w:tblCellSpacing w:w="0" w:type="dxa"/>
        <w:tblCellMar>
          <w:top w:w="90" w:type="dxa"/>
          <w:left w:w="90" w:type="dxa"/>
          <w:bottom w:w="90" w:type="dxa"/>
          <w:right w:w="90" w:type="dxa"/>
        </w:tblCellMar>
        <w:tblLook w:val="04A0" w:firstRow="1" w:lastRow="0" w:firstColumn="1" w:lastColumn="0" w:noHBand="0" w:noVBand="1"/>
      </w:tblPr>
      <w:tblGrid>
        <w:gridCol w:w="5116"/>
        <w:gridCol w:w="6884"/>
      </w:tblGrid>
      <w:tr w:rsidR="004C2AB1" w:rsidRPr="004C2AB1" w:rsidTr="004C2AB1">
        <w:trPr>
          <w:tblCellSpacing w:w="0" w:type="dxa"/>
        </w:trPr>
        <w:tc>
          <w:tcPr>
            <w:tcW w:w="5116" w:type="dxa"/>
            <w:tcBorders>
              <w:right w:val="single" w:sz="6" w:space="0" w:color="FFFFFF"/>
            </w:tcBorders>
            <w:shd w:val="clear" w:color="auto" w:fill="F4F4EA"/>
            <w:hideMark/>
          </w:tcPr>
          <w:p w:rsidR="004C2AB1" w:rsidRPr="004C2AB1" w:rsidRDefault="004C2AB1" w:rsidP="007A6D15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Код памятника:</w:t>
            </w:r>
          </w:p>
        </w:tc>
        <w:tc>
          <w:tcPr>
            <w:tcW w:w="0" w:type="auto"/>
            <w:shd w:val="clear" w:color="auto" w:fill="F4F4EA"/>
            <w:hideMark/>
          </w:tcPr>
          <w:p w:rsidR="004C2AB1" w:rsidRPr="004C2AB1" w:rsidRDefault="004C2AB1" w:rsidP="007A6D15">
            <w:pPr>
              <w:spacing w:after="0" w:line="72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2301689000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4F4EA"/>
            </w:tcBorders>
            <w:shd w:val="clear" w:color="auto" w:fill="FFFFFF"/>
            <w:hideMark/>
          </w:tcPr>
          <w:p w:rsidR="004C2AB1" w:rsidRPr="004C2AB1" w:rsidRDefault="004C2AB1" w:rsidP="007A6D15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Наименование:</w:t>
            </w:r>
          </w:p>
        </w:tc>
        <w:tc>
          <w:tcPr>
            <w:tcW w:w="0" w:type="auto"/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  <w:t>БРАТСКАЯ МОГИЛА 4360 СОВЕТСКИХ ВОИНОВ, ПОГИБШИХ В БОЯХ С ФАШИСТСКИМИ ЗАХВАТЧИКАМИ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FFFFF"/>
            </w:tcBorders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Типология (</w:t>
            </w:r>
            <w:proofErr w:type="spellStart"/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осн</w:t>
            </w:r>
            <w:proofErr w:type="spellEnd"/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.):</w:t>
            </w:r>
          </w:p>
        </w:tc>
        <w:tc>
          <w:tcPr>
            <w:tcW w:w="0" w:type="auto"/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Памятники истории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4F4EA"/>
            </w:tcBorders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Авторы и датировки:</w:t>
            </w:r>
          </w:p>
        </w:tc>
        <w:tc>
          <w:tcPr>
            <w:tcW w:w="0" w:type="auto"/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  <w:t>НЕТ ИНФОРМАЦИИ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FFFFF"/>
            </w:tcBorders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Состояние:</w:t>
            </w:r>
          </w:p>
        </w:tc>
        <w:tc>
          <w:tcPr>
            <w:tcW w:w="0" w:type="auto"/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  <w:t>НЕТ ИНФОРМАЦИИ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4F4EA"/>
            </w:tcBorders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АТО:</w:t>
            </w:r>
          </w:p>
        </w:tc>
        <w:tc>
          <w:tcPr>
            <w:tcW w:w="0" w:type="auto"/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  <w:t>КРЫМСКИЙ РАЙОН, Г.КРЫМСК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FFFFF"/>
            </w:tcBorders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Адрес:</w:t>
            </w:r>
          </w:p>
        </w:tc>
        <w:tc>
          <w:tcPr>
            <w:tcW w:w="0" w:type="auto"/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aps/>
                <w:color w:val="333333"/>
                <w:sz w:val="24"/>
                <w:szCs w:val="24"/>
                <w:lang w:eastAsia="ru-RU"/>
              </w:rPr>
              <w:t>КЛАДБИЩЕ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4F4EA"/>
            </w:tcBorders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Категория охраны:</w:t>
            </w:r>
          </w:p>
        </w:tc>
        <w:tc>
          <w:tcPr>
            <w:tcW w:w="0" w:type="auto"/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Местная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FFFFF"/>
            </w:tcBorders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Вид документа о постановке на гос. охрану:</w:t>
            </w:r>
          </w:p>
        </w:tc>
        <w:tc>
          <w:tcPr>
            <w:tcW w:w="0" w:type="auto"/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Решение Крайисполкома № 63 от 29.01.1975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4F4EA"/>
            </w:tcBorders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Изображения:</w:t>
            </w:r>
          </w:p>
        </w:tc>
        <w:tc>
          <w:tcPr>
            <w:tcW w:w="0" w:type="auto"/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Нет изображений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FFFFF"/>
            </w:tcBorders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Расположение на карте:</w:t>
            </w:r>
          </w:p>
        </w:tc>
        <w:tc>
          <w:tcPr>
            <w:tcW w:w="0" w:type="auto"/>
            <w:shd w:val="clear" w:color="auto" w:fill="F4F4EA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Нет информации</w:t>
            </w:r>
          </w:p>
        </w:tc>
      </w:tr>
      <w:tr w:rsidR="004C2AB1" w:rsidRPr="004C2AB1" w:rsidTr="004C2AB1">
        <w:trPr>
          <w:tblCellSpacing w:w="0" w:type="dxa"/>
        </w:trPr>
        <w:tc>
          <w:tcPr>
            <w:tcW w:w="0" w:type="auto"/>
            <w:tcBorders>
              <w:right w:val="single" w:sz="6" w:space="0" w:color="F4F4EA"/>
            </w:tcBorders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Паспорт:</w:t>
            </w:r>
          </w:p>
        </w:tc>
        <w:tc>
          <w:tcPr>
            <w:tcW w:w="0" w:type="auto"/>
            <w:shd w:val="clear" w:color="auto" w:fill="FFFFFF"/>
            <w:hideMark/>
          </w:tcPr>
          <w:p w:rsidR="004C2AB1" w:rsidRPr="004C2AB1" w:rsidRDefault="004C2AB1" w:rsidP="004C2AB1">
            <w:pPr>
              <w:spacing w:after="0" w:line="240" w:lineRule="auto"/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</w:pPr>
            <w:r w:rsidRPr="004C2AB1">
              <w:rPr>
                <w:rFonts w:ascii="Tahoma" w:eastAsia="Times New Roman" w:hAnsi="Tahoma" w:cs="Tahoma"/>
                <w:color w:val="333333"/>
                <w:sz w:val="24"/>
                <w:szCs w:val="24"/>
                <w:lang w:eastAsia="ru-RU"/>
              </w:rPr>
              <w:t>Нет информации</w:t>
            </w:r>
          </w:p>
        </w:tc>
      </w:tr>
    </w:tbl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B0FB1" w:rsidRPr="008B0FB1" w:rsidRDefault="008B0FB1" w:rsidP="008B0FB1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5D6D" w:rsidRPr="00726DEC" w:rsidRDefault="00465D6D" w:rsidP="00465D6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Default="008B0C08">
      <w:pPr>
        <w:rPr>
          <w:rFonts w:ascii="Times New Roman" w:hAnsi="Times New Roman" w:cs="Times New Roman"/>
          <w:sz w:val="28"/>
          <w:szCs w:val="28"/>
        </w:rPr>
      </w:pPr>
    </w:p>
    <w:p w:rsidR="008B0C08" w:rsidRPr="008B0C08" w:rsidRDefault="008B0C08">
      <w:pPr>
        <w:rPr>
          <w:rFonts w:ascii="Times New Roman" w:hAnsi="Times New Roman" w:cs="Times New Roman"/>
          <w:sz w:val="28"/>
          <w:szCs w:val="28"/>
        </w:rPr>
      </w:pPr>
    </w:p>
    <w:sectPr w:rsidR="008B0C08" w:rsidRPr="008B0C08" w:rsidSect="00883E8F">
      <w:headerReference w:type="default" r:id="rId30"/>
      <w:pgSz w:w="11906" w:h="16838"/>
      <w:pgMar w:top="1134" w:right="850" w:bottom="1134" w:left="1701" w:header="708" w:footer="708" w:gutter="0"/>
      <w:pgNumType w:fmt="numberInDash"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3C6F" w:rsidRDefault="00023C6F" w:rsidP="008B0C08">
      <w:pPr>
        <w:spacing w:after="0" w:line="240" w:lineRule="auto"/>
      </w:pPr>
      <w:r>
        <w:separator/>
      </w:r>
    </w:p>
  </w:endnote>
  <w:endnote w:type="continuationSeparator" w:id="0">
    <w:p w:rsidR="00023C6F" w:rsidRDefault="00023C6F" w:rsidP="008B0C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3C6F" w:rsidRDefault="00023C6F" w:rsidP="008B0C08">
      <w:pPr>
        <w:spacing w:after="0" w:line="240" w:lineRule="auto"/>
      </w:pPr>
      <w:r>
        <w:separator/>
      </w:r>
    </w:p>
  </w:footnote>
  <w:footnote w:type="continuationSeparator" w:id="0">
    <w:p w:rsidR="00023C6F" w:rsidRDefault="00023C6F" w:rsidP="008B0C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40235813"/>
      <w:docPartObj>
        <w:docPartGallery w:val="Page Numbers (Top of Page)"/>
        <w:docPartUnique/>
      </w:docPartObj>
    </w:sdtPr>
    <w:sdtEndPr/>
    <w:sdtContent>
      <w:p w:rsidR="00883E8F" w:rsidRDefault="00883E8F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E25A6">
          <w:rPr>
            <w:noProof/>
          </w:rPr>
          <w:t>- 22 -</w:t>
        </w:r>
        <w:r>
          <w:fldChar w:fldCharType="end"/>
        </w:r>
      </w:p>
    </w:sdtContent>
  </w:sdt>
  <w:p w:rsidR="00883E8F" w:rsidRDefault="00883E8F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FF7D5B"/>
    <w:multiLevelType w:val="hybridMultilevel"/>
    <w:tmpl w:val="C1D4763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">
    <w:nsid w:val="3E643911"/>
    <w:multiLevelType w:val="hybridMultilevel"/>
    <w:tmpl w:val="F6D617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1834CBC"/>
    <w:multiLevelType w:val="hybridMultilevel"/>
    <w:tmpl w:val="BAA8750C"/>
    <w:lvl w:ilvl="0" w:tplc="BB5ADB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7ADB03C4"/>
    <w:multiLevelType w:val="hybridMultilevel"/>
    <w:tmpl w:val="4F82A3F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0C08"/>
    <w:rsid w:val="00022093"/>
    <w:rsid w:val="00023C6F"/>
    <w:rsid w:val="000403C7"/>
    <w:rsid w:val="00044BB8"/>
    <w:rsid w:val="00065EA4"/>
    <w:rsid w:val="000B77B8"/>
    <w:rsid w:val="000B787D"/>
    <w:rsid w:val="000D7CC1"/>
    <w:rsid w:val="000E3803"/>
    <w:rsid w:val="000E660B"/>
    <w:rsid w:val="000E6CF6"/>
    <w:rsid w:val="000F4AB0"/>
    <w:rsid w:val="00123999"/>
    <w:rsid w:val="00127287"/>
    <w:rsid w:val="001276CE"/>
    <w:rsid w:val="001470BA"/>
    <w:rsid w:val="001637CB"/>
    <w:rsid w:val="00180982"/>
    <w:rsid w:val="0018477C"/>
    <w:rsid w:val="00196E92"/>
    <w:rsid w:val="001A1459"/>
    <w:rsid w:val="001A174D"/>
    <w:rsid w:val="001B0E1D"/>
    <w:rsid w:val="001C0992"/>
    <w:rsid w:val="002010B2"/>
    <w:rsid w:val="0024530B"/>
    <w:rsid w:val="00265230"/>
    <w:rsid w:val="0027223F"/>
    <w:rsid w:val="00272C24"/>
    <w:rsid w:val="002813B3"/>
    <w:rsid w:val="00293238"/>
    <w:rsid w:val="002D2E9E"/>
    <w:rsid w:val="002E6879"/>
    <w:rsid w:val="002F1E3B"/>
    <w:rsid w:val="00306400"/>
    <w:rsid w:val="00315346"/>
    <w:rsid w:val="00333499"/>
    <w:rsid w:val="00335370"/>
    <w:rsid w:val="0034290B"/>
    <w:rsid w:val="00345747"/>
    <w:rsid w:val="00383D95"/>
    <w:rsid w:val="003D4B2D"/>
    <w:rsid w:val="003E51F6"/>
    <w:rsid w:val="004473D3"/>
    <w:rsid w:val="00453FAE"/>
    <w:rsid w:val="00464660"/>
    <w:rsid w:val="00465D6D"/>
    <w:rsid w:val="00487B6F"/>
    <w:rsid w:val="00490083"/>
    <w:rsid w:val="004972C8"/>
    <w:rsid w:val="004A38B7"/>
    <w:rsid w:val="004C2AB1"/>
    <w:rsid w:val="004C6205"/>
    <w:rsid w:val="00500767"/>
    <w:rsid w:val="00504972"/>
    <w:rsid w:val="005338F3"/>
    <w:rsid w:val="00561CAD"/>
    <w:rsid w:val="00566178"/>
    <w:rsid w:val="00580630"/>
    <w:rsid w:val="00583640"/>
    <w:rsid w:val="00583E5B"/>
    <w:rsid w:val="00587DEC"/>
    <w:rsid w:val="0059235B"/>
    <w:rsid w:val="00593321"/>
    <w:rsid w:val="00597170"/>
    <w:rsid w:val="00597DB6"/>
    <w:rsid w:val="005B16A5"/>
    <w:rsid w:val="005B272F"/>
    <w:rsid w:val="005C67E8"/>
    <w:rsid w:val="00605860"/>
    <w:rsid w:val="00637C58"/>
    <w:rsid w:val="006442F1"/>
    <w:rsid w:val="006539EB"/>
    <w:rsid w:val="00653AE2"/>
    <w:rsid w:val="006A53C4"/>
    <w:rsid w:val="006B39D8"/>
    <w:rsid w:val="006D0B44"/>
    <w:rsid w:val="006D57AE"/>
    <w:rsid w:val="00721AAA"/>
    <w:rsid w:val="00723230"/>
    <w:rsid w:val="00726DEC"/>
    <w:rsid w:val="0076461F"/>
    <w:rsid w:val="0078147F"/>
    <w:rsid w:val="00793C8D"/>
    <w:rsid w:val="007A6D15"/>
    <w:rsid w:val="007B08F4"/>
    <w:rsid w:val="007B476F"/>
    <w:rsid w:val="007B754A"/>
    <w:rsid w:val="007C0A4F"/>
    <w:rsid w:val="007C5ED9"/>
    <w:rsid w:val="007D2EC6"/>
    <w:rsid w:val="008011F8"/>
    <w:rsid w:val="00811B17"/>
    <w:rsid w:val="00820E04"/>
    <w:rsid w:val="0082173A"/>
    <w:rsid w:val="008230DF"/>
    <w:rsid w:val="0082605C"/>
    <w:rsid w:val="00833285"/>
    <w:rsid w:val="00840111"/>
    <w:rsid w:val="008468E3"/>
    <w:rsid w:val="00865D15"/>
    <w:rsid w:val="00866ED6"/>
    <w:rsid w:val="0087188D"/>
    <w:rsid w:val="008726AB"/>
    <w:rsid w:val="00880951"/>
    <w:rsid w:val="00883E8F"/>
    <w:rsid w:val="008A5136"/>
    <w:rsid w:val="008A6466"/>
    <w:rsid w:val="008B0C08"/>
    <w:rsid w:val="008B0FB1"/>
    <w:rsid w:val="008C57F6"/>
    <w:rsid w:val="008D079B"/>
    <w:rsid w:val="008E31F8"/>
    <w:rsid w:val="00930539"/>
    <w:rsid w:val="0095510B"/>
    <w:rsid w:val="00955F4C"/>
    <w:rsid w:val="00964866"/>
    <w:rsid w:val="0097379D"/>
    <w:rsid w:val="009A3D90"/>
    <w:rsid w:val="009E50A2"/>
    <w:rsid w:val="009F3A53"/>
    <w:rsid w:val="00A13044"/>
    <w:rsid w:val="00A50D05"/>
    <w:rsid w:val="00AA6BBD"/>
    <w:rsid w:val="00AA70BA"/>
    <w:rsid w:val="00AE2DDC"/>
    <w:rsid w:val="00AF7E24"/>
    <w:rsid w:val="00B230E3"/>
    <w:rsid w:val="00B74F3B"/>
    <w:rsid w:val="00B8355B"/>
    <w:rsid w:val="00BA2553"/>
    <w:rsid w:val="00BE2EA9"/>
    <w:rsid w:val="00BE4D5D"/>
    <w:rsid w:val="00BE57A9"/>
    <w:rsid w:val="00C103DF"/>
    <w:rsid w:val="00C601C4"/>
    <w:rsid w:val="00C63387"/>
    <w:rsid w:val="00C84E82"/>
    <w:rsid w:val="00C85313"/>
    <w:rsid w:val="00C9193E"/>
    <w:rsid w:val="00CA3898"/>
    <w:rsid w:val="00CE39A8"/>
    <w:rsid w:val="00D05462"/>
    <w:rsid w:val="00D173CE"/>
    <w:rsid w:val="00D1741A"/>
    <w:rsid w:val="00D51B03"/>
    <w:rsid w:val="00D73518"/>
    <w:rsid w:val="00D96D3C"/>
    <w:rsid w:val="00DA0829"/>
    <w:rsid w:val="00DA3AE0"/>
    <w:rsid w:val="00DA5B81"/>
    <w:rsid w:val="00DC07A0"/>
    <w:rsid w:val="00DC601A"/>
    <w:rsid w:val="00DE25A6"/>
    <w:rsid w:val="00E3636E"/>
    <w:rsid w:val="00E564FD"/>
    <w:rsid w:val="00E76552"/>
    <w:rsid w:val="00E77453"/>
    <w:rsid w:val="00E95AF3"/>
    <w:rsid w:val="00EC57BC"/>
    <w:rsid w:val="00EC5974"/>
    <w:rsid w:val="00ED02ED"/>
    <w:rsid w:val="00ED4F58"/>
    <w:rsid w:val="00ED57DE"/>
    <w:rsid w:val="00EE4DD4"/>
    <w:rsid w:val="00EE6E29"/>
    <w:rsid w:val="00EF5257"/>
    <w:rsid w:val="00F352A0"/>
    <w:rsid w:val="00F4101A"/>
    <w:rsid w:val="00F467C4"/>
    <w:rsid w:val="00F50996"/>
    <w:rsid w:val="00F5205C"/>
    <w:rsid w:val="00F72F62"/>
    <w:rsid w:val="00F8019B"/>
    <w:rsid w:val="00F916CD"/>
    <w:rsid w:val="00FA780D"/>
    <w:rsid w:val="00FB4662"/>
    <w:rsid w:val="00FF09AA"/>
    <w:rsid w:val="00FF31F8"/>
    <w:rsid w:val="00FF7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B0C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B0C08"/>
  </w:style>
  <w:style w:type="paragraph" w:styleId="a5">
    <w:name w:val="footer"/>
    <w:basedOn w:val="a"/>
    <w:link w:val="a6"/>
    <w:uiPriority w:val="99"/>
    <w:unhideWhenUsed/>
    <w:rsid w:val="008B0C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B0C08"/>
  </w:style>
  <w:style w:type="paragraph" w:styleId="a7">
    <w:name w:val="List Paragraph"/>
    <w:basedOn w:val="a"/>
    <w:uiPriority w:val="34"/>
    <w:qFormat/>
    <w:rsid w:val="00D96D3C"/>
    <w:pPr>
      <w:ind w:left="720"/>
      <w:contextualSpacing/>
    </w:pPr>
  </w:style>
  <w:style w:type="character" w:customStyle="1" w:styleId="apple-converted-space">
    <w:name w:val="apple-converted-space"/>
    <w:basedOn w:val="a0"/>
    <w:rsid w:val="00AE2DDC"/>
  </w:style>
  <w:style w:type="paragraph" w:styleId="a8">
    <w:name w:val="Normal (Web)"/>
    <w:basedOn w:val="a"/>
    <w:uiPriority w:val="99"/>
    <w:semiHidden/>
    <w:unhideWhenUsed/>
    <w:rsid w:val="00C103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C103DF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29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932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B0C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B0C08"/>
  </w:style>
  <w:style w:type="paragraph" w:styleId="a5">
    <w:name w:val="footer"/>
    <w:basedOn w:val="a"/>
    <w:link w:val="a6"/>
    <w:uiPriority w:val="99"/>
    <w:unhideWhenUsed/>
    <w:rsid w:val="008B0C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B0C08"/>
  </w:style>
  <w:style w:type="paragraph" w:styleId="a7">
    <w:name w:val="List Paragraph"/>
    <w:basedOn w:val="a"/>
    <w:uiPriority w:val="34"/>
    <w:qFormat/>
    <w:rsid w:val="00D96D3C"/>
    <w:pPr>
      <w:ind w:left="720"/>
      <w:contextualSpacing/>
    </w:pPr>
  </w:style>
  <w:style w:type="character" w:customStyle="1" w:styleId="apple-converted-space">
    <w:name w:val="apple-converted-space"/>
    <w:basedOn w:val="a0"/>
    <w:rsid w:val="00AE2DDC"/>
  </w:style>
  <w:style w:type="paragraph" w:styleId="a8">
    <w:name w:val="Normal (Web)"/>
    <w:basedOn w:val="a"/>
    <w:uiPriority w:val="99"/>
    <w:semiHidden/>
    <w:unhideWhenUsed/>
    <w:rsid w:val="00C103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C103DF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29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932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636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90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5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98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5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39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9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13" Type="http://schemas.openxmlformats.org/officeDocument/2006/relationships/hyperlink" Target="https://ru.wikipedia.org/wiki/%D0%93%D0%B5%D1%80%D0%BC%D0%B0%D0%BD%D0%B8%D1%8F" TargetMode="External"/><Relationship Id="rId18" Type="http://schemas.openxmlformats.org/officeDocument/2006/relationships/hyperlink" Target="http://obd-memorial.ru" TargetMode="External"/><Relationship Id="rId26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image" Target="media/image2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A2%D1%8B%D0%BB_%D0%B2%D0%BE%D0%BE%D1%80%D1%83%D0%B6%D1%91%D0%BD%D0%BD%D1%8B%D1%85_%D1%81%D0%B8%D0%BB" TargetMode="External"/><Relationship Id="rId17" Type="http://schemas.openxmlformats.org/officeDocument/2006/relationships/hyperlink" Target="http://great-victory.ru" TargetMode="External"/><Relationship Id="rId25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hyperlink" Target="http://www.otvoyna.ru" TargetMode="External"/><Relationship Id="rId20" Type="http://schemas.openxmlformats.org/officeDocument/2006/relationships/image" Target="media/image1.jpg"/><Relationship Id="rId29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old.pgpb.ru" TargetMode="External"/><Relationship Id="rId24" Type="http://schemas.openxmlformats.org/officeDocument/2006/relationships/image" Target="media/image5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otvoyna.ru/statya8.htm" TargetMode="External"/><Relationship Id="rId23" Type="http://schemas.openxmlformats.org/officeDocument/2006/relationships/image" Target="media/image4.jpg"/><Relationship Id="rId28" Type="http://schemas.openxmlformats.org/officeDocument/2006/relationships/image" Target="media/image9.jpeg"/><Relationship Id="rId10" Type="http://schemas.openxmlformats.org/officeDocument/2006/relationships/hyperlink" Target="https://ru.wikipedia.org/wiki/%D0%9A%D1%80%D0%B0%D1%81%D0%BD%D0%B0%D1%8F_%D0%90%D1%80%D0%BC%D0%B8%D1%8F" TargetMode="External"/><Relationship Id="rId19" Type="http://schemas.openxmlformats.org/officeDocument/2006/relationships/hyperlink" Target="http://old.pgpb.ru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C%D0%BE%D0%B1%D0%B8%D0%BB%D0%B8%D0%B7%D0%B0%D1%86%D0%B8%D1%8F" TargetMode="External"/><Relationship Id="rId14" Type="http://schemas.openxmlformats.org/officeDocument/2006/relationships/hyperlink" Target="https://ru.wikipedia.org/wiki/%D0%AF%D0%BF%D0%BE%D0%BD%D0%B8%D1%8F" TargetMode="External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22</Pages>
  <Words>2210</Words>
  <Characters>12599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2</dc:creator>
  <cp:lastModifiedBy>2</cp:lastModifiedBy>
  <cp:revision>41</cp:revision>
  <dcterms:created xsi:type="dcterms:W3CDTF">2015-04-14T06:38:00Z</dcterms:created>
  <dcterms:modified xsi:type="dcterms:W3CDTF">2015-04-17T01:59:00Z</dcterms:modified>
</cp:coreProperties>
</file>