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AA" w:rsidRDefault="00B027AA">
      <w:pPr>
        <w:rPr>
          <w:sz w:val="2"/>
          <w:szCs w:val="2"/>
        </w:rPr>
      </w:pPr>
      <w:r w:rsidRPr="00B027AA">
        <w:pict>
          <v:rect id="_x0000_s1036" style="position:absolute;margin-left:415.25pt;margin-top:48.05pt;width:36.95pt;height:26.9pt;z-index:-251658752;mso-position-horizontal-relative:page;mso-position-vertical-relative:page" fillcolor="#f8fcfb" stroked="f">
            <w10:wrap anchorx="page" anchory="page"/>
          </v:rect>
        </w:pict>
      </w:r>
      <w:r w:rsidRPr="00B027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806.9pt;width:59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B027AA" w:rsidRPr="00F1765D" w:rsidRDefault="003A15FB" w:rsidP="00F1765D">
      <w:pPr>
        <w:pStyle w:val="a5"/>
        <w:framePr w:w="6948" w:h="1890" w:hRule="exact" w:wrap="none" w:vAnchor="page" w:hAnchor="page" w:x="688" w:y="462"/>
        <w:shd w:val="clear" w:color="auto" w:fill="auto"/>
        <w:ind w:firstLine="0"/>
        <w:rPr>
          <w:color w:val="FF0000"/>
        </w:rPr>
      </w:pPr>
      <w:r w:rsidRPr="00F1765D">
        <w:rPr>
          <w:rStyle w:val="a6"/>
          <w:b/>
          <w:bCs/>
          <w:color w:val="FF0000"/>
        </w:rPr>
        <w:t>В рамках федерального проекта «Поддержка семей, имеющих детей», входящего в состав национального проекта «Образование», в период с 2019 — 2024 гг. на территории Приморского края будет реализовываться региональный проект «Поддержка семей, имеющих детей»</w:t>
      </w:r>
      <w:r w:rsidRPr="00F1765D">
        <w:rPr>
          <w:rStyle w:val="a7"/>
          <w:b/>
          <w:bCs/>
          <w:color w:val="FF0000"/>
        </w:rPr>
        <w:t>.</w:t>
      </w:r>
    </w:p>
    <w:p w:rsidR="00B027AA" w:rsidRDefault="00B027AA">
      <w:pPr>
        <w:framePr w:wrap="none" w:vAnchor="page" w:hAnchor="page" w:x="7831" w:y="7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75pt;height:79.1pt">
            <v:imagedata r:id="rId7" r:href="rId8"/>
          </v:shape>
        </w:pict>
      </w:r>
    </w:p>
    <w:p w:rsidR="00B027AA" w:rsidRDefault="00B027AA">
      <w:pPr>
        <w:framePr w:wrap="none" w:vAnchor="page" w:hAnchor="page" w:x="717" w:y="2464"/>
        <w:rPr>
          <w:sz w:val="2"/>
          <w:szCs w:val="2"/>
        </w:rPr>
      </w:pPr>
      <w:r>
        <w:pict>
          <v:shape id="_x0000_i1026" type="#_x0000_t75" style="width:468.2pt;height:54.95pt">
            <v:imagedata r:id="rId9" r:href="rId10"/>
          </v:shape>
        </w:pict>
      </w:r>
    </w:p>
    <w:p w:rsidR="00B027AA" w:rsidRPr="00F1765D" w:rsidRDefault="003A15FB">
      <w:pPr>
        <w:pStyle w:val="20"/>
        <w:framePr w:w="10517" w:h="5464" w:hRule="exact" w:wrap="none" w:vAnchor="page" w:hAnchor="page" w:x="693" w:y="3802"/>
        <w:shd w:val="clear" w:color="auto" w:fill="auto"/>
        <w:spacing w:after="104" w:line="260" w:lineRule="exact"/>
        <w:ind w:firstLine="0"/>
        <w:rPr>
          <w:color w:val="FF0000"/>
        </w:rPr>
      </w:pPr>
      <w:r w:rsidRPr="00F1765D">
        <w:rPr>
          <w:rStyle w:val="21"/>
          <w:b/>
          <w:bCs/>
          <w:color w:val="FF0000"/>
        </w:rPr>
        <w:t>Уважаемые родители!</w:t>
      </w:r>
    </w:p>
    <w:p w:rsidR="00B027AA" w:rsidRDefault="003A15FB">
      <w:pPr>
        <w:pStyle w:val="20"/>
        <w:framePr w:w="10517" w:h="5464" w:hRule="exact" w:wrap="none" w:vAnchor="page" w:hAnchor="page" w:x="693" w:y="3802"/>
        <w:shd w:val="clear" w:color="auto" w:fill="auto"/>
        <w:spacing w:after="0" w:line="346" w:lineRule="exact"/>
        <w:ind w:firstLine="0"/>
        <w:jc w:val="both"/>
      </w:pPr>
      <w:r>
        <w:rPr>
          <w:rStyle w:val="22"/>
          <w:b/>
          <w:bCs/>
        </w:rPr>
        <w:t>Специально для Вас, на базе КГОБУ «Владивостокская (коррекционная) начал</w:t>
      </w:r>
      <w:r>
        <w:rPr>
          <w:rStyle w:val="22"/>
          <w:b/>
          <w:bCs/>
        </w:rPr>
        <w:t xml:space="preserve">ьная </w:t>
      </w:r>
      <w:proofErr w:type="spellStart"/>
      <w:proofErr w:type="gramStart"/>
      <w:r>
        <w:rPr>
          <w:rStyle w:val="22"/>
          <w:b/>
          <w:bCs/>
        </w:rPr>
        <w:t>школа-детский</w:t>
      </w:r>
      <w:proofErr w:type="spellEnd"/>
      <w:proofErr w:type="gramEnd"/>
      <w:r>
        <w:rPr>
          <w:rStyle w:val="22"/>
          <w:b/>
          <w:bCs/>
        </w:rPr>
        <w:t xml:space="preserve"> сад VII вида» создана Региональная служба по оказанию консультативной помощи родителям, имеющим детей или желающим принять ребенка на воспитание в семью: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от 0 до 3 лет, получающих образование в семье;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от 3 до 7 лет, являющихся воспитанни</w:t>
      </w:r>
      <w:r>
        <w:rPr>
          <w:rStyle w:val="23"/>
          <w:b/>
          <w:bCs/>
        </w:rPr>
        <w:t>ками ДОУ;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от 3 до 7 лет, не получающих дошкольное образование;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от 7 до 18 лет, в том числе: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дети, находящиеся на семейном воспитании;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дети с инвалидностью и дети с ОВЗ;</w:t>
      </w:r>
    </w:p>
    <w:p w:rsidR="00B027AA" w:rsidRDefault="003A15FB">
      <w:pPr>
        <w:pStyle w:val="20"/>
        <w:framePr w:w="10517" w:h="5464" w:hRule="exact" w:wrap="none" w:vAnchor="page" w:hAnchor="page" w:x="693" w:y="3802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504" w:lineRule="exact"/>
        <w:ind w:firstLine="0"/>
        <w:jc w:val="both"/>
      </w:pPr>
      <w:r>
        <w:rPr>
          <w:rStyle w:val="23"/>
          <w:b/>
          <w:bCs/>
        </w:rPr>
        <w:t>дети, имеющие нарушения в поведении или обучении.</w:t>
      </w:r>
    </w:p>
    <w:p w:rsidR="00B027AA" w:rsidRDefault="003A15FB">
      <w:pPr>
        <w:pStyle w:val="20"/>
        <w:framePr w:w="10517" w:h="4662" w:hRule="exact" w:wrap="none" w:vAnchor="page" w:hAnchor="page" w:x="693" w:y="9845"/>
        <w:shd w:val="clear" w:color="auto" w:fill="auto"/>
        <w:spacing w:after="192" w:line="350" w:lineRule="exact"/>
        <w:ind w:firstLine="0"/>
        <w:jc w:val="both"/>
      </w:pPr>
      <w:r>
        <w:rPr>
          <w:rStyle w:val="22"/>
          <w:b/>
          <w:bCs/>
        </w:rPr>
        <w:t xml:space="preserve">Обратившись к нам, Вы получите </w:t>
      </w:r>
      <w:r>
        <w:rPr>
          <w:rStyle w:val="22"/>
          <w:b/>
          <w:bCs/>
        </w:rPr>
        <w:t xml:space="preserve">бесплатную помощь специалистов: педагога- психолога, учителя-дефектолога, социального педагога, учителя, воспитателя, </w:t>
      </w:r>
      <w:proofErr w:type="spellStart"/>
      <w:r>
        <w:rPr>
          <w:rStyle w:val="22"/>
          <w:b/>
          <w:bCs/>
        </w:rPr>
        <w:t>тьютора</w:t>
      </w:r>
      <w:proofErr w:type="spellEnd"/>
      <w:r>
        <w:rPr>
          <w:rStyle w:val="22"/>
          <w:b/>
          <w:bCs/>
        </w:rPr>
        <w:t>.</w:t>
      </w:r>
    </w:p>
    <w:p w:rsidR="00B027AA" w:rsidRPr="00F1765D" w:rsidRDefault="003A15FB">
      <w:pPr>
        <w:pStyle w:val="20"/>
        <w:framePr w:w="10517" w:h="4662" w:hRule="exact" w:wrap="none" w:vAnchor="page" w:hAnchor="page" w:x="693" w:y="9845"/>
        <w:shd w:val="clear" w:color="auto" w:fill="auto"/>
        <w:spacing w:after="104" w:line="260" w:lineRule="exact"/>
        <w:ind w:left="3380" w:firstLine="0"/>
        <w:jc w:val="left"/>
        <w:rPr>
          <w:color w:val="FF0000"/>
        </w:rPr>
      </w:pPr>
      <w:r w:rsidRPr="00F1765D">
        <w:rPr>
          <w:rStyle w:val="21"/>
          <w:b/>
          <w:bCs/>
          <w:color w:val="FF0000"/>
        </w:rPr>
        <w:t>РЕЖИМ РАБОТЫ:</w:t>
      </w:r>
    </w:p>
    <w:p w:rsidR="00B027AA" w:rsidRDefault="003A15FB">
      <w:pPr>
        <w:pStyle w:val="20"/>
        <w:framePr w:w="10517" w:h="4662" w:hRule="exact" w:wrap="none" w:vAnchor="page" w:hAnchor="page" w:x="693" w:y="9845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346" w:lineRule="exact"/>
        <w:ind w:left="400" w:firstLine="0"/>
        <w:jc w:val="both"/>
      </w:pPr>
      <w:r>
        <w:rPr>
          <w:rStyle w:val="24"/>
          <w:b/>
          <w:bCs/>
        </w:rPr>
        <w:t>Период:</w:t>
      </w:r>
      <w:r>
        <w:rPr>
          <w:rStyle w:val="22"/>
          <w:b/>
          <w:bCs/>
        </w:rPr>
        <w:t xml:space="preserve"> 01 июля - 25 декабря 2019 года</w:t>
      </w:r>
    </w:p>
    <w:p w:rsidR="00B027AA" w:rsidRDefault="003A15FB">
      <w:pPr>
        <w:pStyle w:val="20"/>
        <w:framePr w:w="10517" w:h="4662" w:hRule="exact" w:wrap="none" w:vAnchor="page" w:hAnchor="page" w:x="693" w:y="9845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46" w:lineRule="exact"/>
        <w:ind w:left="400" w:firstLine="0"/>
        <w:jc w:val="both"/>
      </w:pPr>
      <w:r>
        <w:rPr>
          <w:rStyle w:val="24"/>
          <w:b/>
          <w:bCs/>
        </w:rPr>
        <w:t>Дни недели:</w:t>
      </w:r>
      <w:r>
        <w:rPr>
          <w:rStyle w:val="22"/>
          <w:b/>
          <w:bCs/>
        </w:rPr>
        <w:t xml:space="preserve"> понедельник-воскресенье</w:t>
      </w:r>
    </w:p>
    <w:p w:rsidR="00B027AA" w:rsidRDefault="003A15FB">
      <w:pPr>
        <w:pStyle w:val="20"/>
        <w:framePr w:w="10517" w:h="4662" w:hRule="exact" w:wrap="none" w:vAnchor="page" w:hAnchor="page" w:x="693" w:y="9845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46" w:lineRule="exact"/>
        <w:ind w:left="400" w:firstLine="0"/>
        <w:jc w:val="both"/>
      </w:pPr>
      <w:r>
        <w:rPr>
          <w:rStyle w:val="24"/>
          <w:b/>
          <w:bCs/>
        </w:rPr>
        <w:t>Время работы:</w:t>
      </w:r>
      <w:r>
        <w:rPr>
          <w:rStyle w:val="22"/>
          <w:b/>
          <w:bCs/>
        </w:rPr>
        <w:t xml:space="preserve"> июль-август: </w:t>
      </w:r>
      <w:r>
        <w:rPr>
          <w:rStyle w:val="21"/>
          <w:b/>
          <w:bCs/>
        </w:rPr>
        <w:t>10.00-18.00</w:t>
      </w:r>
      <w:r>
        <w:rPr>
          <w:rStyle w:val="22"/>
          <w:b/>
          <w:bCs/>
        </w:rPr>
        <w:t xml:space="preserve">; </w:t>
      </w:r>
      <w:r>
        <w:rPr>
          <w:rStyle w:val="22"/>
          <w:b/>
          <w:bCs/>
        </w:rPr>
        <w:t xml:space="preserve">сентябрь-декабрь: </w:t>
      </w:r>
      <w:r>
        <w:rPr>
          <w:rStyle w:val="21"/>
          <w:b/>
          <w:bCs/>
        </w:rPr>
        <w:t>14.00-20.00</w:t>
      </w:r>
    </w:p>
    <w:p w:rsidR="00B027AA" w:rsidRDefault="003A15FB">
      <w:pPr>
        <w:pStyle w:val="20"/>
        <w:framePr w:w="10517" w:h="4662" w:hRule="exact" w:wrap="none" w:vAnchor="page" w:hAnchor="page" w:x="693" w:y="9845"/>
        <w:numPr>
          <w:ilvl w:val="0"/>
          <w:numId w:val="2"/>
        </w:numPr>
        <w:shd w:val="clear" w:color="auto" w:fill="auto"/>
        <w:tabs>
          <w:tab w:val="left" w:pos="787"/>
        </w:tabs>
        <w:spacing w:after="669" w:line="346" w:lineRule="exact"/>
        <w:ind w:left="400" w:firstLine="0"/>
        <w:jc w:val="both"/>
      </w:pPr>
      <w:r>
        <w:rPr>
          <w:rStyle w:val="24"/>
          <w:b/>
          <w:bCs/>
        </w:rPr>
        <w:t>Время записи на приём:</w:t>
      </w:r>
      <w:r>
        <w:rPr>
          <w:rStyle w:val="22"/>
          <w:b/>
          <w:bCs/>
        </w:rPr>
        <w:t xml:space="preserve"> по телефону и в учреждении - </w:t>
      </w:r>
      <w:r>
        <w:rPr>
          <w:rStyle w:val="25"/>
          <w:b/>
          <w:bCs/>
        </w:rPr>
        <w:t>с 12.00 по 20.00</w:t>
      </w:r>
    </w:p>
    <w:p w:rsidR="00B027AA" w:rsidRDefault="003A15FB">
      <w:pPr>
        <w:pStyle w:val="20"/>
        <w:framePr w:w="10517" w:h="4662" w:hRule="exact" w:wrap="none" w:vAnchor="page" w:hAnchor="page" w:x="693" w:y="9845"/>
        <w:shd w:val="clear" w:color="auto" w:fill="auto"/>
        <w:spacing w:after="172" w:line="260" w:lineRule="exact"/>
        <w:ind w:firstLine="0"/>
        <w:jc w:val="both"/>
      </w:pPr>
      <w:r>
        <w:rPr>
          <w:rStyle w:val="22"/>
          <w:b/>
          <w:bCs/>
        </w:rPr>
        <w:t>ПРИХОДИТЕ К НАМ! ЗВОНИТЕ НАМ!</w:t>
      </w:r>
    </w:p>
    <w:p w:rsidR="00B027AA" w:rsidRDefault="003A15FB">
      <w:pPr>
        <w:pStyle w:val="20"/>
        <w:framePr w:w="10517" w:h="4662" w:hRule="exact" w:wrap="none" w:vAnchor="page" w:hAnchor="page" w:x="693" w:y="9845"/>
        <w:shd w:val="clear" w:color="auto" w:fill="auto"/>
        <w:spacing w:after="0" w:line="260" w:lineRule="exact"/>
        <w:ind w:firstLine="0"/>
        <w:jc w:val="both"/>
      </w:pPr>
      <w:r>
        <w:rPr>
          <w:rStyle w:val="22"/>
          <w:b/>
          <w:bCs/>
        </w:rPr>
        <w:t>МЫ БУДЕМ РАДЫ ВАМ ПОМОЧЬ!</w:t>
      </w:r>
    </w:p>
    <w:p w:rsidR="00B027AA" w:rsidRDefault="003A15FB">
      <w:pPr>
        <w:pStyle w:val="a9"/>
        <w:framePr w:w="6763" w:h="450" w:hRule="exact" w:wrap="none" w:vAnchor="page" w:hAnchor="page" w:x="367" w:y="16256"/>
        <w:shd w:val="clear" w:color="auto" w:fill="auto"/>
      </w:pPr>
      <w:r>
        <w:t xml:space="preserve">Документ создан в электронной форме. № 23/10965 от 30.10.2019. Исполнитель: </w:t>
      </w:r>
      <w:proofErr w:type="spellStart"/>
      <w:r>
        <w:t>Бик</w:t>
      </w:r>
      <w:proofErr w:type="spellEnd"/>
      <w:r>
        <w:t xml:space="preserve"> Е.В.</w:t>
      </w:r>
    </w:p>
    <w:p w:rsidR="00B027AA" w:rsidRDefault="003A15FB">
      <w:pPr>
        <w:pStyle w:val="a9"/>
        <w:framePr w:w="6763" w:h="450" w:hRule="exact" w:wrap="none" w:vAnchor="page" w:hAnchor="page" w:x="367" w:y="16256"/>
        <w:shd w:val="clear" w:color="auto" w:fill="auto"/>
      </w:pPr>
      <w:r>
        <w:t>Страница 5 из 9.</w:t>
      </w:r>
      <w:r>
        <w:t xml:space="preserve"> Страница создана: 29.10.2019 19:36</w:t>
      </w:r>
    </w:p>
    <w:p w:rsidR="00B027AA" w:rsidRDefault="00F1765D">
      <w:pPr>
        <w:framePr w:wrap="none" w:vAnchor="page" w:hAnchor="page" w:x="9828" w:y="16389"/>
        <w:rPr>
          <w:sz w:val="2"/>
          <w:szCs w:val="2"/>
        </w:rPr>
      </w:pPr>
      <w:r>
        <w:pict>
          <v:shape id="_x0000_i1027" type="#_x0000_t75" style="width:16.25pt;height:20.4pt">
            <v:imagedata r:id="rId11" r:href="rId12"/>
          </v:shape>
        </w:pict>
      </w:r>
    </w:p>
    <w:p w:rsidR="00B027AA" w:rsidRDefault="003A15FB">
      <w:pPr>
        <w:pStyle w:val="27"/>
        <w:framePr w:w="1166" w:h="365" w:hRule="exact" w:wrap="none" w:vAnchor="page" w:hAnchor="page" w:x="10236" w:y="16400"/>
        <w:shd w:val="clear" w:color="auto" w:fill="auto"/>
      </w:pPr>
      <w:r>
        <w:rPr>
          <w:rStyle w:val="28"/>
        </w:rPr>
        <w:t>Администрация</w:t>
      </w:r>
    </w:p>
    <w:p w:rsidR="00B027AA" w:rsidRDefault="003A15FB">
      <w:pPr>
        <w:pStyle w:val="27"/>
        <w:framePr w:w="1166" w:h="365" w:hRule="exact" w:wrap="none" w:vAnchor="page" w:hAnchor="page" w:x="10236" w:y="16400"/>
        <w:shd w:val="clear" w:color="auto" w:fill="auto"/>
      </w:pPr>
      <w:r>
        <w:rPr>
          <w:rStyle w:val="28"/>
        </w:rPr>
        <w:t>Приморского края</w:t>
      </w:r>
    </w:p>
    <w:p w:rsidR="00B027AA" w:rsidRDefault="00B027AA">
      <w:pPr>
        <w:rPr>
          <w:sz w:val="2"/>
          <w:szCs w:val="2"/>
        </w:rPr>
        <w:sectPr w:rsidR="00B027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7AA" w:rsidRDefault="003A15FB">
      <w:pPr>
        <w:pStyle w:val="30"/>
        <w:framePr w:w="10526" w:h="232" w:hRule="exact" w:wrap="none" w:vAnchor="page" w:hAnchor="page" w:x="688" w:y="1166"/>
        <w:shd w:val="clear" w:color="auto" w:fill="auto"/>
        <w:spacing w:line="200" w:lineRule="exact"/>
      </w:pPr>
      <w:r>
        <w:rPr>
          <w:rStyle w:val="31"/>
          <w:b/>
          <w:bCs/>
        </w:rPr>
        <w:lastRenderedPageBreak/>
        <w:t>«Поддержка семей, имеющих детей».</w:t>
      </w:r>
    </w:p>
    <w:p w:rsidR="00B027AA" w:rsidRPr="00F1765D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100" w:line="260" w:lineRule="exact"/>
        <w:ind w:left="3600" w:firstLine="0"/>
        <w:jc w:val="left"/>
        <w:rPr>
          <w:color w:val="FF0000"/>
        </w:rPr>
      </w:pPr>
      <w:r w:rsidRPr="00F1765D">
        <w:rPr>
          <w:rStyle w:val="21"/>
          <w:b/>
          <w:bCs/>
          <w:color w:val="FF0000"/>
        </w:rPr>
        <w:t>ИНФОРМАЦИЯ</w:t>
      </w:r>
    </w:p>
    <w:p w:rsidR="00B027AA" w:rsidRPr="00F1765D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192" w:line="350" w:lineRule="exact"/>
        <w:ind w:firstLine="0"/>
        <w:jc w:val="both"/>
        <w:rPr>
          <w:color w:val="FF0000"/>
        </w:rPr>
      </w:pPr>
      <w:r w:rsidRPr="00F1765D">
        <w:rPr>
          <w:rStyle w:val="21"/>
          <w:b/>
          <w:bCs/>
          <w:color w:val="FF0000"/>
        </w:rPr>
        <w:t xml:space="preserve">О работниках и специалистах </w:t>
      </w:r>
      <w:proofErr w:type="gramStart"/>
      <w:r w:rsidRPr="00F1765D">
        <w:rPr>
          <w:rStyle w:val="21"/>
          <w:b/>
          <w:bCs/>
          <w:color w:val="FF0000"/>
        </w:rPr>
        <w:t>базового</w:t>
      </w:r>
      <w:proofErr w:type="gramEnd"/>
      <w:r w:rsidRPr="00F1765D">
        <w:rPr>
          <w:rStyle w:val="21"/>
          <w:b/>
          <w:bCs/>
          <w:color w:val="FF0000"/>
        </w:rPr>
        <w:t xml:space="preserve"> и </w:t>
      </w:r>
      <w:r w:rsidRPr="00F1765D">
        <w:rPr>
          <w:rStyle w:val="21"/>
          <w:b/>
          <w:bCs/>
          <w:color w:val="FF0000"/>
        </w:rPr>
        <w:t>филиальных консультативных пунктах Региональной службы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0" w:line="260" w:lineRule="exact"/>
        <w:ind w:left="760" w:firstLine="0"/>
        <w:jc w:val="left"/>
      </w:pPr>
      <w:r>
        <w:rPr>
          <w:rStyle w:val="22"/>
          <w:b/>
          <w:bCs/>
        </w:rPr>
        <w:t xml:space="preserve">Руководитель: </w:t>
      </w:r>
      <w:proofErr w:type="spellStart"/>
      <w:r>
        <w:rPr>
          <w:rStyle w:val="22"/>
          <w:b/>
          <w:bCs/>
        </w:rPr>
        <w:t>Кормишкина</w:t>
      </w:r>
      <w:proofErr w:type="spellEnd"/>
      <w:r>
        <w:rPr>
          <w:rStyle w:val="22"/>
          <w:b/>
          <w:bCs/>
        </w:rPr>
        <w:t xml:space="preserve"> Ирина Васильевна;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0" w:line="504" w:lineRule="exact"/>
        <w:ind w:firstLine="0"/>
        <w:jc w:val="both"/>
      </w:pPr>
      <w:r>
        <w:rPr>
          <w:rStyle w:val="22"/>
          <w:b/>
          <w:bCs/>
        </w:rPr>
        <w:t xml:space="preserve">Заместитель руководителя: </w:t>
      </w:r>
      <w:proofErr w:type="spellStart"/>
      <w:r>
        <w:rPr>
          <w:rStyle w:val="22"/>
          <w:b/>
          <w:bCs/>
        </w:rPr>
        <w:t>Артишевская</w:t>
      </w:r>
      <w:proofErr w:type="spellEnd"/>
      <w:r>
        <w:rPr>
          <w:rStyle w:val="22"/>
          <w:b/>
          <w:bCs/>
        </w:rPr>
        <w:t xml:space="preserve"> Елена Николаевна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0" w:line="504" w:lineRule="exact"/>
        <w:ind w:firstLine="0"/>
        <w:jc w:val="both"/>
      </w:pPr>
      <w:r>
        <w:rPr>
          <w:rStyle w:val="22"/>
          <w:b/>
          <w:bCs/>
        </w:rPr>
        <w:t>Главный бухгалтер: Бугрова Ирина Владимир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0" w:line="504" w:lineRule="exact"/>
        <w:ind w:firstLine="0"/>
        <w:jc w:val="both"/>
      </w:pPr>
      <w:r>
        <w:rPr>
          <w:rStyle w:val="22"/>
          <w:b/>
          <w:bCs/>
        </w:rPr>
        <w:t>Диспетчер: Приходько Клавдия Юрьевна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113" w:line="346" w:lineRule="exact"/>
        <w:ind w:left="400" w:firstLine="0"/>
        <w:jc w:val="both"/>
      </w:pPr>
      <w:r>
        <w:rPr>
          <w:rStyle w:val="22"/>
          <w:b/>
          <w:bCs/>
        </w:rPr>
        <w:t xml:space="preserve">Опытные </w:t>
      </w:r>
      <w:r>
        <w:rPr>
          <w:rStyle w:val="22"/>
          <w:b/>
          <w:bCs/>
        </w:rPr>
        <w:t>специалисты-консультанты консультируют родителей по любым интересующим вопросам развития, обучения, воспитания, коррекции имеющихся нарушений развития у детей от 0 до 18 лет во всех консультативных пунктах г.г. Арсеньева, Артёма, Владивостока, Лесозаводска</w:t>
      </w:r>
      <w:r>
        <w:rPr>
          <w:rStyle w:val="22"/>
          <w:b/>
          <w:bCs/>
        </w:rPr>
        <w:t xml:space="preserve">, Находки, </w:t>
      </w:r>
      <w:proofErr w:type="spellStart"/>
      <w:proofErr w:type="gramStart"/>
      <w:r>
        <w:rPr>
          <w:rStyle w:val="22"/>
          <w:b/>
          <w:bCs/>
        </w:rPr>
        <w:t>Спасска-Дальнего</w:t>
      </w:r>
      <w:proofErr w:type="spellEnd"/>
      <w:proofErr w:type="gramEnd"/>
      <w:r>
        <w:rPr>
          <w:rStyle w:val="22"/>
          <w:b/>
          <w:bCs/>
        </w:rPr>
        <w:t>, Уссурийска, это: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124" w:line="355" w:lineRule="exact"/>
        <w:ind w:firstLine="0"/>
        <w:jc w:val="both"/>
      </w:pPr>
      <w:r>
        <w:rPr>
          <w:rStyle w:val="22"/>
          <w:b/>
          <w:bCs/>
        </w:rPr>
        <w:t xml:space="preserve">педагог-психолог, учитель, учитель-дефектолог, воспитатель, социальный педагог, </w:t>
      </w:r>
      <w:proofErr w:type="spellStart"/>
      <w:r>
        <w:rPr>
          <w:rStyle w:val="22"/>
          <w:b/>
          <w:bCs/>
        </w:rPr>
        <w:t>тьютор</w:t>
      </w:r>
      <w:proofErr w:type="spellEnd"/>
      <w:r>
        <w:rPr>
          <w:rStyle w:val="22"/>
          <w:b/>
          <w:bCs/>
        </w:rPr>
        <w:t>.</w:t>
      </w:r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120" w:line="350" w:lineRule="exact"/>
        <w:ind w:firstLine="0"/>
        <w:jc w:val="both"/>
      </w:pPr>
      <w:r>
        <w:rPr>
          <w:rStyle w:val="22"/>
          <w:b/>
          <w:bCs/>
        </w:rPr>
        <w:t>ВАЖНО: Консультативные приёмы ведутся и исключительно с родителями (законными представителями</w:t>
      </w:r>
      <w:proofErr w:type="gramStart"/>
      <w:r>
        <w:rPr>
          <w:rStyle w:val="22"/>
          <w:b/>
          <w:bCs/>
        </w:rPr>
        <w:t>).</w:t>
      </w:r>
      <w:proofErr w:type="gramEnd"/>
    </w:p>
    <w:p w:rsidR="00B027AA" w:rsidRDefault="003A15FB">
      <w:pPr>
        <w:pStyle w:val="20"/>
        <w:framePr w:w="10526" w:h="13502" w:hRule="exact" w:wrap="none" w:vAnchor="page" w:hAnchor="page" w:x="688" w:y="1632"/>
        <w:shd w:val="clear" w:color="auto" w:fill="auto"/>
        <w:spacing w:after="0" w:line="350" w:lineRule="exact"/>
        <w:ind w:firstLine="0"/>
        <w:jc w:val="both"/>
      </w:pPr>
      <w:r>
        <w:rPr>
          <w:rStyle w:val="22"/>
          <w:b/>
          <w:bCs/>
        </w:rPr>
        <w:t>, Каждый консультативный п</w:t>
      </w:r>
      <w:r>
        <w:rPr>
          <w:rStyle w:val="22"/>
          <w:b/>
          <w:bCs/>
        </w:rPr>
        <w:t>ункт оборудуется с учётом дополнительного помещения, игрового оборудования и детской мебелью, где организуется присмотр, досуг с ребёнком на период консультационного приёма по факту пришедшего родителя с ребёнком.</w:t>
      </w:r>
    </w:p>
    <w:p w:rsidR="00B027AA" w:rsidRDefault="003A15FB">
      <w:pPr>
        <w:pStyle w:val="33"/>
        <w:framePr w:w="10526" w:h="13502" w:hRule="exact" w:wrap="none" w:vAnchor="page" w:hAnchor="page" w:x="688" w:y="1632"/>
        <w:shd w:val="clear" w:color="auto" w:fill="auto"/>
        <w:spacing w:before="0"/>
        <w:ind w:left="760"/>
      </w:pPr>
      <w:r>
        <w:rPr>
          <w:rStyle w:val="34"/>
          <w:b/>
          <w:bCs/>
        </w:rPr>
        <w:t>Записаться на консультацию может каждый ро</w:t>
      </w:r>
      <w:r>
        <w:rPr>
          <w:rStyle w:val="34"/>
          <w:b/>
          <w:bCs/>
        </w:rPr>
        <w:t>дитель</w:t>
      </w:r>
    </w:p>
    <w:p w:rsidR="00B027AA" w:rsidRPr="00DD04DF" w:rsidRDefault="003A15FB">
      <w:pPr>
        <w:pStyle w:val="10"/>
        <w:framePr w:w="10526" w:h="13502" w:hRule="exact" w:wrap="none" w:vAnchor="page" w:hAnchor="page" w:x="688" w:y="1632"/>
        <w:shd w:val="clear" w:color="auto" w:fill="auto"/>
        <w:ind w:left="260"/>
        <w:rPr>
          <w:color w:val="FF0000"/>
        </w:rPr>
      </w:pPr>
      <w:bookmarkStart w:id="0" w:name="bookmark0"/>
      <w:r w:rsidRPr="00DD04DF">
        <w:rPr>
          <w:rStyle w:val="11"/>
          <w:b/>
          <w:bCs/>
          <w:i/>
          <w:iCs/>
          <w:color w:val="FF0000"/>
        </w:rPr>
        <w:t>Как это происходит</w:t>
      </w:r>
      <w:proofErr w:type="gramStart"/>
      <w:r w:rsidRPr="00DD04DF">
        <w:rPr>
          <w:rStyle w:val="11"/>
          <w:b/>
          <w:bCs/>
          <w:i/>
          <w:iCs/>
          <w:color w:val="FF0000"/>
        </w:rPr>
        <w:t xml:space="preserve"> ?</w:t>
      </w:r>
      <w:bookmarkEnd w:id="0"/>
      <w:proofErr w:type="gramEnd"/>
    </w:p>
    <w:p w:rsidR="00B027AA" w:rsidRDefault="003A15FB">
      <w:pPr>
        <w:pStyle w:val="40"/>
        <w:framePr w:w="10526" w:h="13502" w:hRule="exact" w:wrap="none" w:vAnchor="page" w:hAnchor="page" w:x="688" w:y="1632"/>
        <w:shd w:val="clear" w:color="auto" w:fill="auto"/>
        <w:spacing w:after="0"/>
        <w:ind w:left="760"/>
      </w:pPr>
      <w:r>
        <w:rPr>
          <w:rStyle w:val="41"/>
        </w:rPr>
        <w:t xml:space="preserve">Родитель звонит по телефону или приходит по указанному в контактах адресу. Родители сообщают, какой вопрос их интересует, выбирается удобное время для посещения консультативного пункта. Исходя из заявленной тематики, диспетчер </w:t>
      </w:r>
      <w:r>
        <w:rPr>
          <w:rStyle w:val="41"/>
        </w:rPr>
        <w:t>Службы привлекает к проведению консультации того специалиста, который в полной мере владеет необходимой информацией. Консультирование родителей проводится одним специалистом. Если в ходе консультации возникают проблемные вопросы, не относящиеся к заявленно</w:t>
      </w:r>
      <w:r>
        <w:rPr>
          <w:rStyle w:val="41"/>
        </w:rPr>
        <w:t>й теме, родитель может выбрать специалиста в зависимости от сути нового вопроса и по новой теме заявки вновь обратиться в Службу.</w:t>
      </w:r>
    </w:p>
    <w:p w:rsidR="00B027AA" w:rsidRDefault="003A15FB">
      <w:pPr>
        <w:pStyle w:val="a9"/>
        <w:framePr w:w="6763" w:h="450" w:hRule="exact" w:wrap="none" w:vAnchor="page" w:hAnchor="page" w:x="367" w:y="16256"/>
        <w:shd w:val="clear" w:color="auto" w:fill="auto"/>
      </w:pPr>
      <w:r>
        <w:t xml:space="preserve">Документ создан в электронной форме. № 23/10965 от 30.10.2019. Исполнитель: </w:t>
      </w:r>
      <w:proofErr w:type="spellStart"/>
      <w:r>
        <w:t>Бик</w:t>
      </w:r>
      <w:proofErr w:type="spellEnd"/>
      <w:r>
        <w:t xml:space="preserve"> Е.В.</w:t>
      </w:r>
    </w:p>
    <w:p w:rsidR="00B027AA" w:rsidRDefault="003A15FB">
      <w:pPr>
        <w:pStyle w:val="a9"/>
        <w:framePr w:w="6763" w:h="450" w:hRule="exact" w:wrap="none" w:vAnchor="page" w:hAnchor="page" w:x="367" w:y="16256"/>
        <w:shd w:val="clear" w:color="auto" w:fill="auto"/>
      </w:pPr>
      <w:r>
        <w:t>Страница 6 из 9. Страница создана: 29.10.</w:t>
      </w:r>
      <w:r>
        <w:t>2019 19:36</w:t>
      </w:r>
    </w:p>
    <w:p w:rsidR="00B027AA" w:rsidRDefault="00F1765D">
      <w:pPr>
        <w:framePr w:wrap="none" w:vAnchor="page" w:hAnchor="page" w:x="9828" w:y="16389"/>
        <w:rPr>
          <w:sz w:val="2"/>
          <w:szCs w:val="2"/>
        </w:rPr>
      </w:pPr>
      <w:r>
        <w:pict>
          <v:shape id="_x0000_i1028" type="#_x0000_t75" style="width:15.8pt;height:20pt">
            <v:imagedata r:id="rId11" r:href="rId13"/>
          </v:shape>
        </w:pict>
      </w:r>
    </w:p>
    <w:p w:rsidR="00B027AA" w:rsidRDefault="003A15FB">
      <w:pPr>
        <w:pStyle w:val="27"/>
        <w:framePr w:w="1166" w:h="365" w:hRule="exact" w:wrap="none" w:vAnchor="page" w:hAnchor="page" w:x="10236" w:y="16400"/>
        <w:shd w:val="clear" w:color="auto" w:fill="auto"/>
      </w:pPr>
      <w:r>
        <w:rPr>
          <w:rStyle w:val="28"/>
        </w:rPr>
        <w:t>Администрация</w:t>
      </w:r>
    </w:p>
    <w:p w:rsidR="00B027AA" w:rsidRDefault="003A15FB">
      <w:pPr>
        <w:pStyle w:val="27"/>
        <w:framePr w:w="1166" w:h="365" w:hRule="exact" w:wrap="none" w:vAnchor="page" w:hAnchor="page" w:x="10236" w:y="16400"/>
        <w:shd w:val="clear" w:color="auto" w:fill="auto"/>
      </w:pPr>
      <w:r>
        <w:rPr>
          <w:rStyle w:val="28"/>
        </w:rPr>
        <w:t>Приморского края</w:t>
      </w:r>
    </w:p>
    <w:p w:rsidR="00B027AA" w:rsidRDefault="00B027AA">
      <w:pPr>
        <w:rPr>
          <w:sz w:val="2"/>
          <w:szCs w:val="2"/>
        </w:rPr>
        <w:sectPr w:rsidR="00B027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7AA" w:rsidRDefault="00B027AA">
      <w:pPr>
        <w:rPr>
          <w:sz w:val="2"/>
          <w:szCs w:val="2"/>
        </w:rPr>
      </w:pPr>
      <w:r w:rsidRPr="00B027AA">
        <w:lastRenderedPageBreak/>
        <w:pict>
          <v:rect id="_x0000_s1030" style="position:absolute;margin-left:35.8pt;margin-top:103.95pt;width:467.75pt;height:56.15pt;z-index:-251658751;mso-position-horizontal-relative:page;mso-position-vertical-relative:page" fillcolor="#0363a8" stroked="f">
            <w10:wrap anchorx="page" anchory="page"/>
          </v:rect>
        </w:pict>
      </w:r>
    </w:p>
    <w:p w:rsidR="00B027AA" w:rsidRDefault="003A15FB">
      <w:pPr>
        <w:pStyle w:val="20"/>
        <w:framePr w:w="10507" w:h="1225" w:hRule="exact" w:wrap="none" w:vAnchor="page" w:hAnchor="page" w:x="693" w:y="672"/>
        <w:shd w:val="clear" w:color="auto" w:fill="auto"/>
        <w:spacing w:after="192" w:line="350" w:lineRule="exact"/>
        <w:ind w:firstLine="0"/>
        <w:jc w:val="both"/>
      </w:pPr>
      <w:r>
        <w:rPr>
          <w:rStyle w:val="22"/>
          <w:b/>
          <w:bCs/>
        </w:rPr>
        <w:t xml:space="preserve">На консультацию к специалистам можно записаться, обратившись по контактному </w:t>
      </w:r>
      <w:r>
        <w:rPr>
          <w:rStyle w:val="21"/>
          <w:b/>
          <w:bCs/>
        </w:rPr>
        <w:t>адресу:</w:t>
      </w:r>
    </w:p>
    <w:p w:rsidR="00B027AA" w:rsidRDefault="003A15FB">
      <w:pPr>
        <w:pStyle w:val="20"/>
        <w:framePr w:w="10507" w:h="1225" w:hRule="exact" w:wrap="none" w:vAnchor="page" w:hAnchor="page" w:x="693" w:y="672"/>
        <w:shd w:val="clear" w:color="auto" w:fill="auto"/>
        <w:spacing w:after="0" w:line="260" w:lineRule="exact"/>
        <w:ind w:firstLine="0"/>
        <w:jc w:val="both"/>
      </w:pPr>
      <w:r>
        <w:rPr>
          <w:rStyle w:val="21"/>
          <w:b/>
          <w:bCs/>
        </w:rPr>
        <w:t xml:space="preserve">Сайт: </w:t>
      </w:r>
      <w:r w:rsidRPr="00DD04DF">
        <w:rPr>
          <w:rStyle w:val="21"/>
          <w:b/>
          <w:bCs/>
          <w:color w:val="FF0000"/>
          <w:lang w:val="en-US" w:eastAsia="en-US" w:bidi="en-US"/>
        </w:rPr>
        <w:t>shkola7vida.ru</w:t>
      </w:r>
    </w:p>
    <w:p w:rsidR="00B027AA" w:rsidRDefault="00F1765D">
      <w:pPr>
        <w:framePr w:wrap="none" w:vAnchor="page" w:hAnchor="page" w:x="717" w:y="2080"/>
        <w:rPr>
          <w:sz w:val="2"/>
          <w:szCs w:val="2"/>
        </w:rPr>
      </w:pPr>
      <w:r>
        <w:pict>
          <v:shape id="_x0000_i1029" type="#_x0000_t75" style="width:468.2pt;height:58.25pt">
            <v:imagedata r:id="rId14" r:href="rId15"/>
          </v:shape>
        </w:pict>
      </w:r>
    </w:p>
    <w:p w:rsidR="00B027AA" w:rsidRDefault="00F1765D">
      <w:pPr>
        <w:framePr w:wrap="none" w:vAnchor="page" w:hAnchor="page" w:x="957" w:y="3923"/>
        <w:rPr>
          <w:sz w:val="2"/>
          <w:szCs w:val="2"/>
        </w:rPr>
      </w:pPr>
      <w:r>
        <w:pict>
          <v:shape id="_x0000_i1030" type="#_x0000_t75" style="width:495.7pt;height:330.85pt">
            <v:imagedata r:id="rId16" r:href="rId17"/>
          </v:shape>
        </w:pict>
      </w:r>
    </w:p>
    <w:p w:rsidR="00B027AA" w:rsidRDefault="003A15FB">
      <w:pPr>
        <w:pStyle w:val="a5"/>
        <w:framePr w:wrap="none" w:vAnchor="page" w:hAnchor="page" w:x="693" w:y="3471"/>
        <w:shd w:val="clear" w:color="auto" w:fill="auto"/>
        <w:spacing w:line="260" w:lineRule="exact"/>
        <w:ind w:firstLine="0"/>
      </w:pPr>
      <w:r>
        <w:rPr>
          <w:rStyle w:val="a7"/>
          <w:b/>
          <w:bCs/>
        </w:rPr>
        <w:t>В филиальную сеть Региональной службы на территории Приморского края</w:t>
      </w:r>
    </w:p>
    <w:p w:rsidR="00B027AA" w:rsidRDefault="003A15FB" w:rsidP="00DD04DF">
      <w:pPr>
        <w:pStyle w:val="a5"/>
        <w:framePr w:w="10142" w:h="773" w:hRule="exact" w:wrap="none" w:vAnchor="page" w:hAnchor="page" w:x="1063" w:y="10515"/>
        <w:shd w:val="clear" w:color="auto" w:fill="auto"/>
        <w:spacing w:line="276" w:lineRule="auto"/>
        <w:ind w:left="380"/>
      </w:pPr>
      <w:r>
        <w:rPr>
          <w:rStyle w:val="a7"/>
          <w:b/>
          <w:bCs/>
        </w:rPr>
        <w:t xml:space="preserve">• г. Владивосток, КГОБУ </w:t>
      </w:r>
      <w:proofErr w:type="gramStart"/>
      <w:r>
        <w:rPr>
          <w:rStyle w:val="a7"/>
          <w:b/>
          <w:bCs/>
        </w:rPr>
        <w:t>Владивостокская</w:t>
      </w:r>
      <w:proofErr w:type="gramEnd"/>
      <w:r>
        <w:rPr>
          <w:rStyle w:val="a7"/>
          <w:b/>
          <w:bCs/>
        </w:rPr>
        <w:t xml:space="preserve"> КШ-ДС VII вида ул. Нерчинская, 44, </w:t>
      </w:r>
      <w:r w:rsidR="00DD04DF" w:rsidRPr="00DD04DF">
        <w:rPr>
          <w:rStyle w:val="a7"/>
          <w:b/>
          <w:bCs/>
        </w:rPr>
        <w:br/>
      </w:r>
      <w:r>
        <w:rPr>
          <w:rStyle w:val="a7"/>
          <w:b/>
          <w:bCs/>
        </w:rPr>
        <w:t>тел. 8 9046212833;</w:t>
      </w:r>
    </w:p>
    <w:p w:rsidR="00B027AA" w:rsidRDefault="003A15FB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39" w:line="276" w:lineRule="auto"/>
        <w:ind w:left="740"/>
        <w:jc w:val="left"/>
      </w:pPr>
      <w:r>
        <w:rPr>
          <w:rStyle w:val="22"/>
          <w:b/>
          <w:bCs/>
        </w:rPr>
        <w:t xml:space="preserve">г. Владивосток, МБОУ «Центр коррекции и консультирования </w:t>
      </w:r>
      <w:proofErr w:type="gramStart"/>
      <w:r>
        <w:rPr>
          <w:rStyle w:val="22"/>
          <w:b/>
          <w:bCs/>
        </w:rPr>
        <w:t>г</w:t>
      </w:r>
      <w:proofErr w:type="gramEnd"/>
      <w:r>
        <w:rPr>
          <w:rStyle w:val="22"/>
          <w:b/>
          <w:bCs/>
        </w:rPr>
        <w:t>. Владивостока», тел. 89089918074</w:t>
      </w:r>
    </w:p>
    <w:p w:rsidR="00B027AA" w:rsidRDefault="003A15FB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</w:pPr>
      <w:r>
        <w:rPr>
          <w:rStyle w:val="22"/>
          <w:b/>
          <w:bCs/>
        </w:rPr>
        <w:t xml:space="preserve">г. Арсеньев, КГКУ ЦССУ, ул. </w:t>
      </w:r>
      <w:proofErr w:type="gramStart"/>
      <w:r>
        <w:rPr>
          <w:rStyle w:val="22"/>
          <w:b/>
          <w:bCs/>
        </w:rPr>
        <w:t>Малиновая</w:t>
      </w:r>
      <w:proofErr w:type="gramEnd"/>
      <w:r>
        <w:rPr>
          <w:rStyle w:val="22"/>
          <w:b/>
          <w:bCs/>
        </w:rPr>
        <w:t>,15, тел. 8 9242644432;</w:t>
      </w:r>
    </w:p>
    <w:p w:rsidR="00B027AA" w:rsidRDefault="003A15FB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</w:pPr>
      <w:r>
        <w:rPr>
          <w:rStyle w:val="22"/>
          <w:b/>
          <w:bCs/>
        </w:rPr>
        <w:t>г. Артём, КШИ, ул. Фрунзе, 4, тел</w:t>
      </w:r>
      <w:r>
        <w:rPr>
          <w:rStyle w:val="22"/>
          <w:b/>
          <w:bCs/>
        </w:rPr>
        <w:t>. 8 9046212831;</w:t>
      </w:r>
    </w:p>
    <w:p w:rsidR="00B027AA" w:rsidRDefault="003A15FB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</w:pPr>
      <w:r>
        <w:rPr>
          <w:rStyle w:val="22"/>
          <w:b/>
          <w:bCs/>
        </w:rPr>
        <w:t>г. Находка, КГКУ ЦССУ, ул. Вехне-Морская,120, тел. 89241336445;</w:t>
      </w:r>
    </w:p>
    <w:p w:rsidR="00B027AA" w:rsidRDefault="003A15FB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</w:pPr>
      <w:r>
        <w:rPr>
          <w:rStyle w:val="22"/>
          <w:b/>
          <w:bCs/>
        </w:rPr>
        <w:t xml:space="preserve">г. </w:t>
      </w:r>
      <w:proofErr w:type="spellStart"/>
      <w:r>
        <w:rPr>
          <w:rStyle w:val="22"/>
          <w:b/>
          <w:bCs/>
        </w:rPr>
        <w:t>Спасск-Дальний</w:t>
      </w:r>
      <w:proofErr w:type="spellEnd"/>
      <w:r>
        <w:rPr>
          <w:rStyle w:val="22"/>
          <w:b/>
          <w:bCs/>
        </w:rPr>
        <w:t xml:space="preserve">, КШИ, ул. </w:t>
      </w:r>
      <w:proofErr w:type="gramStart"/>
      <w:r>
        <w:rPr>
          <w:rStyle w:val="22"/>
          <w:b/>
          <w:bCs/>
        </w:rPr>
        <w:t>Советская</w:t>
      </w:r>
      <w:proofErr w:type="gramEnd"/>
      <w:r>
        <w:rPr>
          <w:rStyle w:val="22"/>
          <w:b/>
          <w:bCs/>
        </w:rPr>
        <w:t xml:space="preserve">,154, тел. 8 (4235) 22 38 </w:t>
      </w:r>
      <w:proofErr w:type="spellStart"/>
      <w:r>
        <w:rPr>
          <w:rStyle w:val="22"/>
          <w:b/>
          <w:bCs/>
        </w:rPr>
        <w:t>38</w:t>
      </w:r>
      <w:proofErr w:type="spellEnd"/>
      <w:r>
        <w:rPr>
          <w:rStyle w:val="22"/>
          <w:b/>
          <w:bCs/>
        </w:rPr>
        <w:t>;</w:t>
      </w:r>
    </w:p>
    <w:p w:rsidR="00B027AA" w:rsidRPr="00DD04DF" w:rsidRDefault="003A15FB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  <w:rPr>
          <w:rStyle w:val="22"/>
          <w:b/>
          <w:bCs/>
        </w:rPr>
      </w:pPr>
      <w:r>
        <w:rPr>
          <w:rStyle w:val="22"/>
          <w:b/>
          <w:bCs/>
        </w:rPr>
        <w:t>г. Лесозаводск, КГКУ ЦССУ, ул. Челюскина, д.10, тел. 8 9243302238;</w:t>
      </w:r>
    </w:p>
    <w:p w:rsidR="00DD04DF" w:rsidRPr="00DD04DF" w:rsidRDefault="00DD04DF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</w:pPr>
      <w:r w:rsidRPr="00DD04DF">
        <w:t xml:space="preserve">г. Уссурийск, ул. </w:t>
      </w:r>
      <w:proofErr w:type="gramStart"/>
      <w:r w:rsidRPr="00DD04DF">
        <w:t>Комсомольская</w:t>
      </w:r>
      <w:proofErr w:type="gramEnd"/>
      <w:r w:rsidRPr="00DD04DF">
        <w:t xml:space="preserve"> д. 53, тел. 8 9046212827;</w:t>
      </w:r>
    </w:p>
    <w:p w:rsidR="00DD04DF" w:rsidRDefault="00DD04DF" w:rsidP="00DD04DF">
      <w:pPr>
        <w:pStyle w:val="20"/>
        <w:framePr w:w="10507" w:h="3313" w:hRule="exact" w:wrap="none" w:vAnchor="page" w:hAnchor="page" w:x="693" w:y="1128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left="400" w:firstLine="0"/>
        <w:jc w:val="both"/>
      </w:pPr>
      <w:r w:rsidRPr="00DD04DF">
        <w:t>п. Славянка КГКУ ЦССУ, ул. Парковая, д. 3., тел. 8 9089641991.</w:t>
      </w:r>
    </w:p>
    <w:p w:rsidR="00B027AA" w:rsidRDefault="003A15FB">
      <w:pPr>
        <w:pStyle w:val="a9"/>
        <w:framePr w:w="6763" w:h="450" w:hRule="exact" w:wrap="none" w:vAnchor="page" w:hAnchor="page" w:x="367" w:y="16256"/>
        <w:shd w:val="clear" w:color="auto" w:fill="auto"/>
      </w:pPr>
      <w:r>
        <w:t>Документ создан в электронной форме. № 23/</w:t>
      </w:r>
      <w:r>
        <w:t xml:space="preserve">10965 от 30.10.2019. Исполнитель: </w:t>
      </w:r>
      <w:proofErr w:type="spellStart"/>
      <w:r>
        <w:t>Бик</w:t>
      </w:r>
      <w:proofErr w:type="spellEnd"/>
      <w:r>
        <w:t xml:space="preserve"> Е.В.</w:t>
      </w:r>
    </w:p>
    <w:p w:rsidR="00B027AA" w:rsidRDefault="003A15FB">
      <w:pPr>
        <w:pStyle w:val="a9"/>
        <w:framePr w:w="6763" w:h="450" w:hRule="exact" w:wrap="none" w:vAnchor="page" w:hAnchor="page" w:x="367" w:y="16256"/>
        <w:shd w:val="clear" w:color="auto" w:fill="auto"/>
      </w:pPr>
      <w:r>
        <w:t>Страница 7 из 9. Страница создана: 29.10.2019 19:36</w:t>
      </w:r>
    </w:p>
    <w:p w:rsidR="00B027AA" w:rsidRDefault="00F1765D">
      <w:pPr>
        <w:framePr w:wrap="none" w:vAnchor="page" w:hAnchor="page" w:x="9828" w:y="16389"/>
        <w:rPr>
          <w:sz w:val="2"/>
          <w:szCs w:val="2"/>
        </w:rPr>
      </w:pPr>
      <w:r>
        <w:pict>
          <v:shape id="_x0000_i1031" type="#_x0000_t75" style="width:15.8pt;height:20pt">
            <v:imagedata r:id="rId11" r:href="rId18"/>
          </v:shape>
        </w:pict>
      </w:r>
    </w:p>
    <w:p w:rsidR="00B027AA" w:rsidRDefault="003A15FB">
      <w:pPr>
        <w:pStyle w:val="27"/>
        <w:framePr w:w="1166" w:h="365" w:hRule="exact" w:wrap="none" w:vAnchor="page" w:hAnchor="page" w:x="10236" w:y="16400"/>
        <w:shd w:val="clear" w:color="auto" w:fill="auto"/>
      </w:pPr>
      <w:r>
        <w:rPr>
          <w:rStyle w:val="28"/>
        </w:rPr>
        <w:t>Администрация</w:t>
      </w:r>
    </w:p>
    <w:p w:rsidR="00B027AA" w:rsidRDefault="003A15FB">
      <w:pPr>
        <w:pStyle w:val="27"/>
        <w:framePr w:w="1166" w:h="365" w:hRule="exact" w:wrap="none" w:vAnchor="page" w:hAnchor="page" w:x="10236" w:y="16400"/>
        <w:shd w:val="clear" w:color="auto" w:fill="auto"/>
      </w:pPr>
      <w:r>
        <w:rPr>
          <w:rStyle w:val="28"/>
        </w:rPr>
        <w:t>Приморского края</w:t>
      </w:r>
    </w:p>
    <w:p w:rsidR="00DD04DF" w:rsidRPr="00DD04DF" w:rsidRDefault="00DD04DF" w:rsidP="00DD04DF">
      <w:pPr>
        <w:pStyle w:val="20"/>
        <w:framePr w:w="5237" w:h="1341" w:hRule="exact" w:wrap="none" w:vAnchor="page" w:hAnchor="page" w:x="942" w:y="14784"/>
        <w:shd w:val="clear" w:color="auto" w:fill="auto"/>
        <w:spacing w:after="0" w:line="360" w:lineRule="auto"/>
        <w:ind w:firstLine="0"/>
        <w:jc w:val="both"/>
        <w:rPr>
          <w:b w:val="0"/>
          <w:color w:val="FF0000"/>
        </w:rPr>
      </w:pPr>
      <w:r w:rsidRPr="00DD04DF">
        <w:rPr>
          <w:rStyle w:val="25"/>
          <w:b/>
          <w:bCs/>
          <w:color w:val="FF0000"/>
        </w:rPr>
        <w:t>ПРИХОДИТЕ К НАМ! ЗВОНИТЕ НАМ! МЫ БУДЕМ РАДЫ ВАМ ПОМОЧЬ!</w:t>
      </w:r>
    </w:p>
    <w:p w:rsidR="00B027AA" w:rsidRPr="00DD04DF" w:rsidRDefault="00B027AA">
      <w:pPr>
        <w:rPr>
          <w:sz w:val="2"/>
          <w:szCs w:val="2"/>
          <w:lang w:val="en-US"/>
        </w:rPr>
        <w:sectPr w:rsidR="00B027AA" w:rsidRPr="00DD04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7AA" w:rsidRPr="00DD04DF" w:rsidRDefault="00B027AA" w:rsidP="00DD04DF">
      <w:pPr>
        <w:rPr>
          <w:sz w:val="2"/>
          <w:szCs w:val="2"/>
          <w:lang w:val="en-US"/>
        </w:rPr>
      </w:pPr>
    </w:p>
    <w:sectPr w:rsidR="00B027AA" w:rsidRPr="00DD04DF" w:rsidSect="00B027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FB" w:rsidRDefault="003A15FB" w:rsidP="00B027AA">
      <w:r>
        <w:separator/>
      </w:r>
    </w:p>
  </w:endnote>
  <w:endnote w:type="continuationSeparator" w:id="0">
    <w:p w:rsidR="003A15FB" w:rsidRDefault="003A15FB" w:rsidP="00B0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FB" w:rsidRDefault="003A15FB"/>
  </w:footnote>
  <w:footnote w:type="continuationSeparator" w:id="0">
    <w:p w:rsidR="003A15FB" w:rsidRDefault="003A15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907"/>
    <w:multiLevelType w:val="multilevel"/>
    <w:tmpl w:val="DC56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C2C34"/>
    <w:multiLevelType w:val="multilevel"/>
    <w:tmpl w:val="8B722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27AA"/>
    <w:rsid w:val="003A15FB"/>
    <w:rsid w:val="00B027AA"/>
    <w:rsid w:val="00DD04DF"/>
    <w:rsid w:val="00F1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7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7A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02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"/>
    <w:basedOn w:val="a4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2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B027A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B027A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Колонтитул (2)_"/>
    <w:basedOn w:val="a0"/>
    <w:link w:val="27"/>
    <w:rsid w:val="00B027AA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Колонтитул (2)"/>
    <w:basedOn w:val="26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Колонтитул (3)_"/>
    <w:basedOn w:val="a0"/>
    <w:link w:val="30"/>
    <w:rsid w:val="00B02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Колонтитул (3)"/>
    <w:basedOn w:val="3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02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Основной текст (3)"/>
    <w:basedOn w:val="32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027AA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B027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2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B027A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B027AA"/>
    <w:pPr>
      <w:shd w:val="clear" w:color="auto" w:fill="FFFFFF"/>
      <w:spacing w:line="302" w:lineRule="exact"/>
      <w:ind w:hanging="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027AA"/>
    <w:pPr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B027AA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7">
    <w:name w:val="Колонтитул (2)"/>
    <w:basedOn w:val="a"/>
    <w:link w:val="26"/>
    <w:rsid w:val="00B027AA"/>
    <w:pPr>
      <w:shd w:val="clear" w:color="auto" w:fill="FFFFFF"/>
      <w:spacing w:line="154" w:lineRule="exact"/>
    </w:pPr>
    <w:rPr>
      <w:rFonts w:ascii="Tahoma" w:eastAsia="Tahoma" w:hAnsi="Tahoma" w:cs="Tahoma"/>
      <w:sz w:val="13"/>
      <w:szCs w:val="13"/>
    </w:rPr>
  </w:style>
  <w:style w:type="paragraph" w:customStyle="1" w:styleId="30">
    <w:name w:val="Колонтитул (3)"/>
    <w:basedOn w:val="a"/>
    <w:link w:val="3"/>
    <w:rsid w:val="00B02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B027AA"/>
    <w:pPr>
      <w:shd w:val="clear" w:color="auto" w:fill="FFFFFF"/>
      <w:spacing w:before="120" w:line="605" w:lineRule="exact"/>
      <w:ind w:firstLine="48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027AA"/>
    <w:pPr>
      <w:shd w:val="clear" w:color="auto" w:fill="FFFFFF"/>
      <w:spacing w:line="605" w:lineRule="exact"/>
      <w:jc w:val="center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B027AA"/>
    <w:pPr>
      <w:shd w:val="clear" w:color="auto" w:fill="FFFFFF"/>
      <w:spacing w:after="1320" w:line="394" w:lineRule="exact"/>
      <w:ind w:firstLine="48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4188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2019-10-30T23:04:00Z</dcterms:created>
  <dcterms:modified xsi:type="dcterms:W3CDTF">2019-10-30T23:10:00Z</dcterms:modified>
</cp:coreProperties>
</file>