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79" w:rsidRPr="00DE08A6" w:rsidRDefault="00563E79" w:rsidP="00563E79">
      <w:pPr>
        <w:jc w:val="center"/>
        <w:rPr>
          <w:b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>МБОУ «Пограничная  средняя общеобразовательная школа №1 Пограничного муниципального района»</w:t>
      </w: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E262FD">
      <w:pPr>
        <w:shd w:val="clear" w:color="auto" w:fill="FFFFFF"/>
        <w:spacing w:before="120" w:after="120" w:line="237" w:lineRule="atLeast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right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>Утверждаю</w:t>
      </w: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right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 xml:space="preserve">Директор школы </w:t>
      </w: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right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>Н. В. Тихонова</w:t>
      </w: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E262FD" w:rsidRPr="00DE08A6" w:rsidRDefault="00E262FD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E262FD" w:rsidRPr="00DE08A6" w:rsidRDefault="00E262FD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36"/>
          <w:szCs w:val="36"/>
        </w:rPr>
      </w:pPr>
      <w:r w:rsidRPr="00DE08A6">
        <w:rPr>
          <w:b/>
          <w:color w:val="000000"/>
          <w:sz w:val="36"/>
          <w:szCs w:val="36"/>
        </w:rPr>
        <w:t xml:space="preserve">План методической работы школы </w:t>
      </w:r>
    </w:p>
    <w:p w:rsidR="00983C9C" w:rsidRPr="00DE08A6" w:rsidRDefault="00E262FD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36"/>
          <w:szCs w:val="36"/>
        </w:rPr>
      </w:pPr>
      <w:r w:rsidRPr="00DE08A6">
        <w:rPr>
          <w:b/>
          <w:color w:val="000000"/>
          <w:sz w:val="36"/>
          <w:szCs w:val="36"/>
        </w:rPr>
        <w:t>на 2017-2018</w:t>
      </w:r>
      <w:r w:rsidR="00983C9C" w:rsidRPr="00DE08A6">
        <w:rPr>
          <w:b/>
          <w:color w:val="000000"/>
          <w:sz w:val="36"/>
          <w:szCs w:val="36"/>
        </w:rPr>
        <w:t xml:space="preserve"> учебный год</w:t>
      </w: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Default="00983C9C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DE08A6" w:rsidRDefault="00DE08A6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DE08A6" w:rsidRDefault="00DE08A6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DE08A6" w:rsidRPr="00DE08A6" w:rsidRDefault="00DE08A6" w:rsidP="00983C9C">
      <w:pPr>
        <w:shd w:val="clear" w:color="auto" w:fill="FFFFFF"/>
        <w:spacing w:before="120" w:after="120" w:line="237" w:lineRule="atLeast"/>
        <w:jc w:val="center"/>
        <w:rPr>
          <w:b/>
          <w:color w:val="000000"/>
          <w:sz w:val="26"/>
          <w:szCs w:val="26"/>
        </w:rPr>
      </w:pPr>
    </w:p>
    <w:p w:rsidR="00983C9C" w:rsidRPr="00DE08A6" w:rsidRDefault="00983C9C" w:rsidP="00DE08A6">
      <w:pPr>
        <w:shd w:val="clear" w:color="auto" w:fill="FFFFFF"/>
        <w:tabs>
          <w:tab w:val="left" w:pos="1455"/>
        </w:tabs>
        <w:spacing w:before="120" w:after="120" w:line="237" w:lineRule="atLeast"/>
        <w:jc w:val="both"/>
        <w:rPr>
          <w:b/>
          <w:color w:val="000000"/>
          <w:sz w:val="32"/>
          <w:szCs w:val="32"/>
        </w:rPr>
      </w:pPr>
      <w:r w:rsidRPr="00DE08A6">
        <w:rPr>
          <w:b/>
          <w:bCs/>
          <w:color w:val="000000"/>
          <w:sz w:val="32"/>
          <w:szCs w:val="32"/>
          <w:u w:val="single"/>
        </w:rPr>
        <w:lastRenderedPageBreak/>
        <w:t>Методическая тема</w:t>
      </w:r>
      <w:r w:rsidRPr="00DE08A6">
        <w:rPr>
          <w:color w:val="000000"/>
          <w:sz w:val="32"/>
          <w:szCs w:val="32"/>
        </w:rPr>
        <w:t> </w:t>
      </w:r>
      <w:r w:rsidRPr="00DE08A6">
        <w:rPr>
          <w:b/>
          <w:bCs/>
          <w:color w:val="000000"/>
          <w:sz w:val="32"/>
          <w:szCs w:val="32"/>
        </w:rPr>
        <w:t xml:space="preserve"> «Современные подходы к организации образовательного процесса в условиях перехода на ФГОС второго поколе</w:t>
      </w:r>
      <w:r w:rsidRPr="00DE08A6">
        <w:rPr>
          <w:b/>
          <w:bCs/>
          <w:color w:val="000000"/>
          <w:sz w:val="32"/>
          <w:szCs w:val="32"/>
        </w:rPr>
        <w:softHyphen/>
        <w:t>ния»</w:t>
      </w:r>
    </w:p>
    <w:p w:rsidR="00983C9C" w:rsidRPr="00DE08A6" w:rsidRDefault="00983C9C" w:rsidP="00DE08A6">
      <w:pPr>
        <w:shd w:val="clear" w:color="auto" w:fill="FFFFFF"/>
        <w:spacing w:before="120" w:after="120" w:line="237" w:lineRule="atLeast"/>
        <w:jc w:val="both"/>
        <w:rPr>
          <w:color w:val="000000"/>
          <w:sz w:val="26"/>
          <w:szCs w:val="26"/>
        </w:rPr>
      </w:pPr>
    </w:p>
    <w:p w:rsidR="00983C9C" w:rsidRPr="00DE08A6" w:rsidRDefault="00983C9C" w:rsidP="00DE08A6">
      <w:pPr>
        <w:shd w:val="clear" w:color="auto" w:fill="FFFFFF"/>
        <w:spacing w:before="120" w:after="120" w:line="237" w:lineRule="atLeast"/>
        <w:ind w:firstLine="708"/>
        <w:jc w:val="both"/>
        <w:rPr>
          <w:color w:val="000000"/>
          <w:sz w:val="26"/>
          <w:szCs w:val="26"/>
        </w:rPr>
      </w:pPr>
      <w:r w:rsidRPr="00DE08A6">
        <w:rPr>
          <w:b/>
          <w:bCs/>
          <w:color w:val="000000"/>
          <w:sz w:val="26"/>
          <w:szCs w:val="26"/>
          <w:u w:val="single"/>
        </w:rPr>
        <w:t>Цель методической работы</w:t>
      </w:r>
      <w:r w:rsidRPr="00DE08A6">
        <w:rPr>
          <w:color w:val="000000"/>
          <w:sz w:val="26"/>
          <w:szCs w:val="26"/>
          <w:u w:val="single"/>
        </w:rPr>
        <w:t xml:space="preserve">: </w:t>
      </w:r>
      <w:r w:rsidRPr="00DE08A6">
        <w:rPr>
          <w:color w:val="000000"/>
          <w:sz w:val="26"/>
          <w:szCs w:val="26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     </w:t>
      </w:r>
    </w:p>
    <w:p w:rsidR="00983C9C" w:rsidRPr="00DE08A6" w:rsidRDefault="00983C9C" w:rsidP="00DE08A6">
      <w:pPr>
        <w:shd w:val="clear" w:color="auto" w:fill="FFFFFF"/>
        <w:spacing w:before="120" w:after="120" w:line="237" w:lineRule="atLeast"/>
        <w:jc w:val="both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> </w:t>
      </w:r>
    </w:p>
    <w:p w:rsidR="00983C9C" w:rsidRPr="00DE08A6" w:rsidRDefault="00983C9C" w:rsidP="00DE08A6">
      <w:pPr>
        <w:shd w:val="clear" w:color="auto" w:fill="FFFFFF"/>
        <w:spacing w:before="120" w:after="120" w:line="237" w:lineRule="atLeast"/>
        <w:jc w:val="both"/>
        <w:rPr>
          <w:b/>
          <w:bCs/>
          <w:color w:val="000000"/>
          <w:sz w:val="26"/>
          <w:szCs w:val="26"/>
          <w:u w:val="single"/>
        </w:rPr>
      </w:pPr>
      <w:r w:rsidRPr="00DE08A6">
        <w:rPr>
          <w:b/>
          <w:bCs/>
          <w:color w:val="000000"/>
          <w:sz w:val="26"/>
          <w:szCs w:val="26"/>
          <w:u w:val="single"/>
        </w:rPr>
        <w:t>Задачи:</w:t>
      </w:r>
    </w:p>
    <w:p w:rsidR="00983C9C" w:rsidRDefault="00E262FD" w:rsidP="00DE08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>Совершенствование</w:t>
      </w:r>
      <w:r w:rsidR="00983C9C" w:rsidRPr="00DE08A6">
        <w:rPr>
          <w:color w:val="000000"/>
          <w:sz w:val="26"/>
          <w:szCs w:val="26"/>
        </w:rPr>
        <w:t xml:space="preserve"> работы по освоению</w:t>
      </w:r>
      <w:r w:rsidRPr="00DE08A6">
        <w:rPr>
          <w:color w:val="000000"/>
          <w:sz w:val="26"/>
          <w:szCs w:val="26"/>
        </w:rPr>
        <w:t xml:space="preserve"> и внедрению</w:t>
      </w:r>
      <w:r w:rsidR="00983C9C" w:rsidRPr="00DE08A6">
        <w:rPr>
          <w:color w:val="000000"/>
          <w:sz w:val="26"/>
          <w:szCs w:val="26"/>
        </w:rPr>
        <w:t xml:space="preserve"> новых образовательных технологий, направленных на реализацию </w:t>
      </w:r>
      <w:proofErr w:type="spellStart"/>
      <w:r w:rsidR="00983C9C" w:rsidRPr="00DE08A6">
        <w:rPr>
          <w:color w:val="000000"/>
          <w:sz w:val="26"/>
          <w:szCs w:val="26"/>
        </w:rPr>
        <w:t>систем</w:t>
      </w:r>
      <w:r w:rsidR="00983C9C" w:rsidRPr="00DE08A6">
        <w:rPr>
          <w:color w:val="000000"/>
          <w:sz w:val="26"/>
          <w:szCs w:val="26"/>
        </w:rPr>
        <w:softHyphen/>
        <w:t>но-деятельностного</w:t>
      </w:r>
      <w:proofErr w:type="spellEnd"/>
      <w:r w:rsidR="00983C9C" w:rsidRPr="00DE08A6">
        <w:rPr>
          <w:color w:val="000000"/>
          <w:sz w:val="26"/>
          <w:szCs w:val="26"/>
        </w:rPr>
        <w:t xml:space="preserve"> подхода в обучении.</w:t>
      </w:r>
    </w:p>
    <w:p w:rsidR="005E642E" w:rsidRPr="00631102" w:rsidRDefault="005E642E" w:rsidP="00DE08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Cs w:val="26"/>
        </w:rPr>
      </w:pPr>
      <w:r w:rsidRPr="00631102">
        <w:rPr>
          <w:color w:val="000000"/>
          <w:szCs w:val="26"/>
        </w:rPr>
        <w:t xml:space="preserve">Методическое и организационное сопровождение реализации плана по введению ФГОС НОО для </w:t>
      </w:r>
      <w:proofErr w:type="gramStart"/>
      <w:r w:rsidRPr="00631102">
        <w:rPr>
          <w:color w:val="000000"/>
          <w:szCs w:val="26"/>
        </w:rPr>
        <w:t>обучающихся</w:t>
      </w:r>
      <w:proofErr w:type="gramEnd"/>
      <w:r w:rsidRPr="00631102">
        <w:rPr>
          <w:color w:val="000000"/>
          <w:szCs w:val="26"/>
        </w:rPr>
        <w:t xml:space="preserve"> с ОВЗ.</w:t>
      </w:r>
    </w:p>
    <w:p w:rsidR="00E262FD" w:rsidRPr="00DE08A6" w:rsidRDefault="00E262FD" w:rsidP="00DE08A6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качества проведения учебных занятий и внеклассных мероприятий на основе внедрения новых технологий.</w:t>
      </w:r>
    </w:p>
    <w:p w:rsidR="00983C9C" w:rsidRPr="00DE08A6" w:rsidRDefault="00983C9C" w:rsidP="00DE08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>Методическое и организационное сопровождение  аттестации педагогических кадров.</w:t>
      </w:r>
    </w:p>
    <w:p w:rsidR="00E262FD" w:rsidRPr="00DE08A6" w:rsidRDefault="00E262FD" w:rsidP="00DE08A6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эффективности работы методических объединений.</w:t>
      </w:r>
    </w:p>
    <w:p w:rsidR="00983C9C" w:rsidRPr="00DE08A6" w:rsidRDefault="00983C9C" w:rsidP="00DE08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E262FD" w:rsidRPr="00DE08A6" w:rsidRDefault="00E262FD" w:rsidP="00DE08A6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Выявление, обобщение и распространение опыта творчески работающих учителей.</w:t>
      </w:r>
    </w:p>
    <w:p w:rsidR="00983C9C" w:rsidRPr="00DE08A6" w:rsidRDefault="00983C9C" w:rsidP="00DE08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>Совершенствование технологий и методик работы с творческими и талантливыми детьми.</w:t>
      </w:r>
    </w:p>
    <w:p w:rsidR="00E262FD" w:rsidRPr="00DE08A6" w:rsidRDefault="00E262FD" w:rsidP="00DE08A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6"/>
          <w:szCs w:val="26"/>
        </w:rPr>
      </w:pPr>
      <w:r w:rsidRPr="00DE08A6">
        <w:rPr>
          <w:color w:val="000000"/>
          <w:sz w:val="26"/>
          <w:szCs w:val="26"/>
        </w:rPr>
        <w:t>Совер</w:t>
      </w:r>
      <w:r w:rsidR="00DE08A6" w:rsidRPr="00DE08A6">
        <w:rPr>
          <w:color w:val="000000"/>
          <w:sz w:val="26"/>
          <w:szCs w:val="26"/>
        </w:rPr>
        <w:t>шенствование взаимодействия с родительским коллективом школы.</w:t>
      </w:r>
    </w:p>
    <w:p w:rsidR="00DE08A6" w:rsidRPr="00DE08A6" w:rsidRDefault="00DE08A6" w:rsidP="00DE08A6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DE08A6" w:rsidRDefault="00DE08A6" w:rsidP="00DE08A6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DE08A6" w:rsidRDefault="00DE08A6" w:rsidP="00DE08A6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DE08A6" w:rsidRDefault="00DE08A6" w:rsidP="00DE08A6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DE08A6" w:rsidRDefault="00DE08A6" w:rsidP="00DE08A6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DE08A6" w:rsidRDefault="00DE08A6" w:rsidP="00DE08A6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DE08A6" w:rsidRPr="00DE08A6" w:rsidRDefault="00DE08A6" w:rsidP="00DE08A6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DE08A6" w:rsidRPr="00DE08A6" w:rsidRDefault="00DE08A6" w:rsidP="00563E79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DE08A6" w:rsidRPr="00DE08A6" w:rsidRDefault="00DE08A6" w:rsidP="00563E79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DE08A6" w:rsidRPr="00DE08A6" w:rsidRDefault="00DE08A6" w:rsidP="00563E79">
      <w:pPr>
        <w:pStyle w:val="a5"/>
        <w:spacing w:before="0" w:beforeAutospacing="0" w:after="0" w:afterAutospacing="0"/>
        <w:jc w:val="both"/>
        <w:rPr>
          <w:rStyle w:val="a6"/>
          <w:sz w:val="26"/>
          <w:szCs w:val="26"/>
        </w:rPr>
      </w:pPr>
    </w:p>
    <w:p w:rsidR="00563E79" w:rsidRPr="00DE08A6" w:rsidRDefault="00563E79" w:rsidP="00563E79">
      <w:pPr>
        <w:pStyle w:val="a5"/>
        <w:spacing w:before="0" w:beforeAutospacing="0" w:after="0" w:afterAutospacing="0"/>
        <w:jc w:val="both"/>
        <w:rPr>
          <w:rStyle w:val="a6"/>
          <w:sz w:val="32"/>
          <w:szCs w:val="32"/>
        </w:rPr>
      </w:pPr>
      <w:r w:rsidRPr="00DE08A6">
        <w:rPr>
          <w:rStyle w:val="a6"/>
          <w:sz w:val="32"/>
          <w:szCs w:val="32"/>
        </w:rPr>
        <w:t>Направления методической работы</w:t>
      </w:r>
    </w:p>
    <w:p w:rsidR="00563E79" w:rsidRPr="00DE08A6" w:rsidRDefault="00563E79" w:rsidP="00563E7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563E79" w:rsidRPr="00DE08A6" w:rsidRDefault="00563E79" w:rsidP="00563E79">
      <w:pPr>
        <w:numPr>
          <w:ilvl w:val="0"/>
          <w:numId w:val="2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Аттестация учителей.</w:t>
      </w:r>
    </w:p>
    <w:p w:rsidR="00563E79" w:rsidRPr="00DE08A6" w:rsidRDefault="00563E79" w:rsidP="00563E79">
      <w:pPr>
        <w:numPr>
          <w:ilvl w:val="0"/>
          <w:numId w:val="2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563E79" w:rsidRPr="00DE08A6" w:rsidRDefault="00563E79" w:rsidP="00563E79">
      <w:pPr>
        <w:numPr>
          <w:ilvl w:val="0"/>
          <w:numId w:val="2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 xml:space="preserve">Управление качеством образования. Проведение мониторинговых мероприятий. </w:t>
      </w:r>
    </w:p>
    <w:p w:rsidR="00563E79" w:rsidRPr="00DE08A6" w:rsidRDefault="00563E79" w:rsidP="00563E79">
      <w:pPr>
        <w:numPr>
          <w:ilvl w:val="0"/>
          <w:numId w:val="2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Внеурочная деятельность по предмету.</w:t>
      </w:r>
    </w:p>
    <w:p w:rsidR="00563E79" w:rsidRPr="00DE08A6" w:rsidRDefault="00563E79" w:rsidP="00563E79">
      <w:pPr>
        <w:numPr>
          <w:ilvl w:val="0"/>
          <w:numId w:val="2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Обобщение и представление опыта работы учителей (открытые уроки,  творческие отчеты, публикации,  разработка методических материалов) на различных уровнях.</w:t>
      </w:r>
    </w:p>
    <w:p w:rsidR="00563E79" w:rsidRPr="00DE08A6" w:rsidRDefault="00563E79" w:rsidP="00563E79">
      <w:pPr>
        <w:numPr>
          <w:ilvl w:val="0"/>
          <w:numId w:val="2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Работа с молодыми и вновь прибывшими  педагогами.</w:t>
      </w:r>
    </w:p>
    <w:p w:rsidR="00DE08A6" w:rsidRPr="00DE08A6" w:rsidRDefault="00DE08A6" w:rsidP="00563E79">
      <w:pPr>
        <w:numPr>
          <w:ilvl w:val="0"/>
          <w:numId w:val="2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Работа с родителями как участниками образовательного процесса.</w:t>
      </w:r>
    </w:p>
    <w:p w:rsidR="00563E79" w:rsidRPr="00DE08A6" w:rsidRDefault="00563E79" w:rsidP="00563E79">
      <w:pPr>
        <w:rPr>
          <w:b/>
          <w:sz w:val="26"/>
          <w:szCs w:val="26"/>
        </w:rPr>
      </w:pPr>
    </w:p>
    <w:p w:rsidR="00DE08A6" w:rsidRPr="00DE08A6" w:rsidRDefault="00DE08A6" w:rsidP="00563E79">
      <w:pPr>
        <w:rPr>
          <w:b/>
          <w:sz w:val="26"/>
          <w:szCs w:val="26"/>
        </w:rPr>
      </w:pPr>
    </w:p>
    <w:p w:rsidR="00DE08A6" w:rsidRPr="00DE08A6" w:rsidRDefault="00DE08A6" w:rsidP="00563E79">
      <w:pPr>
        <w:rPr>
          <w:b/>
          <w:sz w:val="26"/>
          <w:szCs w:val="26"/>
        </w:rPr>
      </w:pPr>
    </w:p>
    <w:p w:rsidR="00563E79" w:rsidRPr="00DE08A6" w:rsidRDefault="00563E79" w:rsidP="00563E79">
      <w:pPr>
        <w:rPr>
          <w:b/>
          <w:sz w:val="32"/>
          <w:szCs w:val="32"/>
        </w:rPr>
      </w:pPr>
      <w:r w:rsidRPr="00DE08A6">
        <w:rPr>
          <w:b/>
          <w:sz w:val="32"/>
          <w:szCs w:val="32"/>
        </w:rPr>
        <w:t>Формы методической работы</w:t>
      </w:r>
    </w:p>
    <w:p w:rsidR="00563E79" w:rsidRPr="00DE08A6" w:rsidRDefault="00563E79" w:rsidP="00563E79">
      <w:pPr>
        <w:rPr>
          <w:b/>
          <w:sz w:val="26"/>
          <w:szCs w:val="26"/>
        </w:rPr>
      </w:pPr>
    </w:p>
    <w:p w:rsidR="00563E79" w:rsidRPr="00DE08A6" w:rsidRDefault="00563E79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Педагогический совет</w:t>
      </w:r>
    </w:p>
    <w:p w:rsidR="00563E79" w:rsidRPr="00DE08A6" w:rsidRDefault="00563E79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Методический совет</w:t>
      </w:r>
    </w:p>
    <w:p w:rsidR="00563E79" w:rsidRPr="00DE08A6" w:rsidRDefault="00563E79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Методическая учёба</w:t>
      </w:r>
    </w:p>
    <w:p w:rsidR="00563E79" w:rsidRPr="00DE08A6" w:rsidRDefault="00563E79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Методические пятиминутки</w:t>
      </w:r>
    </w:p>
    <w:p w:rsidR="00563E79" w:rsidRPr="00DE08A6" w:rsidRDefault="00563E79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Творческие группы</w:t>
      </w:r>
    </w:p>
    <w:p w:rsidR="00563E79" w:rsidRPr="00DE08A6" w:rsidRDefault="00563E79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Семинары</w:t>
      </w:r>
    </w:p>
    <w:p w:rsidR="00563E79" w:rsidRPr="00DE08A6" w:rsidRDefault="00563E79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Индивидуальные консультации с учителями-предметниками</w:t>
      </w:r>
    </w:p>
    <w:p w:rsidR="00563E79" w:rsidRPr="00DE08A6" w:rsidRDefault="00563E79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Аттестационные мероприятия</w:t>
      </w:r>
    </w:p>
    <w:p w:rsidR="00563E79" w:rsidRPr="00DE08A6" w:rsidRDefault="00563E79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Предметные Недели</w:t>
      </w:r>
    </w:p>
    <w:p w:rsidR="00DE08A6" w:rsidRPr="00DE08A6" w:rsidRDefault="00DE08A6" w:rsidP="00563E79">
      <w:pPr>
        <w:numPr>
          <w:ilvl w:val="0"/>
          <w:numId w:val="3"/>
        </w:numPr>
        <w:jc w:val="both"/>
        <w:rPr>
          <w:sz w:val="26"/>
          <w:szCs w:val="26"/>
        </w:rPr>
      </w:pPr>
      <w:r w:rsidRPr="00DE08A6">
        <w:rPr>
          <w:sz w:val="26"/>
          <w:szCs w:val="26"/>
        </w:rPr>
        <w:t>Родительские собрания</w:t>
      </w:r>
    </w:p>
    <w:p w:rsidR="00965EB1" w:rsidRPr="00DE08A6" w:rsidRDefault="00965EB1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DE08A6" w:rsidRDefault="00DE08A6" w:rsidP="00717F8D">
      <w:pPr>
        <w:spacing w:after="75" w:line="312" w:lineRule="atLeast"/>
        <w:rPr>
          <w:b/>
          <w:sz w:val="26"/>
          <w:szCs w:val="26"/>
        </w:rPr>
      </w:pPr>
    </w:p>
    <w:p w:rsidR="00DE08A6" w:rsidRPr="00DE08A6" w:rsidRDefault="00DE08A6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717F8D">
      <w:pPr>
        <w:spacing w:after="75" w:line="312" w:lineRule="atLeast"/>
        <w:rPr>
          <w:b/>
          <w:sz w:val="26"/>
          <w:szCs w:val="26"/>
        </w:rPr>
      </w:pPr>
    </w:p>
    <w:p w:rsidR="00983C9C" w:rsidRPr="00DE08A6" w:rsidRDefault="00983C9C" w:rsidP="00DE08A6">
      <w:pPr>
        <w:tabs>
          <w:tab w:val="left" w:pos="2625"/>
        </w:tabs>
        <w:spacing w:after="75" w:line="312" w:lineRule="atLeast"/>
        <w:rPr>
          <w:b/>
          <w:sz w:val="26"/>
          <w:szCs w:val="26"/>
        </w:rPr>
      </w:pPr>
    </w:p>
    <w:p w:rsidR="00717F8D" w:rsidRPr="00DE08A6" w:rsidRDefault="00717F8D" w:rsidP="00717F8D">
      <w:pPr>
        <w:spacing w:after="75" w:line="312" w:lineRule="atLeast"/>
        <w:jc w:val="center"/>
        <w:rPr>
          <w:b/>
          <w:sz w:val="32"/>
          <w:szCs w:val="32"/>
        </w:rPr>
      </w:pPr>
      <w:r w:rsidRPr="00DE08A6">
        <w:rPr>
          <w:b/>
          <w:sz w:val="32"/>
          <w:szCs w:val="32"/>
        </w:rPr>
        <w:t>Основные направления деятельности</w:t>
      </w:r>
    </w:p>
    <w:p w:rsidR="00DE08A6" w:rsidRDefault="00DE08A6" w:rsidP="00717F8D">
      <w:pPr>
        <w:rPr>
          <w:b/>
          <w:sz w:val="26"/>
          <w:szCs w:val="26"/>
        </w:rPr>
      </w:pPr>
    </w:p>
    <w:p w:rsidR="00717F8D" w:rsidRPr="00DE08A6" w:rsidRDefault="00717F8D" w:rsidP="00717F8D">
      <w:pPr>
        <w:rPr>
          <w:b/>
          <w:sz w:val="26"/>
          <w:szCs w:val="26"/>
        </w:rPr>
      </w:pPr>
      <w:r w:rsidRPr="00DE08A6">
        <w:rPr>
          <w:b/>
          <w:sz w:val="26"/>
          <w:szCs w:val="26"/>
        </w:rPr>
        <w:t xml:space="preserve">Задачи:   </w:t>
      </w:r>
      <w:r w:rsidRPr="00DE08A6">
        <w:rPr>
          <w:sz w:val="26"/>
          <w:szCs w:val="26"/>
        </w:rPr>
        <w:t>Обеспечение контроля  и анализа результатов  исполнения  плана методической работы.</w:t>
      </w:r>
    </w:p>
    <w:p w:rsidR="00DE08A6" w:rsidRDefault="00DE08A6" w:rsidP="00717F8D">
      <w:pPr>
        <w:spacing w:line="312" w:lineRule="atLeast"/>
        <w:rPr>
          <w:color w:val="333333"/>
          <w:sz w:val="26"/>
          <w:szCs w:val="26"/>
        </w:rPr>
      </w:pPr>
    </w:p>
    <w:p w:rsidR="00563E79" w:rsidRPr="00DE08A6" w:rsidRDefault="00563E79" w:rsidP="00717F8D">
      <w:pPr>
        <w:spacing w:line="312" w:lineRule="atLeast"/>
        <w:rPr>
          <w:color w:val="333333"/>
          <w:sz w:val="28"/>
          <w:szCs w:val="28"/>
        </w:rPr>
      </w:pPr>
      <w:r w:rsidRPr="00DE08A6">
        <w:rPr>
          <w:b/>
          <w:sz w:val="28"/>
          <w:szCs w:val="28"/>
        </w:rPr>
        <w:t>1</w:t>
      </w:r>
      <w:r w:rsidRPr="00DE08A6">
        <w:rPr>
          <w:sz w:val="28"/>
          <w:szCs w:val="28"/>
        </w:rPr>
        <w:t xml:space="preserve">. </w:t>
      </w:r>
      <w:r w:rsidRPr="00DE08A6">
        <w:rPr>
          <w:b/>
          <w:sz w:val="28"/>
          <w:szCs w:val="28"/>
        </w:rPr>
        <w:t>Организация управленческой деятельности</w:t>
      </w:r>
    </w:p>
    <w:p w:rsidR="00563E79" w:rsidRPr="00DE08A6" w:rsidRDefault="00563E79" w:rsidP="00563E79">
      <w:pPr>
        <w:ind w:left="360"/>
        <w:rPr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5144"/>
        <w:gridCol w:w="1488"/>
        <w:gridCol w:w="2661"/>
      </w:tblGrid>
      <w:tr w:rsidR="00563E79" w:rsidRPr="00DE08A6" w:rsidTr="00563E79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Форма и методы</w:t>
            </w:r>
          </w:p>
        </w:tc>
      </w:tr>
      <w:tr w:rsidR="00563E79" w:rsidRPr="00DE08A6" w:rsidTr="00563E79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Корректирование годового плана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план  работы</w:t>
            </w:r>
          </w:p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приказ</w:t>
            </w:r>
          </w:p>
        </w:tc>
      </w:tr>
      <w:tr w:rsidR="00563E79" w:rsidRPr="00DE08A6" w:rsidTr="00563E79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Подготовка к организованному началу учебного года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D3C08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</w:t>
            </w:r>
            <w:r w:rsidR="00563E79" w:rsidRPr="00DE08A6">
              <w:rPr>
                <w:sz w:val="26"/>
                <w:szCs w:val="26"/>
              </w:rPr>
              <w:t>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оформление стендов, методического кабинета</w:t>
            </w:r>
          </w:p>
        </w:tc>
      </w:tr>
      <w:tr w:rsidR="00563E79" w:rsidRPr="00DE08A6" w:rsidTr="00563E79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Под</w:t>
            </w:r>
            <w:r w:rsidR="00DE08A6">
              <w:rPr>
                <w:sz w:val="26"/>
                <w:szCs w:val="26"/>
              </w:rPr>
              <w:t xml:space="preserve">готовка к педсовету  «Итоги 2016-2017 </w:t>
            </w:r>
            <w:r w:rsidR="00CE6B11" w:rsidRPr="00DE08A6">
              <w:rPr>
                <w:sz w:val="26"/>
                <w:szCs w:val="26"/>
              </w:rPr>
              <w:t>учебного года</w:t>
            </w:r>
            <w:r w:rsidR="00DE08A6">
              <w:rPr>
                <w:sz w:val="26"/>
                <w:szCs w:val="26"/>
              </w:rPr>
              <w:t xml:space="preserve">. Перспективы 2017-2018 </w:t>
            </w:r>
            <w:r w:rsidRPr="00DE08A6">
              <w:rPr>
                <w:sz w:val="26"/>
                <w:szCs w:val="26"/>
              </w:rPr>
              <w:t>учебного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D3C08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А</w:t>
            </w:r>
            <w:r w:rsidR="00563E79" w:rsidRPr="00DE08A6">
              <w:rPr>
                <w:sz w:val="26"/>
                <w:szCs w:val="26"/>
              </w:rPr>
              <w:t>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Тезисы выступлений</w:t>
            </w:r>
          </w:p>
        </w:tc>
      </w:tr>
      <w:tr w:rsidR="00563E79" w:rsidRPr="00DE08A6" w:rsidTr="00563E79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DE08A6" w:rsidP="00965E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Материалы секций</w:t>
            </w:r>
          </w:p>
        </w:tc>
      </w:tr>
      <w:tr w:rsidR="00563E79" w:rsidRPr="00DE08A6" w:rsidTr="00563E79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Органи</w:t>
            </w:r>
            <w:r w:rsidR="00DE08A6">
              <w:rPr>
                <w:sz w:val="26"/>
                <w:szCs w:val="26"/>
              </w:rPr>
              <w:t>зация методической работы в 2017-2018</w:t>
            </w:r>
            <w:r w:rsidRPr="00DE08A6">
              <w:rPr>
                <w:sz w:val="26"/>
                <w:szCs w:val="26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D3C08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</w:t>
            </w:r>
            <w:r w:rsidR="00983C9C" w:rsidRPr="00DE08A6">
              <w:rPr>
                <w:sz w:val="26"/>
                <w:szCs w:val="26"/>
              </w:rPr>
              <w:t>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Приказ </w:t>
            </w:r>
          </w:p>
        </w:tc>
      </w:tr>
      <w:tr w:rsidR="00563E79" w:rsidRPr="00DE08A6" w:rsidTr="00563E79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Проведение методических п</w:t>
            </w:r>
            <w:r w:rsidR="00983C9C" w:rsidRPr="00DE08A6">
              <w:rPr>
                <w:sz w:val="26"/>
                <w:szCs w:val="26"/>
              </w:rPr>
              <w:t>ятиминуток для руководителей МО</w:t>
            </w:r>
            <w:r w:rsidRPr="00DE08A6">
              <w:rPr>
                <w:sz w:val="26"/>
                <w:szCs w:val="26"/>
              </w:rPr>
              <w:t xml:space="preserve"> (по мере поступления проблемы)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 течение уч. </w:t>
            </w:r>
            <w:r w:rsidR="005D3C08" w:rsidRPr="00DE08A6">
              <w:rPr>
                <w:sz w:val="26"/>
                <w:szCs w:val="26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4E19B7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К</w:t>
            </w:r>
            <w:r w:rsidR="00563E79" w:rsidRPr="00DE08A6">
              <w:rPr>
                <w:sz w:val="26"/>
                <w:szCs w:val="26"/>
              </w:rPr>
              <w:t>онсультации</w:t>
            </w:r>
          </w:p>
        </w:tc>
      </w:tr>
      <w:tr w:rsidR="00563E79" w:rsidRPr="00DE08A6" w:rsidTr="00563E79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Мониторинг удовлетворенности педагогов качеством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D3C08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И</w:t>
            </w:r>
            <w:r w:rsidR="00563E79" w:rsidRPr="00DE08A6">
              <w:rPr>
                <w:sz w:val="26"/>
                <w:szCs w:val="26"/>
              </w:rPr>
              <w:t>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Результаты анкет</w:t>
            </w:r>
          </w:p>
        </w:tc>
      </w:tr>
      <w:tr w:rsidR="00563E79" w:rsidRPr="00DE08A6" w:rsidTr="00563E79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Анализ методичес</w:t>
            </w:r>
            <w:r w:rsidR="00DE08A6">
              <w:rPr>
                <w:bCs/>
                <w:sz w:val="26"/>
                <w:szCs w:val="26"/>
              </w:rPr>
              <w:t xml:space="preserve">кой работы </w:t>
            </w:r>
            <w:proofErr w:type="spellStart"/>
            <w:r w:rsidR="00DE08A6">
              <w:rPr>
                <w:bCs/>
                <w:sz w:val="26"/>
                <w:szCs w:val="26"/>
              </w:rPr>
              <w:t>педколлектива</w:t>
            </w:r>
            <w:proofErr w:type="spellEnd"/>
            <w:r w:rsidR="00DE08A6">
              <w:rPr>
                <w:bCs/>
                <w:sz w:val="26"/>
                <w:szCs w:val="26"/>
              </w:rPr>
              <w:t xml:space="preserve"> за 2017/2018</w:t>
            </w:r>
            <w:r w:rsidRPr="00DE08A6">
              <w:rPr>
                <w:bCs/>
                <w:sz w:val="26"/>
                <w:szCs w:val="26"/>
              </w:rPr>
              <w:t xml:space="preserve"> учебный год. Приоритетные направления </w:t>
            </w:r>
            <w:r w:rsidRPr="00DE08A6">
              <w:rPr>
                <w:sz w:val="26"/>
                <w:szCs w:val="26"/>
              </w:rPr>
              <w:t>на следующий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D3C08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И</w:t>
            </w:r>
            <w:r w:rsidR="00563E79" w:rsidRPr="00DE08A6">
              <w:rPr>
                <w:sz w:val="26"/>
                <w:szCs w:val="26"/>
              </w:rPr>
              <w:t>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Методический Совет</w:t>
            </w:r>
          </w:p>
        </w:tc>
      </w:tr>
    </w:tbl>
    <w:p w:rsidR="00717F8D" w:rsidRPr="00DE08A6" w:rsidRDefault="00717F8D" w:rsidP="00563E79">
      <w:pPr>
        <w:rPr>
          <w:sz w:val="26"/>
          <w:szCs w:val="26"/>
        </w:rPr>
      </w:pPr>
    </w:p>
    <w:p w:rsidR="00563E79" w:rsidRPr="00DE08A6" w:rsidRDefault="00717F8D" w:rsidP="00563E79">
      <w:pPr>
        <w:rPr>
          <w:b/>
          <w:sz w:val="28"/>
          <w:szCs w:val="28"/>
        </w:rPr>
      </w:pPr>
      <w:r w:rsidRPr="00DE08A6">
        <w:rPr>
          <w:b/>
          <w:sz w:val="28"/>
          <w:szCs w:val="28"/>
        </w:rPr>
        <w:t>Темати</w:t>
      </w:r>
      <w:r w:rsidR="00983C9C" w:rsidRPr="00DE08A6">
        <w:rPr>
          <w:b/>
          <w:sz w:val="28"/>
          <w:szCs w:val="28"/>
        </w:rPr>
        <w:t xml:space="preserve">ка </w:t>
      </w:r>
      <w:r w:rsidR="00DE08A6">
        <w:rPr>
          <w:b/>
          <w:sz w:val="28"/>
          <w:szCs w:val="28"/>
        </w:rPr>
        <w:t>педагогических советов в 2017-2018</w:t>
      </w:r>
      <w:r w:rsidRPr="00DE08A6">
        <w:rPr>
          <w:b/>
          <w:sz w:val="28"/>
          <w:szCs w:val="28"/>
        </w:rPr>
        <w:t xml:space="preserve"> учебном году</w:t>
      </w:r>
    </w:p>
    <w:p w:rsidR="00717F8D" w:rsidRPr="00DE08A6" w:rsidRDefault="00717F8D" w:rsidP="00563E79">
      <w:pPr>
        <w:rPr>
          <w:b/>
          <w:sz w:val="26"/>
          <w:szCs w:val="26"/>
        </w:rPr>
      </w:pPr>
    </w:p>
    <w:tbl>
      <w:tblPr>
        <w:tblW w:w="104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8"/>
        <w:gridCol w:w="6115"/>
        <w:gridCol w:w="2935"/>
      </w:tblGrid>
      <w:tr w:rsidR="00717F8D" w:rsidRPr="00DE08A6" w:rsidTr="005734C0">
        <w:trPr>
          <w:trHeight w:val="513"/>
          <w:tblCellSpacing w:w="0" w:type="dxa"/>
          <w:jc w:val="center"/>
        </w:trPr>
        <w:tc>
          <w:tcPr>
            <w:tcW w:w="1398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 Сроки проведения</w:t>
            </w:r>
          </w:p>
        </w:tc>
        <w:tc>
          <w:tcPr>
            <w:tcW w:w="6115" w:type="dxa"/>
            <w:hideMark/>
          </w:tcPr>
          <w:p w:rsidR="00717F8D" w:rsidRPr="00DE08A6" w:rsidRDefault="00717F8D" w:rsidP="00717F8D">
            <w:pPr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 xml:space="preserve">Основное содержание </w:t>
            </w:r>
          </w:p>
        </w:tc>
        <w:tc>
          <w:tcPr>
            <w:tcW w:w="2935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717F8D" w:rsidRPr="00DE08A6" w:rsidTr="005734C0">
        <w:trPr>
          <w:trHeight w:val="616"/>
          <w:tblCellSpacing w:w="0" w:type="dxa"/>
          <w:jc w:val="center"/>
        </w:trPr>
        <w:tc>
          <w:tcPr>
            <w:tcW w:w="1398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Август</w:t>
            </w:r>
          </w:p>
        </w:tc>
        <w:tc>
          <w:tcPr>
            <w:tcW w:w="6115" w:type="dxa"/>
            <w:hideMark/>
          </w:tcPr>
          <w:p w:rsidR="00717F8D" w:rsidRPr="00DE08A6" w:rsidRDefault="00717F8D" w:rsidP="00710ED6">
            <w:pPr>
              <w:ind w:left="193" w:hanging="24"/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Педсовет № 1</w:t>
            </w:r>
          </w:p>
          <w:p w:rsidR="00717F8D" w:rsidRPr="00DE08A6" w:rsidRDefault="00DE08A6" w:rsidP="00710ED6">
            <w:pPr>
              <w:numPr>
                <w:ilvl w:val="0"/>
                <w:numId w:val="12"/>
              </w:numPr>
              <w:ind w:left="193" w:hanging="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работы по итогам 2016-2017</w:t>
            </w:r>
            <w:r w:rsidR="00717F8D" w:rsidRPr="00DE08A6">
              <w:rPr>
                <w:sz w:val="26"/>
                <w:szCs w:val="26"/>
              </w:rPr>
              <w:t xml:space="preserve"> учебного года. </w:t>
            </w:r>
          </w:p>
          <w:p w:rsidR="00717F8D" w:rsidRPr="00DE08A6" w:rsidRDefault="00717F8D" w:rsidP="00054B3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193" w:hanging="2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</w:t>
            </w:r>
            <w:r w:rsidR="00DE0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дение плана работы школы на 2017-2018</w:t>
            </w:r>
            <w:r w:rsidRPr="00DE0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учебный год</w:t>
            </w:r>
          </w:p>
        </w:tc>
        <w:tc>
          <w:tcPr>
            <w:tcW w:w="2935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Директор ОУ, заместитель директора</w:t>
            </w:r>
          </w:p>
        </w:tc>
      </w:tr>
      <w:tr w:rsidR="00717F8D" w:rsidRPr="00DE08A6" w:rsidTr="005734C0">
        <w:trPr>
          <w:trHeight w:val="805"/>
          <w:tblCellSpacing w:w="0" w:type="dxa"/>
          <w:jc w:val="center"/>
        </w:trPr>
        <w:tc>
          <w:tcPr>
            <w:tcW w:w="1398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Ноябрь</w:t>
            </w:r>
          </w:p>
        </w:tc>
        <w:tc>
          <w:tcPr>
            <w:tcW w:w="6115" w:type="dxa"/>
            <w:shd w:val="clear" w:color="auto" w:fill="auto"/>
            <w:hideMark/>
          </w:tcPr>
          <w:p w:rsidR="00717F8D" w:rsidRPr="00DE08A6" w:rsidRDefault="00717F8D" w:rsidP="00710ED6">
            <w:pPr>
              <w:ind w:left="193" w:hanging="24"/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Педсовет № 2</w:t>
            </w:r>
          </w:p>
          <w:p w:rsidR="00717F8D" w:rsidRPr="00DE08A6" w:rsidRDefault="00717F8D" w:rsidP="00710ED6">
            <w:pPr>
              <w:ind w:left="193" w:hanging="24"/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 xml:space="preserve">1. </w:t>
            </w:r>
            <w:r w:rsidR="00AE1133">
              <w:rPr>
                <w:bCs/>
                <w:sz w:val="26"/>
                <w:szCs w:val="26"/>
              </w:rPr>
              <w:t xml:space="preserve"> Самообразование  педагога как условие совершенствования </w:t>
            </w:r>
            <w:r w:rsidR="005734C0">
              <w:rPr>
                <w:bCs/>
                <w:sz w:val="26"/>
                <w:szCs w:val="26"/>
              </w:rPr>
              <w:t>профессионального мастерства.</w:t>
            </w:r>
          </w:p>
          <w:p w:rsidR="00717F8D" w:rsidRPr="00DE08A6" w:rsidRDefault="00717F8D" w:rsidP="009B6DE8">
            <w:pPr>
              <w:rPr>
                <w:sz w:val="26"/>
                <w:szCs w:val="26"/>
              </w:rPr>
            </w:pPr>
          </w:p>
          <w:p w:rsidR="00717F8D" w:rsidRPr="00DE08A6" w:rsidRDefault="00717F8D" w:rsidP="00710ED6">
            <w:pPr>
              <w:ind w:left="193" w:hanging="24"/>
              <w:rPr>
                <w:sz w:val="26"/>
                <w:szCs w:val="26"/>
              </w:rPr>
            </w:pPr>
          </w:p>
        </w:tc>
        <w:tc>
          <w:tcPr>
            <w:tcW w:w="2935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Директор,</w:t>
            </w:r>
          </w:p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заместители директора.</w:t>
            </w:r>
          </w:p>
        </w:tc>
      </w:tr>
      <w:tr w:rsidR="00717F8D" w:rsidRPr="00DE08A6" w:rsidTr="007E4F19">
        <w:trPr>
          <w:trHeight w:val="70"/>
          <w:tblCellSpacing w:w="0" w:type="dxa"/>
          <w:jc w:val="center"/>
        </w:trPr>
        <w:tc>
          <w:tcPr>
            <w:tcW w:w="1398" w:type="dxa"/>
            <w:shd w:val="clear" w:color="auto" w:fill="auto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6115" w:type="dxa"/>
            <w:shd w:val="clear" w:color="auto" w:fill="auto"/>
            <w:hideMark/>
          </w:tcPr>
          <w:p w:rsidR="00717F8D" w:rsidRPr="00DE08A6" w:rsidRDefault="00717F8D" w:rsidP="00710ED6">
            <w:pPr>
              <w:ind w:left="193" w:hanging="24"/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Педсовет № 3</w:t>
            </w:r>
          </w:p>
          <w:p w:rsidR="00717F8D" w:rsidRPr="00DE08A6" w:rsidRDefault="00717F8D" w:rsidP="00710ED6">
            <w:pPr>
              <w:ind w:left="193" w:hanging="24"/>
              <w:rPr>
                <w:bCs/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1.</w:t>
            </w:r>
            <w:r w:rsidR="00AE1133">
              <w:rPr>
                <w:bCs/>
                <w:sz w:val="26"/>
                <w:szCs w:val="26"/>
              </w:rPr>
              <w:t>Современные образовательные технологии в рамках реализации ФГОС ООО: из опыта работы.</w:t>
            </w:r>
          </w:p>
          <w:p w:rsidR="00717F8D" w:rsidRPr="009B6DE8" w:rsidRDefault="00717F8D" w:rsidP="009B6DE8">
            <w:pPr>
              <w:rPr>
                <w:bCs/>
                <w:sz w:val="26"/>
                <w:szCs w:val="26"/>
              </w:rPr>
            </w:pPr>
          </w:p>
        </w:tc>
        <w:tc>
          <w:tcPr>
            <w:tcW w:w="2935" w:type="dxa"/>
            <w:shd w:val="clear" w:color="auto" w:fill="auto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Замест</w:t>
            </w:r>
            <w:r w:rsidR="00AE1133">
              <w:rPr>
                <w:sz w:val="26"/>
                <w:szCs w:val="26"/>
              </w:rPr>
              <w:t>итель директора по ВР, руководители МО</w:t>
            </w:r>
          </w:p>
        </w:tc>
      </w:tr>
      <w:tr w:rsidR="00AE1133" w:rsidRPr="00DE08A6" w:rsidTr="00A46C63">
        <w:trPr>
          <w:trHeight w:val="911"/>
          <w:tblCellSpacing w:w="0" w:type="dxa"/>
          <w:jc w:val="center"/>
        </w:trPr>
        <w:tc>
          <w:tcPr>
            <w:tcW w:w="1398" w:type="dxa"/>
            <w:hideMark/>
          </w:tcPr>
          <w:p w:rsidR="00AE1133" w:rsidRPr="00DE08A6" w:rsidRDefault="00AE1133" w:rsidP="00BA131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6115" w:type="dxa"/>
            <w:shd w:val="clear" w:color="auto" w:fill="auto"/>
            <w:hideMark/>
          </w:tcPr>
          <w:p w:rsidR="00AE1133" w:rsidRPr="00DE08A6" w:rsidRDefault="00AE1133" w:rsidP="00BA1311">
            <w:pPr>
              <w:ind w:left="193" w:hanging="24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Педсовет № 4</w:t>
            </w:r>
          </w:p>
          <w:p w:rsidR="00AE1133" w:rsidRPr="00DE08A6" w:rsidRDefault="00AE1133" w:rsidP="00BA1311">
            <w:pPr>
              <w:ind w:left="193" w:hanging="24"/>
              <w:rPr>
                <w:bCs/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1.</w:t>
            </w:r>
            <w:r w:rsidR="00A46C63">
              <w:rPr>
                <w:bCs/>
                <w:sz w:val="26"/>
                <w:szCs w:val="26"/>
              </w:rPr>
              <w:t>Реализация принципов воспитания, изложенных в ФГОС ООО»</w:t>
            </w:r>
          </w:p>
          <w:p w:rsidR="00AE1133" w:rsidRPr="009B6DE8" w:rsidRDefault="00AE1133" w:rsidP="00BA1311">
            <w:pPr>
              <w:rPr>
                <w:bCs/>
                <w:sz w:val="26"/>
                <w:szCs w:val="26"/>
              </w:rPr>
            </w:pPr>
          </w:p>
        </w:tc>
        <w:tc>
          <w:tcPr>
            <w:tcW w:w="2935" w:type="dxa"/>
            <w:hideMark/>
          </w:tcPr>
          <w:p w:rsidR="00AE1133" w:rsidRPr="00DE08A6" w:rsidRDefault="00AE1133" w:rsidP="00BA131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Заместитель директора по ВР, учителя-предметники.</w:t>
            </w:r>
          </w:p>
        </w:tc>
      </w:tr>
      <w:tr w:rsidR="00717F8D" w:rsidRPr="00DE08A6" w:rsidTr="005734C0">
        <w:trPr>
          <w:trHeight w:val="794"/>
          <w:tblCellSpacing w:w="0" w:type="dxa"/>
          <w:jc w:val="center"/>
        </w:trPr>
        <w:tc>
          <w:tcPr>
            <w:tcW w:w="1398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Апрель</w:t>
            </w:r>
          </w:p>
        </w:tc>
        <w:tc>
          <w:tcPr>
            <w:tcW w:w="6115" w:type="dxa"/>
            <w:shd w:val="clear" w:color="auto" w:fill="auto"/>
            <w:hideMark/>
          </w:tcPr>
          <w:p w:rsidR="00717F8D" w:rsidRPr="00DE08A6" w:rsidRDefault="00AE1133" w:rsidP="00710ED6">
            <w:pPr>
              <w:ind w:left="193" w:hanging="24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Педсовет № 5</w:t>
            </w:r>
          </w:p>
          <w:p w:rsidR="00717F8D" w:rsidRPr="00AE1133" w:rsidRDefault="00AE1133" w:rsidP="00AE1133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AE1133">
              <w:rPr>
                <w:rFonts w:ascii="Times New Roman" w:hAnsi="Times New Roman"/>
                <w:bCs/>
                <w:sz w:val="26"/>
                <w:szCs w:val="26"/>
              </w:rPr>
              <w:t>Итоги работы по инновационной деятельности школы по теме «Профильное (</w:t>
            </w:r>
            <w:proofErr w:type="spellStart"/>
            <w:r w:rsidRPr="00AE1133">
              <w:rPr>
                <w:rFonts w:ascii="Times New Roman" w:hAnsi="Times New Roman"/>
                <w:bCs/>
                <w:sz w:val="26"/>
                <w:szCs w:val="26"/>
              </w:rPr>
              <w:t>предпрофильное</w:t>
            </w:r>
            <w:proofErr w:type="spellEnd"/>
            <w:r w:rsidRPr="00AE1133">
              <w:rPr>
                <w:rFonts w:ascii="Times New Roman" w:hAnsi="Times New Roman"/>
                <w:bCs/>
                <w:sz w:val="26"/>
                <w:szCs w:val="26"/>
              </w:rPr>
              <w:t>) обучение».</w:t>
            </w:r>
          </w:p>
        </w:tc>
        <w:tc>
          <w:tcPr>
            <w:tcW w:w="2935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Заместитель директора по УВР, руководители </w:t>
            </w:r>
            <w:proofErr w:type="gramStart"/>
            <w:r w:rsidRPr="00DE08A6">
              <w:rPr>
                <w:sz w:val="26"/>
                <w:szCs w:val="26"/>
              </w:rPr>
              <w:t>м</w:t>
            </w:r>
            <w:proofErr w:type="gramEnd"/>
            <w:r w:rsidRPr="00DE08A6">
              <w:rPr>
                <w:sz w:val="26"/>
                <w:szCs w:val="26"/>
              </w:rPr>
              <w:t>/о.</w:t>
            </w:r>
          </w:p>
        </w:tc>
      </w:tr>
      <w:tr w:rsidR="00717F8D" w:rsidRPr="00DE08A6" w:rsidTr="005734C0">
        <w:trPr>
          <w:trHeight w:val="1383"/>
          <w:tblCellSpacing w:w="0" w:type="dxa"/>
          <w:jc w:val="center"/>
        </w:trPr>
        <w:tc>
          <w:tcPr>
            <w:tcW w:w="1398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Май</w:t>
            </w:r>
          </w:p>
        </w:tc>
        <w:tc>
          <w:tcPr>
            <w:tcW w:w="6115" w:type="dxa"/>
            <w:hideMark/>
          </w:tcPr>
          <w:p w:rsidR="00717F8D" w:rsidRPr="00DE08A6" w:rsidRDefault="00AE1133" w:rsidP="00710ED6">
            <w:pPr>
              <w:ind w:left="193" w:hanging="24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Педсовет № 6</w:t>
            </w:r>
          </w:p>
          <w:p w:rsidR="00717F8D" w:rsidRPr="00DE08A6" w:rsidRDefault="00717F8D" w:rsidP="00D14259">
            <w:pPr>
              <w:ind w:left="193" w:hanging="24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1.   О допуске обучающихся 9</w:t>
            </w:r>
            <w:r w:rsidR="00D14259">
              <w:rPr>
                <w:sz w:val="26"/>
                <w:szCs w:val="26"/>
              </w:rPr>
              <w:t>, 11</w:t>
            </w:r>
            <w:r w:rsidR="007E4F19">
              <w:rPr>
                <w:sz w:val="26"/>
                <w:szCs w:val="26"/>
              </w:rPr>
              <w:t xml:space="preserve"> классов</w:t>
            </w:r>
            <w:r w:rsidR="00D14259">
              <w:rPr>
                <w:sz w:val="26"/>
                <w:szCs w:val="26"/>
              </w:rPr>
              <w:t xml:space="preserve"> к государственной итоговой аттестации</w:t>
            </w:r>
          </w:p>
          <w:p w:rsidR="00717F8D" w:rsidRPr="00DE08A6" w:rsidRDefault="00C414E8" w:rsidP="00C414E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Итоги 2017-2018</w:t>
            </w:r>
            <w:r w:rsidR="00717F8D" w:rsidRPr="00DE0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учебного года.</w:t>
            </w:r>
          </w:p>
          <w:p w:rsidR="00717F8D" w:rsidRPr="00DE08A6" w:rsidRDefault="00717F8D" w:rsidP="00C414E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7E4F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роект плана работы школы на 2018-2019 </w:t>
            </w:r>
            <w:r w:rsidRPr="00DE0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учебный год.</w:t>
            </w:r>
          </w:p>
        </w:tc>
        <w:tc>
          <w:tcPr>
            <w:tcW w:w="2935" w:type="dxa"/>
            <w:hideMark/>
          </w:tcPr>
          <w:p w:rsidR="00717F8D" w:rsidRPr="00DE08A6" w:rsidRDefault="00717F8D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Директор ОУ, заместитель директора по УВР,</w:t>
            </w:r>
            <w:r w:rsidR="00C414E8">
              <w:rPr>
                <w:sz w:val="26"/>
                <w:szCs w:val="26"/>
              </w:rPr>
              <w:t xml:space="preserve"> классные руководители</w:t>
            </w:r>
          </w:p>
        </w:tc>
      </w:tr>
    </w:tbl>
    <w:p w:rsidR="00D14259" w:rsidRDefault="00D14259" w:rsidP="00563E79">
      <w:pPr>
        <w:jc w:val="center"/>
        <w:rPr>
          <w:b/>
          <w:sz w:val="26"/>
          <w:szCs w:val="26"/>
        </w:rPr>
      </w:pPr>
    </w:p>
    <w:p w:rsidR="00D14259" w:rsidRDefault="00D14259" w:rsidP="00563E79">
      <w:pPr>
        <w:jc w:val="center"/>
        <w:rPr>
          <w:b/>
          <w:sz w:val="26"/>
          <w:szCs w:val="26"/>
        </w:rPr>
      </w:pPr>
    </w:p>
    <w:p w:rsidR="00563E79" w:rsidRPr="00DE08A6" w:rsidRDefault="00563E79" w:rsidP="00563E79">
      <w:pPr>
        <w:jc w:val="center"/>
        <w:rPr>
          <w:b/>
          <w:sz w:val="26"/>
          <w:szCs w:val="26"/>
        </w:rPr>
      </w:pPr>
      <w:r w:rsidRPr="00DE08A6">
        <w:rPr>
          <w:b/>
          <w:sz w:val="26"/>
          <w:szCs w:val="26"/>
        </w:rPr>
        <w:t>2. Учебно-методическая работа</w:t>
      </w:r>
    </w:p>
    <w:p w:rsidR="00563E79" w:rsidRPr="00DE08A6" w:rsidRDefault="00563E79" w:rsidP="00563E79">
      <w:pPr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2981"/>
        <w:gridCol w:w="1608"/>
        <w:gridCol w:w="2180"/>
        <w:gridCol w:w="2348"/>
      </w:tblGrid>
      <w:tr w:rsidR="00EF5E46" w:rsidRPr="00DE08A6" w:rsidTr="00054B34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Где заслушивается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EF5E46" w:rsidRPr="00DE08A6" w:rsidTr="00054B34">
        <w:trPr>
          <w:trHeight w:val="9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1.</w:t>
            </w:r>
          </w:p>
          <w:p w:rsidR="00563E79" w:rsidRPr="00DE08A6" w:rsidRDefault="00563E79" w:rsidP="00965EB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Отчеты учителей по темам самообразования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b/>
                <w:i/>
                <w:sz w:val="26"/>
                <w:szCs w:val="26"/>
              </w:rPr>
            </w:pPr>
          </w:p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Творческий отчет</w:t>
            </w:r>
          </w:p>
          <w:p w:rsidR="00563E79" w:rsidRPr="00DE08A6" w:rsidRDefault="00983C9C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Заседания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</w:p>
          <w:p w:rsidR="00563E79" w:rsidRPr="00DE08A6" w:rsidRDefault="00983C9C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Руководители МО</w:t>
            </w:r>
          </w:p>
        </w:tc>
      </w:tr>
      <w:tr w:rsidR="00EF5E46" w:rsidRPr="00DE08A6" w:rsidTr="00054B34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t>2</w:t>
            </w:r>
            <w:r w:rsidRPr="00DE08A6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 xml:space="preserve">Методические семинары </w:t>
            </w:r>
          </w:p>
          <w:p w:rsidR="00712163" w:rsidRPr="00C414E8" w:rsidRDefault="00C414E8" w:rsidP="00C414E8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414E8">
              <w:rPr>
                <w:i/>
                <w:color w:val="000000"/>
                <w:sz w:val="26"/>
                <w:szCs w:val="26"/>
                <w:shd w:val="clear" w:color="auto" w:fill="FFFFFF"/>
              </w:rPr>
              <w:t>1.</w:t>
            </w:r>
            <w:r w:rsidR="00712163" w:rsidRPr="00C414E8">
              <w:rPr>
                <w:color w:val="000000"/>
                <w:sz w:val="26"/>
                <w:szCs w:val="26"/>
                <w:shd w:val="clear" w:color="auto" w:fill="FFFFFF"/>
              </w:rPr>
              <w:t>Организация проектной и исследовательской деятельности обучающихся в условиях реализации ФГОС ООО</w:t>
            </w:r>
          </w:p>
          <w:p w:rsidR="00C414E8" w:rsidRPr="00EF5E46" w:rsidRDefault="00C414E8" w:rsidP="00C414E8">
            <w:pPr>
              <w:rPr>
                <w:sz w:val="26"/>
                <w:szCs w:val="26"/>
              </w:rPr>
            </w:pPr>
            <w:r w:rsidRPr="00EF5E46">
              <w:rPr>
                <w:sz w:val="26"/>
                <w:szCs w:val="26"/>
              </w:rPr>
              <w:t xml:space="preserve">2. </w:t>
            </w:r>
            <w:r w:rsidR="00EF5E46" w:rsidRPr="00EF5E46">
              <w:rPr>
                <w:sz w:val="26"/>
                <w:szCs w:val="26"/>
              </w:rPr>
              <w:t xml:space="preserve"> Особенности организации работы с детьми с ограниченными возможностями здоровья. </w:t>
            </w:r>
          </w:p>
          <w:p w:rsidR="00712163" w:rsidRPr="00DE08A6" w:rsidRDefault="00712163" w:rsidP="0071216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DE08A6">
              <w:rPr>
                <w:rFonts w:ascii="Times New Roman" w:hAnsi="Times New Roman"/>
                <w:i/>
                <w:sz w:val="26"/>
                <w:szCs w:val="26"/>
              </w:rPr>
              <w:t>3.</w:t>
            </w:r>
            <w:r w:rsidR="00EF5E46">
              <w:rPr>
                <w:rFonts w:ascii="Times New Roman" w:hAnsi="Times New Roman"/>
                <w:sz w:val="26"/>
                <w:szCs w:val="26"/>
              </w:rPr>
              <w:t xml:space="preserve"> «Формирование самооценки ученика </w:t>
            </w:r>
            <w:r w:rsidRPr="00DE08A6">
              <w:rPr>
                <w:rFonts w:ascii="Times New Roman" w:hAnsi="Times New Roman"/>
                <w:sz w:val="26"/>
                <w:szCs w:val="26"/>
              </w:rPr>
              <w:t>через внеурочную деятельность»</w:t>
            </w:r>
          </w:p>
          <w:p w:rsidR="00563E79" w:rsidRPr="00DE08A6" w:rsidRDefault="00712163" w:rsidP="00054B34">
            <w:pPr>
              <w:pStyle w:val="a9"/>
              <w:rPr>
                <w:rFonts w:ascii="Times New Roman" w:hAnsi="Times New Roman"/>
                <w:i/>
                <w:sz w:val="26"/>
                <w:szCs w:val="26"/>
              </w:rPr>
            </w:pPr>
            <w:r w:rsidRPr="00DE08A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 </w:t>
            </w:r>
            <w:r w:rsidR="00EF5E46">
              <w:rPr>
                <w:rFonts w:ascii="Times New Roman" w:hAnsi="Times New Roman"/>
                <w:sz w:val="26"/>
                <w:szCs w:val="26"/>
              </w:rPr>
              <w:t>ВПР как инструмент диагностики</w:t>
            </w:r>
            <w:r w:rsidRPr="00DE08A6">
              <w:rPr>
                <w:rFonts w:ascii="Times New Roman" w:hAnsi="Times New Roman"/>
                <w:sz w:val="26"/>
                <w:szCs w:val="26"/>
              </w:rPr>
              <w:t xml:space="preserve">  предметных и </w:t>
            </w:r>
            <w:proofErr w:type="spellStart"/>
            <w:r w:rsidRPr="00DE08A6">
              <w:rPr>
                <w:rFonts w:ascii="Times New Roman" w:hAnsi="Times New Roman"/>
                <w:sz w:val="26"/>
                <w:szCs w:val="26"/>
              </w:rPr>
              <w:t>метапредметных</w:t>
            </w:r>
            <w:proofErr w:type="spellEnd"/>
            <w:r w:rsidRPr="00DE08A6">
              <w:rPr>
                <w:rFonts w:ascii="Times New Roman" w:hAnsi="Times New Roman"/>
                <w:sz w:val="26"/>
                <w:szCs w:val="26"/>
              </w:rPr>
              <w:t xml:space="preserve"> результатов</w:t>
            </w:r>
            <w:r w:rsidR="00EF5E46">
              <w:rPr>
                <w:rFonts w:ascii="Times New Roman" w:hAnsi="Times New Roman"/>
                <w:sz w:val="26"/>
                <w:szCs w:val="26"/>
              </w:rPr>
              <w:t xml:space="preserve"> освоения ООП ООО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</w:p>
          <w:p w:rsidR="00C414E8" w:rsidRDefault="00C414E8" w:rsidP="00965EB1">
            <w:pPr>
              <w:ind w:firstLine="142"/>
              <w:rPr>
                <w:sz w:val="26"/>
                <w:szCs w:val="26"/>
              </w:rPr>
            </w:pPr>
          </w:p>
          <w:p w:rsidR="00563E79" w:rsidRPr="00DE08A6" w:rsidRDefault="00563E79" w:rsidP="00C414E8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Ноябрь </w:t>
            </w:r>
          </w:p>
          <w:p w:rsidR="00563E79" w:rsidRPr="00DE08A6" w:rsidRDefault="00563E79" w:rsidP="00965EB1">
            <w:pPr>
              <w:ind w:firstLine="142"/>
              <w:rPr>
                <w:sz w:val="26"/>
                <w:szCs w:val="26"/>
              </w:rPr>
            </w:pPr>
          </w:p>
          <w:p w:rsidR="00C414E8" w:rsidRDefault="00C414E8" w:rsidP="00965EB1">
            <w:pPr>
              <w:ind w:firstLine="142"/>
              <w:rPr>
                <w:sz w:val="26"/>
                <w:szCs w:val="26"/>
              </w:rPr>
            </w:pPr>
          </w:p>
          <w:p w:rsidR="00C414E8" w:rsidRDefault="00C414E8" w:rsidP="00965EB1">
            <w:pPr>
              <w:ind w:firstLine="142"/>
              <w:rPr>
                <w:sz w:val="26"/>
                <w:szCs w:val="26"/>
              </w:rPr>
            </w:pPr>
          </w:p>
          <w:p w:rsidR="00C414E8" w:rsidRDefault="00C414E8" w:rsidP="00965EB1">
            <w:pPr>
              <w:ind w:firstLine="142"/>
              <w:rPr>
                <w:sz w:val="26"/>
                <w:szCs w:val="26"/>
              </w:rPr>
            </w:pPr>
          </w:p>
          <w:p w:rsidR="00C414E8" w:rsidRDefault="00C414E8" w:rsidP="00965EB1">
            <w:pPr>
              <w:ind w:firstLine="142"/>
              <w:rPr>
                <w:sz w:val="26"/>
                <w:szCs w:val="26"/>
              </w:rPr>
            </w:pPr>
          </w:p>
          <w:p w:rsidR="00563E79" w:rsidRPr="00DE08A6" w:rsidRDefault="00563E79" w:rsidP="00965EB1">
            <w:pPr>
              <w:ind w:firstLine="142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Декабрь</w:t>
            </w:r>
          </w:p>
          <w:p w:rsidR="00563E79" w:rsidRPr="00DE08A6" w:rsidRDefault="00563E79" w:rsidP="00965EB1">
            <w:pPr>
              <w:ind w:firstLine="142"/>
              <w:rPr>
                <w:sz w:val="26"/>
                <w:szCs w:val="26"/>
              </w:rPr>
            </w:pPr>
          </w:p>
          <w:p w:rsidR="00563E79" w:rsidRPr="00DE08A6" w:rsidRDefault="00563E79" w:rsidP="00965EB1">
            <w:pPr>
              <w:ind w:firstLine="142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февраль</w:t>
            </w:r>
          </w:p>
          <w:p w:rsidR="00563E79" w:rsidRPr="00DE08A6" w:rsidRDefault="00563E79" w:rsidP="00965EB1">
            <w:pPr>
              <w:ind w:firstLine="142"/>
              <w:rPr>
                <w:sz w:val="26"/>
                <w:szCs w:val="26"/>
              </w:rPr>
            </w:pPr>
          </w:p>
          <w:p w:rsidR="00C414E8" w:rsidRDefault="00C414E8" w:rsidP="00965EB1">
            <w:pPr>
              <w:ind w:firstLine="142"/>
              <w:rPr>
                <w:sz w:val="26"/>
                <w:szCs w:val="26"/>
              </w:rPr>
            </w:pPr>
          </w:p>
          <w:p w:rsidR="00C414E8" w:rsidRDefault="00C414E8" w:rsidP="00965EB1">
            <w:pPr>
              <w:ind w:firstLine="142"/>
              <w:rPr>
                <w:sz w:val="26"/>
                <w:szCs w:val="26"/>
              </w:rPr>
            </w:pPr>
          </w:p>
          <w:p w:rsidR="00C414E8" w:rsidRDefault="00C414E8" w:rsidP="00965EB1">
            <w:pPr>
              <w:ind w:firstLine="142"/>
              <w:rPr>
                <w:sz w:val="26"/>
                <w:szCs w:val="26"/>
              </w:rPr>
            </w:pPr>
          </w:p>
          <w:p w:rsidR="00563E79" w:rsidRPr="00DE08A6" w:rsidRDefault="00563E79" w:rsidP="00965EB1">
            <w:pPr>
              <w:ind w:firstLine="142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Семинар </w:t>
            </w:r>
            <w:r w:rsidR="004A6DA4" w:rsidRPr="00DE08A6">
              <w:rPr>
                <w:sz w:val="26"/>
                <w:szCs w:val="26"/>
              </w:rPr>
              <w:t>–</w:t>
            </w:r>
            <w:r w:rsidRPr="00DE08A6">
              <w:rPr>
                <w:sz w:val="26"/>
                <w:szCs w:val="26"/>
              </w:rPr>
              <w:t xml:space="preserve">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 </w:t>
            </w:r>
            <w:r w:rsidR="00563E79" w:rsidRPr="00DE08A6">
              <w:rPr>
                <w:sz w:val="26"/>
                <w:szCs w:val="26"/>
              </w:rPr>
              <w:t xml:space="preserve">заместитель директора </w:t>
            </w:r>
            <w:proofErr w:type="gramStart"/>
            <w:r w:rsidR="00563E79"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МО</w:t>
            </w:r>
            <w:r w:rsidR="00563E79" w:rsidRPr="00DE08A6">
              <w:rPr>
                <w:sz w:val="26"/>
                <w:szCs w:val="26"/>
              </w:rPr>
              <w:t>.</w:t>
            </w:r>
          </w:p>
        </w:tc>
      </w:tr>
      <w:tr w:rsidR="00EF5E46" w:rsidRPr="00DE08A6" w:rsidTr="00054B34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b/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Открытые уроки</w:t>
            </w: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1.Открытые уроки учителей по </w:t>
            </w:r>
            <w:r w:rsidR="00712163" w:rsidRPr="00DE08A6">
              <w:rPr>
                <w:sz w:val="26"/>
                <w:szCs w:val="26"/>
              </w:rPr>
              <w:t>теме  методических семинаров</w:t>
            </w: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2. Открытые уроки  аттестующихся педагогов</w:t>
            </w:r>
          </w:p>
          <w:p w:rsidR="00563E79" w:rsidRPr="00DE08A6" w:rsidRDefault="00697F9F" w:rsidP="00965EB1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3.День открытых дверей (</w:t>
            </w:r>
            <w:r w:rsidR="00563E79" w:rsidRPr="00DE08A6">
              <w:rPr>
                <w:sz w:val="26"/>
                <w:szCs w:val="26"/>
              </w:rPr>
              <w:t>в рамках проведения методической недели)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</w:p>
          <w:p w:rsidR="00563E79" w:rsidRPr="00DE08A6" w:rsidRDefault="00983C9C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 течение года</w:t>
            </w:r>
          </w:p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</w:p>
          <w:p w:rsidR="00563E79" w:rsidRDefault="00563E79" w:rsidP="00965EB1">
            <w:pPr>
              <w:jc w:val="center"/>
              <w:rPr>
                <w:sz w:val="26"/>
                <w:szCs w:val="26"/>
              </w:rPr>
            </w:pPr>
          </w:p>
          <w:p w:rsidR="00C414E8" w:rsidRPr="00DE08A6" w:rsidRDefault="00C414E8" w:rsidP="00965E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</w:p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  <w:p w:rsidR="00563E79" w:rsidRPr="00DE08A6" w:rsidRDefault="004A6DA4" w:rsidP="00965EB1">
            <w:pPr>
              <w:rPr>
                <w:sz w:val="26"/>
                <w:szCs w:val="26"/>
              </w:rPr>
            </w:pPr>
            <w:proofErr w:type="spellStart"/>
            <w:r w:rsidRPr="00DE08A6">
              <w:rPr>
                <w:sz w:val="26"/>
                <w:szCs w:val="26"/>
              </w:rPr>
              <w:t>Метод</w:t>
            </w:r>
            <w:proofErr w:type="gramStart"/>
            <w:r w:rsidR="00563E79" w:rsidRPr="00DE08A6">
              <w:rPr>
                <w:sz w:val="26"/>
                <w:szCs w:val="26"/>
              </w:rPr>
              <w:t>.с</w:t>
            </w:r>
            <w:proofErr w:type="gramEnd"/>
            <w:r w:rsidR="00563E79" w:rsidRPr="00DE08A6">
              <w:rPr>
                <w:sz w:val="26"/>
                <w:szCs w:val="26"/>
              </w:rPr>
              <w:t>овет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Вяткина Ф. Ф</w:t>
            </w:r>
            <w:r w:rsidR="00563E79" w:rsidRPr="00DE08A6">
              <w:rPr>
                <w:sz w:val="26"/>
                <w:szCs w:val="26"/>
              </w:rPr>
              <w:t xml:space="preserve">., заместитель директора </w:t>
            </w:r>
            <w:proofErr w:type="gramStart"/>
            <w:r w:rsidR="00563E79"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</w:t>
            </w:r>
          </w:p>
        </w:tc>
      </w:tr>
      <w:tr w:rsidR="00EF5E46" w:rsidRPr="00DE08A6" w:rsidTr="00054B34">
        <w:trPr>
          <w:trHeight w:val="7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b/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Предметные недели:</w:t>
            </w:r>
          </w:p>
          <w:p w:rsidR="00563E79" w:rsidRPr="00DE08A6" w:rsidRDefault="00563E79" w:rsidP="00965EB1">
            <w:pPr>
              <w:rPr>
                <w:i/>
                <w:sz w:val="26"/>
                <w:szCs w:val="26"/>
              </w:rPr>
            </w:pPr>
            <w:r w:rsidRPr="00DE08A6">
              <w:rPr>
                <w:i/>
                <w:sz w:val="26"/>
                <w:szCs w:val="26"/>
              </w:rPr>
              <w:t>-открытые уроки</w:t>
            </w:r>
          </w:p>
          <w:p w:rsidR="00563E79" w:rsidRPr="00DE08A6" w:rsidRDefault="00563E79" w:rsidP="00965EB1">
            <w:pPr>
              <w:rPr>
                <w:i/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t xml:space="preserve">- </w:t>
            </w:r>
            <w:r w:rsidR="00983C9C" w:rsidRPr="00DE08A6">
              <w:rPr>
                <w:i/>
                <w:sz w:val="26"/>
                <w:szCs w:val="26"/>
              </w:rPr>
              <w:t>открытое заседание МО</w:t>
            </w:r>
          </w:p>
          <w:p w:rsidR="00563E79" w:rsidRPr="00DE08A6" w:rsidRDefault="00563E79" w:rsidP="00965EB1">
            <w:pPr>
              <w:rPr>
                <w:i/>
                <w:sz w:val="26"/>
                <w:szCs w:val="26"/>
              </w:rPr>
            </w:pPr>
            <w:r w:rsidRPr="00DE08A6">
              <w:rPr>
                <w:i/>
                <w:sz w:val="26"/>
                <w:szCs w:val="26"/>
              </w:rPr>
              <w:t>- творческое общешкольное предметное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плану ШМО</w:t>
            </w: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Отчеты руководителей МО</w:t>
            </w:r>
            <w:r w:rsidR="00563E79" w:rsidRPr="00DE08A6">
              <w:rPr>
                <w:sz w:val="26"/>
                <w:szCs w:val="26"/>
              </w:rPr>
              <w:t xml:space="preserve"> на </w:t>
            </w:r>
            <w:proofErr w:type="spellStart"/>
            <w:r w:rsidR="00563E79" w:rsidRPr="00DE08A6">
              <w:rPr>
                <w:sz w:val="26"/>
                <w:szCs w:val="26"/>
              </w:rPr>
              <w:t>методсовете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Вяткина Ф. Ф.</w:t>
            </w:r>
            <w:r w:rsidR="00563E79" w:rsidRPr="00DE08A6">
              <w:rPr>
                <w:sz w:val="26"/>
                <w:szCs w:val="26"/>
              </w:rPr>
              <w:t xml:space="preserve">, заместитель директора </w:t>
            </w:r>
            <w:proofErr w:type="gramStart"/>
            <w:r w:rsidR="00563E79"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</w:t>
            </w:r>
          </w:p>
        </w:tc>
      </w:tr>
      <w:tr w:rsidR="00563E79" w:rsidRPr="00DE08A6" w:rsidTr="00054B34">
        <w:trPr>
          <w:trHeight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b/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Организация индивидуальных консультаций педагогов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Вяткина Ф. Ф.</w:t>
            </w:r>
            <w:r w:rsidR="00563E79" w:rsidRPr="00DE08A6">
              <w:rPr>
                <w:sz w:val="26"/>
                <w:szCs w:val="26"/>
              </w:rPr>
              <w:t xml:space="preserve">., заместитель директора </w:t>
            </w:r>
            <w:proofErr w:type="gramStart"/>
            <w:r w:rsidR="00563E79"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 руководители ШМО</w:t>
            </w:r>
          </w:p>
        </w:tc>
      </w:tr>
      <w:tr w:rsidR="00EF5E46" w:rsidRPr="00DE08A6" w:rsidTr="00054B34">
        <w:trPr>
          <w:trHeight w:val="7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b/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Постоянно действующие методические семинары  по </w:t>
            </w:r>
            <w:r w:rsidR="00B64EBB" w:rsidRPr="00DE08A6">
              <w:rPr>
                <w:sz w:val="26"/>
                <w:szCs w:val="26"/>
              </w:rPr>
              <w:t xml:space="preserve">реализации </w:t>
            </w:r>
            <w:r w:rsidRPr="00DE08A6">
              <w:rPr>
                <w:sz w:val="26"/>
                <w:szCs w:val="26"/>
              </w:rPr>
              <w:t xml:space="preserve"> ФГОС ООО</w:t>
            </w: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 плану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Протокол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Вяткина Ф. Ф.</w:t>
            </w:r>
            <w:r w:rsidR="00563E79" w:rsidRPr="00DE08A6">
              <w:rPr>
                <w:sz w:val="26"/>
                <w:szCs w:val="26"/>
              </w:rPr>
              <w:t xml:space="preserve">, заместитель директора </w:t>
            </w:r>
            <w:proofErr w:type="gramStart"/>
            <w:r w:rsidR="00563E79"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</w:t>
            </w:r>
            <w:proofErr w:type="gramStart"/>
            <w:r w:rsidRPr="00DE08A6">
              <w:rPr>
                <w:sz w:val="26"/>
                <w:szCs w:val="26"/>
              </w:rPr>
              <w:t xml:space="preserve"> ,</w:t>
            </w:r>
            <w:proofErr w:type="gramEnd"/>
            <w:r w:rsidRPr="00DE08A6">
              <w:rPr>
                <w:sz w:val="26"/>
                <w:szCs w:val="26"/>
              </w:rPr>
              <w:t xml:space="preserve"> руководители ШМО</w:t>
            </w:r>
          </w:p>
        </w:tc>
      </w:tr>
      <w:tr w:rsidR="00EF5E46" w:rsidRPr="00DE08A6" w:rsidTr="00054B34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b/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Открытые заседания </w:t>
            </w:r>
            <w:r w:rsidR="00983C9C" w:rsidRPr="00DE08A6">
              <w:rPr>
                <w:sz w:val="26"/>
                <w:szCs w:val="26"/>
              </w:rPr>
              <w:t>школьных методических объединений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983C9C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по плану </w:t>
            </w:r>
            <w:r w:rsidR="00710ED6" w:rsidRPr="00DE08A6">
              <w:rPr>
                <w:sz w:val="26"/>
                <w:szCs w:val="26"/>
              </w:rPr>
              <w:t>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710ED6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руководители ШМО</w:t>
            </w:r>
          </w:p>
        </w:tc>
      </w:tr>
    </w:tbl>
    <w:p w:rsidR="00710ED6" w:rsidRPr="00DE08A6" w:rsidRDefault="00710ED6" w:rsidP="00712163">
      <w:pPr>
        <w:spacing w:after="75" w:line="312" w:lineRule="atLeast"/>
        <w:rPr>
          <w:b/>
          <w:color w:val="333333"/>
          <w:sz w:val="26"/>
          <w:szCs w:val="26"/>
        </w:rPr>
      </w:pPr>
    </w:p>
    <w:p w:rsidR="00712163" w:rsidRDefault="00712163" w:rsidP="002529FA">
      <w:pPr>
        <w:spacing w:after="75" w:line="312" w:lineRule="atLeast"/>
        <w:jc w:val="center"/>
        <w:rPr>
          <w:b/>
          <w:color w:val="333333"/>
          <w:sz w:val="26"/>
          <w:szCs w:val="26"/>
        </w:rPr>
      </w:pPr>
      <w:r w:rsidRPr="00DE08A6">
        <w:rPr>
          <w:b/>
          <w:color w:val="333333"/>
          <w:sz w:val="26"/>
          <w:szCs w:val="26"/>
        </w:rPr>
        <w:t>Методический совет школы (план работы)</w:t>
      </w:r>
    </w:p>
    <w:p w:rsidR="00EF5E46" w:rsidRPr="00DE08A6" w:rsidRDefault="00EF5E46" w:rsidP="002529FA">
      <w:pPr>
        <w:spacing w:after="75" w:line="312" w:lineRule="atLeast"/>
        <w:jc w:val="center"/>
        <w:rPr>
          <w:b/>
          <w:color w:val="333333"/>
          <w:sz w:val="26"/>
          <w:szCs w:val="26"/>
        </w:rPr>
      </w:pPr>
    </w:p>
    <w:tbl>
      <w:tblPr>
        <w:tblStyle w:val="aa"/>
        <w:tblW w:w="9606" w:type="dxa"/>
        <w:tblLook w:val="04A0"/>
      </w:tblPr>
      <w:tblGrid>
        <w:gridCol w:w="1134"/>
        <w:gridCol w:w="6195"/>
        <w:gridCol w:w="2277"/>
      </w:tblGrid>
      <w:tr w:rsidR="00712163" w:rsidRPr="00DE08A6" w:rsidTr="00EF5E46">
        <w:trPr>
          <w:trHeight w:val="558"/>
        </w:trPr>
        <w:tc>
          <w:tcPr>
            <w:tcW w:w="1134" w:type="dxa"/>
          </w:tcPr>
          <w:p w:rsidR="00712163" w:rsidRPr="00DE08A6" w:rsidRDefault="00712163" w:rsidP="00710ED6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6195" w:type="dxa"/>
          </w:tcPr>
          <w:p w:rsidR="00712163" w:rsidRPr="00DE08A6" w:rsidRDefault="00712163" w:rsidP="00710ED6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Заседание №1</w:t>
            </w:r>
          </w:p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1)Утверждение плана работы на </w:t>
            </w:r>
            <w:r w:rsidR="00EF5E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2017-2018 </w:t>
            </w: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учебный год.</w:t>
            </w:r>
          </w:p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2) Утверждение рабочих программ, элективных курсов, кружков.</w:t>
            </w:r>
          </w:p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4) Создание временных творческих групп  по а</w:t>
            </w:r>
            <w:r w:rsidR="005E642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ктуальным проблемам образования и </w:t>
            </w:r>
            <w:r w:rsidR="005E642E" w:rsidRPr="006311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рабочей группы по введению и реализации ФГОС НОО для детей с ОВЗ</w:t>
            </w:r>
          </w:p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5)</w:t>
            </w:r>
            <w:r w:rsidRPr="00DE08A6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Процедура аттестации педагогических кадров в </w:t>
            </w:r>
            <w:r w:rsidR="00EF5E46">
              <w:rPr>
                <w:rFonts w:ascii="Times New Roman" w:hAnsi="Times New Roman" w:cs="Times New Roman"/>
                <w:sz w:val="26"/>
                <w:szCs w:val="26"/>
              </w:rPr>
              <w:t>2017-2018</w:t>
            </w:r>
            <w:r w:rsidRPr="00DE08A6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2277" w:type="dxa"/>
          </w:tcPr>
          <w:p w:rsidR="00712163" w:rsidRPr="00DE08A6" w:rsidRDefault="00712163" w:rsidP="00710ED6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Зам директора по УВР</w:t>
            </w:r>
          </w:p>
        </w:tc>
      </w:tr>
      <w:tr w:rsidR="00712163" w:rsidRPr="00DE08A6" w:rsidTr="00EF5E46">
        <w:trPr>
          <w:trHeight w:val="111"/>
        </w:trPr>
        <w:tc>
          <w:tcPr>
            <w:tcW w:w="1134" w:type="dxa"/>
          </w:tcPr>
          <w:p w:rsidR="00712163" w:rsidRPr="00DE08A6" w:rsidRDefault="00712163" w:rsidP="00710ED6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6195" w:type="dxa"/>
          </w:tcPr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Заседание №2</w:t>
            </w:r>
          </w:p>
          <w:p w:rsidR="00712163" w:rsidRPr="00DE08A6" w:rsidRDefault="00712163" w:rsidP="00717F8D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1)О</w:t>
            </w:r>
            <w:r w:rsidR="00054B34"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ходе </w:t>
            </w:r>
            <w:r w:rsidR="00717F8D"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реализации  педагогическим  коллективом </w:t>
            </w: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ФГОС ООО.</w:t>
            </w:r>
            <w:r w:rsidR="005E642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r w:rsidR="005E642E" w:rsidRPr="006311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ФГОС НОО </w:t>
            </w:r>
            <w:proofErr w:type="gramStart"/>
            <w:r w:rsidR="005E642E" w:rsidRPr="006311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для</w:t>
            </w:r>
            <w:proofErr w:type="gramEnd"/>
            <w:r w:rsidR="005E642E" w:rsidRPr="006311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обучающихся с ОВЗ</w:t>
            </w: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12163" w:rsidRPr="00DE08A6" w:rsidRDefault="00712163" w:rsidP="00717F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2) Рабочие вопросы:</w:t>
            </w:r>
          </w:p>
          <w:p w:rsidR="00712163" w:rsidRPr="00DE08A6" w:rsidRDefault="00712163" w:rsidP="00717F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анализ проведения школьных предметных олимпиад;</w:t>
            </w:r>
          </w:p>
          <w:p w:rsidR="00712163" w:rsidRPr="00DE08A6" w:rsidRDefault="00712163" w:rsidP="00717F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итоги мониторинга учебного процесса за первую четверть;</w:t>
            </w:r>
          </w:p>
          <w:p w:rsidR="00712163" w:rsidRPr="00DE08A6" w:rsidRDefault="00712163" w:rsidP="00710ED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7" w:type="dxa"/>
          </w:tcPr>
          <w:p w:rsidR="00712163" w:rsidRPr="00DE08A6" w:rsidRDefault="00712163" w:rsidP="00710ED6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Зам директора по УВР </w:t>
            </w:r>
          </w:p>
          <w:p w:rsidR="00710ED6" w:rsidRPr="00DE08A6" w:rsidRDefault="00710ED6" w:rsidP="00710ED6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712163" w:rsidRPr="00DE08A6" w:rsidTr="00EF5E46">
        <w:trPr>
          <w:trHeight w:val="2690"/>
        </w:trPr>
        <w:tc>
          <w:tcPr>
            <w:tcW w:w="1134" w:type="dxa"/>
          </w:tcPr>
          <w:p w:rsidR="00712163" w:rsidRPr="00DE08A6" w:rsidRDefault="00712163" w:rsidP="00710ED6">
            <w:pPr>
              <w:spacing w:before="300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195" w:type="dxa"/>
          </w:tcPr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Заседание №3</w:t>
            </w:r>
          </w:p>
          <w:p w:rsidR="00712163" w:rsidRPr="00DE08A6" w:rsidRDefault="00712163" w:rsidP="00717F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</w:t>
            </w:r>
            <w:r w:rsidR="00EF5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Освоение и внедрение новых образовательных технологий </w:t>
            </w: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условиях реализации  ФГОС.</w:t>
            </w:r>
          </w:p>
          <w:p w:rsidR="00712163" w:rsidRPr="00DE08A6" w:rsidRDefault="00712163" w:rsidP="00710ED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2)Рабочие вопросы:</w:t>
            </w:r>
          </w:p>
          <w:p w:rsidR="00712163" w:rsidRPr="00DE08A6" w:rsidRDefault="00712163" w:rsidP="00717F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результативность методической работы</w:t>
            </w:r>
          </w:p>
          <w:p w:rsidR="00712163" w:rsidRPr="00DE08A6" w:rsidRDefault="00712163" w:rsidP="00710ED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школы за первое полугодие, </w:t>
            </w:r>
          </w:p>
          <w:p w:rsidR="00712163" w:rsidRPr="00DE08A6" w:rsidRDefault="00712163" w:rsidP="00717F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-итоги мониторинга учебного процесса </w:t>
            </w:r>
            <w:proofErr w:type="gramStart"/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</w:p>
          <w:p w:rsidR="00712163" w:rsidRPr="00DE08A6" w:rsidRDefault="00712163" w:rsidP="00710ED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первое полугодие.</w:t>
            </w:r>
          </w:p>
          <w:p w:rsidR="00712163" w:rsidRPr="00DE08A6" w:rsidRDefault="00712163" w:rsidP="00710ED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итоги участия учащихся школы на муниципальном этапе  предметных олимпиад.</w:t>
            </w:r>
          </w:p>
        </w:tc>
        <w:tc>
          <w:tcPr>
            <w:tcW w:w="2277" w:type="dxa"/>
          </w:tcPr>
          <w:p w:rsidR="00712163" w:rsidRPr="00DE08A6" w:rsidRDefault="00712163" w:rsidP="00710E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 директора по УВР</w:t>
            </w: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12163" w:rsidRPr="00DE08A6" w:rsidRDefault="00710ED6" w:rsidP="00710E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Руководители ШМО</w:t>
            </w:r>
          </w:p>
          <w:p w:rsidR="00712163" w:rsidRPr="00DE08A6" w:rsidRDefault="00712163" w:rsidP="00710E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712163" w:rsidRPr="00DE08A6" w:rsidRDefault="00712163" w:rsidP="00710E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12163" w:rsidRPr="00DE08A6" w:rsidTr="00A46C63">
        <w:trPr>
          <w:trHeight w:val="1883"/>
        </w:trPr>
        <w:tc>
          <w:tcPr>
            <w:tcW w:w="1134" w:type="dxa"/>
          </w:tcPr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6195" w:type="dxa"/>
            <w:shd w:val="clear" w:color="auto" w:fill="auto"/>
          </w:tcPr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Заседание № 4</w:t>
            </w:r>
          </w:p>
          <w:p w:rsidR="005734C0" w:rsidRDefault="005734C0" w:rsidP="005734C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1) Подгото</w:t>
            </w:r>
            <w:r w:rsidR="00A46C6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вка к педсовету «Реализация принципов воспитания, изложенных в ФГОС ООО»</w:t>
            </w:r>
          </w:p>
          <w:p w:rsidR="00712163" w:rsidRDefault="005734C0" w:rsidP="005734C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  <w:r w:rsidR="00712163"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)Рабочие вопросы:</w:t>
            </w:r>
          </w:p>
          <w:p w:rsidR="005734C0" w:rsidRDefault="005734C0" w:rsidP="005734C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повышение квалификации педагогов,</w:t>
            </w:r>
          </w:p>
          <w:p w:rsidR="005734C0" w:rsidRPr="00DE08A6" w:rsidRDefault="005734C0" w:rsidP="005734C0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выполнение плана по аттестации педагогов.</w:t>
            </w:r>
          </w:p>
        </w:tc>
        <w:tc>
          <w:tcPr>
            <w:tcW w:w="2277" w:type="dxa"/>
          </w:tcPr>
          <w:p w:rsidR="00710ED6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</w:t>
            </w:r>
          </w:p>
          <w:p w:rsidR="00712163" w:rsidRPr="00DE08A6" w:rsidRDefault="00710ED6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712163" w:rsidRPr="00DE08A6" w:rsidTr="00EF5E46">
        <w:trPr>
          <w:trHeight w:val="1707"/>
        </w:trPr>
        <w:tc>
          <w:tcPr>
            <w:tcW w:w="1134" w:type="dxa"/>
          </w:tcPr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6195" w:type="dxa"/>
          </w:tcPr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Заседание № 5</w:t>
            </w:r>
          </w:p>
          <w:p w:rsidR="00712163" w:rsidRPr="00DE08A6" w:rsidRDefault="00EF5E46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1) Работа по подготовке к процедурам ВПР, ГИА</w:t>
            </w:r>
          </w:p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2)Рабочие вопросы:</w:t>
            </w:r>
          </w:p>
          <w:p w:rsidR="00712163" w:rsidRPr="00DE08A6" w:rsidRDefault="00712163" w:rsidP="00710ED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-рекомендации по проведению промежуточной и итоговой аттестации учащихся.</w:t>
            </w:r>
          </w:p>
        </w:tc>
        <w:tc>
          <w:tcPr>
            <w:tcW w:w="2277" w:type="dxa"/>
          </w:tcPr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</w:t>
            </w:r>
          </w:p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12163" w:rsidRPr="00DE08A6" w:rsidTr="00EF5E46">
        <w:trPr>
          <w:trHeight w:val="111"/>
        </w:trPr>
        <w:tc>
          <w:tcPr>
            <w:tcW w:w="1134" w:type="dxa"/>
          </w:tcPr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6195" w:type="dxa"/>
          </w:tcPr>
          <w:p w:rsidR="00712163" w:rsidRPr="00DE08A6" w:rsidRDefault="00712163" w:rsidP="00710ED6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Заседание № 6 </w:t>
            </w:r>
          </w:p>
          <w:p w:rsidR="00712163" w:rsidRDefault="00712163" w:rsidP="00710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8A6">
              <w:rPr>
                <w:rFonts w:ascii="Times New Roman" w:hAnsi="Times New Roman" w:cs="Times New Roman"/>
                <w:sz w:val="26"/>
                <w:szCs w:val="26"/>
              </w:rPr>
              <w:t>1)Отчет о реализации плана методической работы за год.</w:t>
            </w:r>
          </w:p>
          <w:p w:rsidR="005E642E" w:rsidRPr="00DE08A6" w:rsidRDefault="005E642E" w:rsidP="00710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1102">
              <w:rPr>
                <w:rFonts w:ascii="Times New Roman" w:hAnsi="Times New Roman" w:cs="Times New Roman"/>
                <w:sz w:val="26"/>
                <w:szCs w:val="26"/>
              </w:rPr>
              <w:t>2) Итоги работы по ФГОС НОО для детей с ОВЗ</w:t>
            </w:r>
          </w:p>
          <w:p w:rsidR="00712163" w:rsidRPr="00EF5E46" w:rsidRDefault="005E642E" w:rsidP="00EF5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2163" w:rsidRPr="00DE08A6">
              <w:rPr>
                <w:rFonts w:ascii="Times New Roman" w:hAnsi="Times New Roman" w:cs="Times New Roman"/>
                <w:sz w:val="26"/>
                <w:szCs w:val="26"/>
              </w:rPr>
              <w:t xml:space="preserve">)Обсуждение проекта плана на </w:t>
            </w:r>
            <w:r w:rsidR="00EF5E46">
              <w:rPr>
                <w:rFonts w:ascii="Times New Roman" w:hAnsi="Times New Roman" w:cs="Times New Roman"/>
                <w:sz w:val="26"/>
                <w:szCs w:val="26"/>
              </w:rPr>
              <w:t>2018-2019 учебный год.</w:t>
            </w:r>
          </w:p>
        </w:tc>
        <w:tc>
          <w:tcPr>
            <w:tcW w:w="2277" w:type="dxa"/>
          </w:tcPr>
          <w:p w:rsidR="00712163" w:rsidRPr="00DE08A6" w:rsidRDefault="00712163" w:rsidP="00710ED6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E08A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Зам. директора по УВР</w:t>
            </w:r>
          </w:p>
          <w:p w:rsidR="00712163" w:rsidRPr="00DE08A6" w:rsidRDefault="00712163" w:rsidP="00710ED6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563E79" w:rsidRDefault="00563E79" w:rsidP="00563E79">
      <w:pPr>
        <w:rPr>
          <w:b/>
          <w:sz w:val="26"/>
          <w:szCs w:val="26"/>
        </w:rPr>
      </w:pPr>
    </w:p>
    <w:p w:rsidR="00A46C63" w:rsidRDefault="00A46C63" w:rsidP="00563E79">
      <w:pPr>
        <w:rPr>
          <w:b/>
          <w:sz w:val="26"/>
          <w:szCs w:val="26"/>
        </w:rPr>
      </w:pPr>
    </w:p>
    <w:p w:rsidR="005E642E" w:rsidRPr="00DE08A6" w:rsidRDefault="005E642E" w:rsidP="00563E79">
      <w:pPr>
        <w:rPr>
          <w:b/>
          <w:sz w:val="26"/>
          <w:szCs w:val="26"/>
        </w:rPr>
      </w:pPr>
    </w:p>
    <w:p w:rsidR="00563E79" w:rsidRPr="00DE08A6" w:rsidRDefault="00563E79" w:rsidP="00563E79">
      <w:pPr>
        <w:jc w:val="center"/>
        <w:rPr>
          <w:b/>
          <w:sz w:val="26"/>
          <w:szCs w:val="26"/>
        </w:rPr>
      </w:pPr>
      <w:r w:rsidRPr="00DE08A6">
        <w:rPr>
          <w:b/>
          <w:sz w:val="26"/>
          <w:szCs w:val="26"/>
        </w:rPr>
        <w:lastRenderedPageBreak/>
        <w:t>3. Работа школьных методических объединений</w:t>
      </w:r>
    </w:p>
    <w:p w:rsidR="00563E79" w:rsidRPr="00DE08A6" w:rsidRDefault="00563E79" w:rsidP="00563E79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161"/>
        <w:gridCol w:w="1520"/>
        <w:gridCol w:w="1439"/>
        <w:gridCol w:w="2801"/>
      </w:tblGrid>
      <w:tr w:rsidR="00563E79" w:rsidRPr="00DE08A6" w:rsidTr="00710ED6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Содержание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Форма и методы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563E79" w:rsidRPr="00DE08A6" w:rsidTr="00710ED6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B64EB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Новые формы организации образовательного процесса  </w:t>
            </w:r>
            <w:r w:rsidR="005E642E" w:rsidRPr="00631102">
              <w:rPr>
                <w:sz w:val="26"/>
                <w:szCs w:val="26"/>
              </w:rPr>
              <w:t>в 1-4</w:t>
            </w:r>
            <w:r w:rsidR="00B64EBB" w:rsidRPr="00631102">
              <w:rPr>
                <w:sz w:val="26"/>
                <w:szCs w:val="26"/>
              </w:rPr>
              <w:t xml:space="preserve">  классах </w:t>
            </w:r>
            <w:r w:rsidRPr="00631102">
              <w:rPr>
                <w:sz w:val="26"/>
                <w:szCs w:val="26"/>
              </w:rPr>
              <w:t xml:space="preserve"> в аспекте ФГОС</w:t>
            </w:r>
            <w:r w:rsidR="005E642E" w:rsidRPr="00631102">
              <w:rPr>
                <w:sz w:val="26"/>
                <w:szCs w:val="26"/>
              </w:rPr>
              <w:t xml:space="preserve"> НОО для детей с ОВЗ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710ED6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Заседания ШМО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E642E" w:rsidP="00965E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Вяткина</w:t>
            </w:r>
            <w:proofErr w:type="spellEnd"/>
            <w:r>
              <w:rPr>
                <w:sz w:val="26"/>
                <w:szCs w:val="26"/>
              </w:rPr>
              <w:t xml:space="preserve"> Ф.Ф.</w:t>
            </w:r>
            <w:r w:rsidR="00563E79" w:rsidRPr="00DE08A6">
              <w:rPr>
                <w:sz w:val="26"/>
                <w:szCs w:val="26"/>
              </w:rPr>
              <w:t xml:space="preserve">, заместитель директора </w:t>
            </w:r>
            <w:proofErr w:type="gramStart"/>
            <w:r w:rsidR="00563E79"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</w:t>
            </w:r>
            <w:r w:rsidR="00B64EBB" w:rsidRPr="00DE08A6">
              <w:rPr>
                <w:sz w:val="26"/>
                <w:szCs w:val="26"/>
              </w:rPr>
              <w:t>,</w:t>
            </w:r>
            <w:r w:rsidR="00710ED6" w:rsidRPr="00DE08A6">
              <w:rPr>
                <w:sz w:val="26"/>
                <w:szCs w:val="26"/>
              </w:rPr>
              <w:t xml:space="preserve"> руководители ШМО</w:t>
            </w:r>
          </w:p>
        </w:tc>
      </w:tr>
      <w:tr w:rsidR="00563E79" w:rsidRPr="00DE08A6" w:rsidTr="00710ED6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Обсуждение  составления рабочих программ, программ кружков, элективных курсов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Заседания </w:t>
            </w:r>
            <w:r w:rsidR="00710ED6" w:rsidRPr="00DE08A6">
              <w:rPr>
                <w:sz w:val="26"/>
                <w:szCs w:val="26"/>
              </w:rPr>
              <w:t>ШМО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D6" w:rsidRPr="00DE08A6" w:rsidRDefault="005E642E" w:rsidP="00710E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Вяткина</w:t>
            </w:r>
            <w:proofErr w:type="spellEnd"/>
            <w:r>
              <w:rPr>
                <w:sz w:val="26"/>
                <w:szCs w:val="26"/>
              </w:rPr>
              <w:t xml:space="preserve"> Ф.Ф.</w:t>
            </w:r>
            <w:r w:rsidR="00710ED6" w:rsidRPr="00DE08A6">
              <w:rPr>
                <w:sz w:val="26"/>
                <w:szCs w:val="26"/>
              </w:rPr>
              <w:t xml:space="preserve">, заместитель директора </w:t>
            </w:r>
            <w:proofErr w:type="gramStart"/>
            <w:r w:rsidR="00710ED6"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710ED6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Выполнение единых требований к </w:t>
            </w:r>
            <w:proofErr w:type="gramStart"/>
            <w:r w:rsidRPr="00DE08A6">
              <w:rPr>
                <w:sz w:val="26"/>
                <w:szCs w:val="26"/>
              </w:rPr>
              <w:t>обучающимся</w:t>
            </w:r>
            <w:proofErr w:type="gramEnd"/>
            <w:r w:rsidRPr="00DE08A6">
              <w:rPr>
                <w:sz w:val="26"/>
                <w:szCs w:val="26"/>
              </w:rPr>
              <w:t xml:space="preserve"> на уроках и во внеурочное время.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сентябрь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Заседания </w:t>
            </w:r>
            <w:r w:rsidR="00710ED6" w:rsidRPr="00DE08A6">
              <w:rPr>
                <w:sz w:val="26"/>
                <w:szCs w:val="26"/>
              </w:rPr>
              <w:t>ШМО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D6" w:rsidRPr="00DE08A6" w:rsidRDefault="00B6051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Вяткина Ф. Ф</w:t>
            </w:r>
            <w:r w:rsidR="00710ED6" w:rsidRPr="00DE08A6">
              <w:rPr>
                <w:sz w:val="26"/>
                <w:szCs w:val="26"/>
              </w:rPr>
              <w:t xml:space="preserve">., заместитель директора </w:t>
            </w:r>
            <w:proofErr w:type="gramStart"/>
            <w:r w:rsidR="00710ED6"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710ED6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Семинары, </w:t>
            </w:r>
            <w:proofErr w:type="spellStart"/>
            <w:r w:rsidRPr="00DE08A6">
              <w:rPr>
                <w:sz w:val="26"/>
                <w:szCs w:val="26"/>
              </w:rPr>
              <w:t>внутришкольная</w:t>
            </w:r>
            <w:proofErr w:type="spellEnd"/>
            <w:r w:rsidRPr="00DE08A6">
              <w:rPr>
                <w:sz w:val="26"/>
                <w:szCs w:val="26"/>
              </w:rPr>
              <w:t xml:space="preserve">  учеба по </w:t>
            </w:r>
            <w:r w:rsidRPr="00631102">
              <w:rPr>
                <w:sz w:val="26"/>
                <w:szCs w:val="26"/>
              </w:rPr>
              <w:t>организации и внедрению ФГОС</w:t>
            </w:r>
            <w:r w:rsidR="005E642E" w:rsidRPr="00631102">
              <w:rPr>
                <w:sz w:val="26"/>
                <w:szCs w:val="26"/>
              </w:rPr>
              <w:t xml:space="preserve"> НОО для детей с ОВЗ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Заседания </w:t>
            </w:r>
            <w:r w:rsidR="00710ED6" w:rsidRPr="00DE08A6">
              <w:rPr>
                <w:sz w:val="26"/>
                <w:szCs w:val="26"/>
              </w:rPr>
              <w:t>ШМО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D6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710ED6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  <w:u w:val="single"/>
              </w:rPr>
            </w:pPr>
            <w:r w:rsidRPr="00DE08A6">
              <w:rPr>
                <w:sz w:val="26"/>
                <w:szCs w:val="26"/>
              </w:rPr>
              <w:t xml:space="preserve">Планирование и проведение предметных  недель </w:t>
            </w:r>
            <w:r w:rsidRPr="00DE08A6">
              <w:rPr>
                <w:sz w:val="26"/>
                <w:szCs w:val="26"/>
                <w:u w:val="single"/>
              </w:rPr>
              <w:t>(1-11классы)</w:t>
            </w:r>
          </w:p>
          <w:p w:rsidR="00710ED6" w:rsidRPr="00DE08A6" w:rsidRDefault="00710ED6" w:rsidP="00965EB1">
            <w:pPr>
              <w:rPr>
                <w:sz w:val="26"/>
                <w:szCs w:val="26"/>
                <w:u w:val="single"/>
              </w:rPr>
            </w:pPr>
          </w:p>
          <w:p w:rsidR="00710ED6" w:rsidRPr="00DE08A6" w:rsidRDefault="00710ED6" w:rsidP="00965EB1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Заседания </w:t>
            </w:r>
            <w:r w:rsidR="00710ED6" w:rsidRPr="00DE08A6">
              <w:rPr>
                <w:sz w:val="26"/>
                <w:szCs w:val="26"/>
              </w:rPr>
              <w:t>ШМО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D6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710ED6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Организация диагностических мероприятий в методическом объединении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плану ТГ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Руководители ТГ</w:t>
            </w:r>
          </w:p>
        </w:tc>
      </w:tr>
    </w:tbl>
    <w:p w:rsidR="00563E79" w:rsidRPr="00DE08A6" w:rsidRDefault="00563E79" w:rsidP="00563E79">
      <w:pPr>
        <w:rPr>
          <w:sz w:val="26"/>
          <w:szCs w:val="26"/>
        </w:rPr>
      </w:pPr>
    </w:p>
    <w:p w:rsidR="00563E79" w:rsidRPr="00DE08A6" w:rsidRDefault="00563E79" w:rsidP="00563E79">
      <w:pPr>
        <w:jc w:val="center"/>
        <w:rPr>
          <w:b/>
          <w:sz w:val="26"/>
          <w:szCs w:val="26"/>
        </w:rPr>
      </w:pPr>
    </w:p>
    <w:p w:rsidR="00563E79" w:rsidRPr="00DE08A6" w:rsidRDefault="00563E79" w:rsidP="00563E79">
      <w:pPr>
        <w:jc w:val="center"/>
        <w:rPr>
          <w:b/>
          <w:sz w:val="26"/>
          <w:szCs w:val="26"/>
        </w:rPr>
      </w:pPr>
      <w:r w:rsidRPr="00DE08A6">
        <w:rPr>
          <w:b/>
          <w:sz w:val="26"/>
          <w:szCs w:val="26"/>
        </w:rPr>
        <w:t>4. Работа с молодыми специалистами и вновь прибывшими педагогами</w:t>
      </w:r>
    </w:p>
    <w:p w:rsidR="00563E79" w:rsidRPr="00DE08A6" w:rsidRDefault="00563E79" w:rsidP="00563E79">
      <w:pPr>
        <w:rPr>
          <w:b/>
          <w:sz w:val="26"/>
          <w:szCs w:val="26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4100"/>
        <w:gridCol w:w="1324"/>
        <w:gridCol w:w="1930"/>
        <w:gridCol w:w="2174"/>
      </w:tblGrid>
      <w:tr w:rsidR="00563E79" w:rsidRPr="00DE08A6" w:rsidTr="00054B3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ind w:left="-393" w:firstLine="393"/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Содержание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Форма и методы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563E79" w:rsidRPr="00DE08A6" w:rsidTr="00054B3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Мониторинг профессиональных затруднений  молодых педагогов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анкетирование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D6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054B3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Определение наставников в </w:t>
            </w:r>
            <w:r w:rsidRPr="00DE08A6">
              <w:rPr>
                <w:sz w:val="26"/>
                <w:szCs w:val="26"/>
              </w:rPr>
              <w:lastRenderedPageBreak/>
              <w:t>творческих группах  для оказания методической помощи молодым педагогам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Заседания </w:t>
            </w:r>
            <w:r w:rsidRPr="00DE08A6">
              <w:rPr>
                <w:sz w:val="26"/>
                <w:szCs w:val="26"/>
              </w:rPr>
              <w:lastRenderedPageBreak/>
              <w:t>методических объединений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D6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lastRenderedPageBreak/>
              <w:t xml:space="preserve">Вяткина Ф. Ф.., </w:t>
            </w:r>
            <w:r w:rsidRPr="00DE08A6">
              <w:rPr>
                <w:sz w:val="26"/>
                <w:szCs w:val="26"/>
              </w:rPr>
              <w:lastRenderedPageBreak/>
              <w:t xml:space="preserve">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054B3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Знакомство с нормативными документами по организации образовательного процесса, разработанными в ОУ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Совещание при завуче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D6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054B3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 Консультирование по вопросам разработки рабочих программ, ведению классных журналов. Ознакомление с нормативными документами, регламентирующими ведение школьной документации.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C56461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Сентябрь</w:t>
            </w:r>
            <w:r w:rsidR="00563E79" w:rsidRPr="00DE08A6">
              <w:rPr>
                <w:sz w:val="26"/>
                <w:szCs w:val="26"/>
              </w:rPr>
              <w:t>, в течение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Работа наставника и молодого специалиста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D6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2529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79" w:rsidRPr="00DE08A6" w:rsidRDefault="00563E79" w:rsidP="00563E79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Составление плана – графика курсовой подготовки молодых педагогов.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План-график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ED6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054B3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Посещение уроков, внеклассных мероприятий по предмету.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D6" w:rsidRPr="00DE08A6" w:rsidRDefault="00710ED6" w:rsidP="00710ED6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710ED6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054B3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563E79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Проведение открытых уроков молодыми педагогами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Март-апрель</w:t>
            </w:r>
          </w:p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Открытые уроки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CB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444DCB" w:rsidP="00444DCB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C03467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79" w:rsidRPr="00DE08A6" w:rsidRDefault="00563E79" w:rsidP="00563E79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Мониторинг удовлетворенности молоды</w:t>
            </w:r>
            <w:r w:rsidR="009E41DB" w:rsidRPr="00DE08A6">
              <w:rPr>
                <w:sz w:val="26"/>
                <w:szCs w:val="26"/>
              </w:rPr>
              <w:t>х педагогов качеством методической помощи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Анкетирование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DCB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</w:tbl>
    <w:p w:rsidR="00563E79" w:rsidRPr="00DE08A6" w:rsidRDefault="00563E79" w:rsidP="00563E79">
      <w:pPr>
        <w:rPr>
          <w:b/>
          <w:sz w:val="26"/>
          <w:szCs w:val="26"/>
        </w:rPr>
      </w:pPr>
    </w:p>
    <w:p w:rsidR="005734C0" w:rsidRDefault="005734C0" w:rsidP="00563E79">
      <w:pPr>
        <w:jc w:val="center"/>
        <w:rPr>
          <w:b/>
          <w:sz w:val="26"/>
          <w:szCs w:val="26"/>
        </w:rPr>
      </w:pPr>
    </w:p>
    <w:p w:rsidR="005734C0" w:rsidRDefault="005734C0" w:rsidP="00563E79">
      <w:pPr>
        <w:jc w:val="center"/>
        <w:rPr>
          <w:b/>
          <w:sz w:val="26"/>
          <w:szCs w:val="26"/>
        </w:rPr>
      </w:pPr>
    </w:p>
    <w:p w:rsidR="005734C0" w:rsidRDefault="005734C0" w:rsidP="00563E79">
      <w:pPr>
        <w:jc w:val="center"/>
        <w:rPr>
          <w:b/>
          <w:sz w:val="26"/>
          <w:szCs w:val="26"/>
        </w:rPr>
      </w:pPr>
    </w:p>
    <w:p w:rsidR="005734C0" w:rsidRDefault="005734C0" w:rsidP="00563E79">
      <w:pPr>
        <w:jc w:val="center"/>
        <w:rPr>
          <w:b/>
          <w:sz w:val="26"/>
          <w:szCs w:val="26"/>
        </w:rPr>
      </w:pPr>
    </w:p>
    <w:p w:rsidR="005734C0" w:rsidRDefault="005734C0" w:rsidP="00563E79">
      <w:pPr>
        <w:jc w:val="center"/>
        <w:rPr>
          <w:b/>
          <w:sz w:val="26"/>
          <w:szCs w:val="26"/>
        </w:rPr>
      </w:pPr>
    </w:p>
    <w:p w:rsidR="005734C0" w:rsidRDefault="005734C0" w:rsidP="00563E79">
      <w:pPr>
        <w:jc w:val="center"/>
        <w:rPr>
          <w:b/>
          <w:sz w:val="26"/>
          <w:szCs w:val="26"/>
        </w:rPr>
      </w:pPr>
    </w:p>
    <w:p w:rsidR="00563E79" w:rsidRPr="00DE08A6" w:rsidRDefault="00563E79" w:rsidP="00563E79">
      <w:pPr>
        <w:jc w:val="center"/>
        <w:rPr>
          <w:b/>
          <w:sz w:val="26"/>
          <w:szCs w:val="26"/>
        </w:rPr>
      </w:pPr>
      <w:r w:rsidRPr="00DE08A6">
        <w:rPr>
          <w:b/>
          <w:sz w:val="26"/>
          <w:szCs w:val="26"/>
        </w:rPr>
        <w:t>5. Повышение квалификации, самообразование педагогов</w:t>
      </w:r>
    </w:p>
    <w:p w:rsidR="00563E79" w:rsidRPr="00DE08A6" w:rsidRDefault="00563E79" w:rsidP="00563E79">
      <w:pPr>
        <w:rPr>
          <w:b/>
          <w:color w:val="0000FF"/>
          <w:sz w:val="26"/>
          <w:szCs w:val="26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131"/>
        <w:gridCol w:w="1593"/>
        <w:gridCol w:w="2083"/>
        <w:gridCol w:w="2597"/>
      </w:tblGrid>
      <w:tr w:rsidR="00563E79" w:rsidRPr="00DE08A6" w:rsidTr="00054B3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Содержание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Форма и методы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b/>
                <w:i/>
                <w:sz w:val="26"/>
                <w:szCs w:val="26"/>
              </w:rPr>
            </w:pPr>
            <w:r w:rsidRPr="00DE08A6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563E79" w:rsidRPr="00DE08A6" w:rsidTr="00054B3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Организация работы с аттестующимися педагогами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Совещания индивидуальные консультации</w:t>
            </w:r>
          </w:p>
          <w:p w:rsidR="00563E79" w:rsidRPr="00DE08A6" w:rsidRDefault="00563E79" w:rsidP="00965EB1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Посещение уроков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CB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444DCB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054B3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Организация посещения курсов повышения квалификации руководителями школы и педагогами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Сентябрь- июнь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Курсы повышения квалификации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Администрация школы</w:t>
            </w:r>
          </w:p>
        </w:tc>
      </w:tr>
      <w:tr w:rsidR="00563E79" w:rsidRPr="00DE08A6" w:rsidTr="00054B3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Организация плановой курсовой подготовки педагогов.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графику 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Курсовая подготовка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</w:t>
            </w:r>
            <w:proofErr w:type="gramStart"/>
            <w:r w:rsidRPr="00DE08A6">
              <w:rPr>
                <w:sz w:val="26"/>
                <w:szCs w:val="26"/>
              </w:rPr>
              <w:t>.д</w:t>
            </w:r>
            <w:proofErr w:type="gramEnd"/>
            <w:r w:rsidRPr="00DE08A6">
              <w:rPr>
                <w:sz w:val="26"/>
                <w:szCs w:val="26"/>
              </w:rPr>
              <w:t>иректора по УВР</w:t>
            </w:r>
          </w:p>
        </w:tc>
      </w:tr>
      <w:tr w:rsidR="00563E79" w:rsidRPr="00DE08A6" w:rsidTr="00054B3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Проведение методических, обучающих, практических семинаров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Семинары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Администрация школы</w:t>
            </w:r>
          </w:p>
          <w:p w:rsidR="00444DCB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5734C0">
        <w:trPr>
          <w:trHeight w:val="165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2559F0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Организация системы </w:t>
            </w:r>
            <w:proofErr w:type="spellStart"/>
            <w:r w:rsidRPr="00DE08A6">
              <w:rPr>
                <w:sz w:val="26"/>
                <w:szCs w:val="26"/>
              </w:rPr>
              <w:t>взаимопосещения</w:t>
            </w:r>
            <w:proofErr w:type="spellEnd"/>
            <w:r w:rsidRPr="00DE08A6">
              <w:rPr>
                <w:sz w:val="26"/>
                <w:szCs w:val="26"/>
              </w:rPr>
              <w:t xml:space="preserve"> уроков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Записи в тетрадях посещений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CB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  <w:r w:rsidR="00563E79" w:rsidRPr="00DE08A6">
              <w:rPr>
                <w:sz w:val="26"/>
                <w:szCs w:val="26"/>
              </w:rPr>
              <w:t>, учителя</w:t>
            </w: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</w:tc>
      </w:tr>
      <w:tr w:rsidR="00563E79" w:rsidRPr="00DE08A6" w:rsidTr="00054B3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734C0" w:rsidP="00965E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нормативно-</w:t>
            </w:r>
            <w:r w:rsidR="00563E79" w:rsidRPr="00DE08A6">
              <w:rPr>
                <w:sz w:val="26"/>
                <w:szCs w:val="26"/>
              </w:rPr>
              <w:t>правовой базой аттестации педагогических работников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индивидуальные консультации</w:t>
            </w: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</w:t>
            </w:r>
            <w:proofErr w:type="gramStart"/>
            <w:r w:rsidRPr="00DE08A6">
              <w:rPr>
                <w:sz w:val="26"/>
                <w:szCs w:val="26"/>
              </w:rPr>
              <w:t>.д</w:t>
            </w:r>
            <w:proofErr w:type="gramEnd"/>
            <w:r w:rsidRPr="00DE08A6">
              <w:rPr>
                <w:sz w:val="26"/>
                <w:szCs w:val="26"/>
              </w:rPr>
              <w:t>иректора по УВР</w:t>
            </w:r>
          </w:p>
        </w:tc>
      </w:tr>
      <w:tr w:rsidR="00563E79" w:rsidRPr="00DE08A6" w:rsidTr="00054B3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Работа учителей  над  методической темой по самообразованию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сентябрь-май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444DCB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Заседания МО</w:t>
            </w:r>
            <w:r w:rsidR="00563E79" w:rsidRPr="00DE08A6">
              <w:rPr>
                <w:sz w:val="26"/>
                <w:szCs w:val="26"/>
              </w:rPr>
              <w:t>, индивидуальные консультации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</w:t>
            </w:r>
            <w:proofErr w:type="gramStart"/>
            <w:r w:rsidRPr="00DE08A6">
              <w:rPr>
                <w:sz w:val="26"/>
                <w:szCs w:val="26"/>
              </w:rPr>
              <w:t>.д</w:t>
            </w:r>
            <w:proofErr w:type="gramEnd"/>
            <w:r w:rsidRPr="00DE08A6">
              <w:rPr>
                <w:sz w:val="26"/>
                <w:szCs w:val="26"/>
              </w:rPr>
              <w:t>иректора по УВР,</w:t>
            </w:r>
          </w:p>
          <w:p w:rsidR="00563E79" w:rsidRPr="00DE08A6" w:rsidRDefault="00444DCB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 Руководители  ШМО</w:t>
            </w:r>
          </w:p>
        </w:tc>
      </w:tr>
      <w:tr w:rsidR="00563E79" w:rsidRPr="00DE08A6" w:rsidTr="00054B34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CB" w:rsidRPr="00DE08A6" w:rsidRDefault="00444DCB" w:rsidP="00965EB1">
            <w:pPr>
              <w:rPr>
                <w:sz w:val="26"/>
                <w:szCs w:val="26"/>
              </w:rPr>
            </w:pP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Работа творческих групп</w:t>
            </w:r>
            <w:r w:rsidR="005734C0">
              <w:rPr>
                <w:sz w:val="26"/>
                <w:szCs w:val="26"/>
              </w:rPr>
              <w:t xml:space="preserve"> (</w:t>
            </w:r>
            <w:r w:rsidR="00444DCB" w:rsidRPr="00DE08A6">
              <w:rPr>
                <w:sz w:val="26"/>
                <w:szCs w:val="26"/>
              </w:rPr>
              <w:t>по мере необходимости)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Заседания ТГ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CB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Вяткина Ф. Ф.., заместитель директора </w:t>
            </w:r>
            <w:proofErr w:type="gramStart"/>
            <w:r w:rsidRPr="00DE08A6">
              <w:rPr>
                <w:sz w:val="26"/>
                <w:szCs w:val="26"/>
              </w:rPr>
              <w:t>по</w:t>
            </w:r>
            <w:proofErr w:type="gramEnd"/>
          </w:p>
          <w:p w:rsidR="00563E79" w:rsidRPr="00DE08A6" w:rsidRDefault="00444DC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УВР, руководители ШМО</w:t>
            </w:r>
          </w:p>
        </w:tc>
      </w:tr>
      <w:tr w:rsidR="00563E79" w:rsidRPr="00DE08A6" w:rsidTr="00444DCB">
        <w:trPr>
          <w:trHeight w:val="9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12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Участие педагогов в работе методической службы района</w:t>
            </w:r>
          </w:p>
          <w:p w:rsidR="00444DCB" w:rsidRPr="00DE08A6" w:rsidRDefault="005E642E" w:rsidP="00965E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(согласно плану</w:t>
            </w:r>
            <w:r w:rsidR="00444DCB" w:rsidRPr="00DE08A6">
              <w:rPr>
                <w:sz w:val="26"/>
                <w:szCs w:val="26"/>
              </w:rPr>
              <w:t xml:space="preserve"> УМЦ)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lastRenderedPageBreak/>
              <w:t>По плану отдела образования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Заседания РМО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79" w:rsidRPr="00DE08A6" w:rsidRDefault="00563E79" w:rsidP="00965EB1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Руководители  ТГ, Зам</w:t>
            </w:r>
            <w:proofErr w:type="gramStart"/>
            <w:r w:rsidRPr="00DE08A6">
              <w:rPr>
                <w:sz w:val="26"/>
                <w:szCs w:val="26"/>
              </w:rPr>
              <w:t>.д</w:t>
            </w:r>
            <w:proofErr w:type="gramEnd"/>
            <w:r w:rsidRPr="00DE08A6">
              <w:rPr>
                <w:sz w:val="26"/>
                <w:szCs w:val="26"/>
              </w:rPr>
              <w:t>иректора по УВР,</w:t>
            </w:r>
          </w:p>
          <w:p w:rsidR="00563E79" w:rsidRPr="00DE08A6" w:rsidRDefault="00563E79" w:rsidP="00965EB1">
            <w:pPr>
              <w:rPr>
                <w:sz w:val="26"/>
                <w:szCs w:val="26"/>
              </w:rPr>
            </w:pPr>
          </w:p>
        </w:tc>
      </w:tr>
    </w:tbl>
    <w:p w:rsidR="005734C0" w:rsidRPr="005734C0" w:rsidRDefault="005734C0" w:rsidP="005734C0">
      <w:pPr>
        <w:pStyle w:val="a5"/>
        <w:spacing w:before="0" w:beforeAutospacing="0" w:after="0" w:afterAutospacing="0"/>
        <w:rPr>
          <w:rStyle w:val="a7"/>
          <w:b/>
          <w:bCs/>
          <w:i w:val="0"/>
          <w:sz w:val="28"/>
          <w:szCs w:val="28"/>
        </w:rPr>
      </w:pPr>
      <w:r w:rsidRPr="005734C0">
        <w:rPr>
          <w:rStyle w:val="a7"/>
          <w:b/>
          <w:bCs/>
          <w:iCs w:val="0"/>
          <w:sz w:val="28"/>
          <w:szCs w:val="28"/>
        </w:rPr>
        <w:lastRenderedPageBreak/>
        <w:t>6.</w:t>
      </w:r>
      <w:r w:rsidR="00563E79" w:rsidRPr="005734C0">
        <w:rPr>
          <w:rStyle w:val="a7"/>
          <w:b/>
          <w:bCs/>
          <w:i w:val="0"/>
          <w:sz w:val="28"/>
          <w:szCs w:val="28"/>
        </w:rPr>
        <w:t xml:space="preserve">Работа по обобщению </w:t>
      </w:r>
      <w:r>
        <w:rPr>
          <w:rStyle w:val="a7"/>
          <w:b/>
          <w:bCs/>
          <w:i w:val="0"/>
          <w:sz w:val="28"/>
          <w:szCs w:val="28"/>
        </w:rPr>
        <w:t>передового педагогического опыта</w:t>
      </w:r>
    </w:p>
    <w:tbl>
      <w:tblPr>
        <w:tblpPr w:leftFromText="180" w:rightFromText="180" w:vertAnchor="page" w:horzAnchor="margin" w:tblpXSpec="center" w:tblpY="3526"/>
        <w:tblW w:w="10445" w:type="dxa"/>
        <w:tblCellMar>
          <w:left w:w="0" w:type="dxa"/>
          <w:right w:w="0" w:type="dxa"/>
        </w:tblCellMar>
        <w:tblLook w:val="0000"/>
      </w:tblPr>
      <w:tblGrid>
        <w:gridCol w:w="878"/>
        <w:gridCol w:w="3053"/>
        <w:gridCol w:w="2037"/>
        <w:gridCol w:w="2371"/>
        <w:gridCol w:w="2106"/>
      </w:tblGrid>
      <w:tr w:rsidR="00563E79" w:rsidRPr="00DE08A6" w:rsidTr="00B60516">
        <w:trPr>
          <w:trHeight w:val="832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DE08A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DE08A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b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b/>
                <w:bCs/>
                <w:sz w:val="26"/>
                <w:szCs w:val="26"/>
              </w:rPr>
              <w:t>Характер помощи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b/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563E79" w:rsidRPr="00DE08A6" w:rsidTr="00B60516">
        <w:trPr>
          <w:trHeight w:val="343"/>
        </w:trPr>
        <w:tc>
          <w:tcPr>
            <w:tcW w:w="104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center"/>
              <w:rPr>
                <w:b/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t>Информационно-аналитическая деятельность</w:t>
            </w:r>
          </w:p>
        </w:tc>
      </w:tr>
      <w:tr w:rsidR="00563E79" w:rsidRPr="00DE08A6" w:rsidTr="00B60516">
        <w:trPr>
          <w:trHeight w:val="83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1.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Изучение научно-методической литературы.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 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Рекомендации</w:t>
            </w:r>
          </w:p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подбору научно-методической литературы.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  Зам</w:t>
            </w:r>
            <w:proofErr w:type="gramStart"/>
            <w:r w:rsidRPr="00DE08A6">
              <w:rPr>
                <w:sz w:val="26"/>
                <w:szCs w:val="26"/>
              </w:rPr>
              <w:t>.д</w:t>
            </w:r>
            <w:proofErr w:type="gramEnd"/>
            <w:r w:rsidRPr="00DE08A6">
              <w:rPr>
                <w:sz w:val="26"/>
                <w:szCs w:val="26"/>
              </w:rPr>
              <w:t>иректора по УВР, руководители ТГ, библиотекарь</w:t>
            </w:r>
          </w:p>
          <w:p w:rsidR="00563E79" w:rsidRPr="00DE08A6" w:rsidRDefault="00563E79" w:rsidP="00444DCB">
            <w:pPr>
              <w:rPr>
                <w:sz w:val="26"/>
                <w:szCs w:val="26"/>
              </w:rPr>
            </w:pPr>
          </w:p>
        </w:tc>
      </w:tr>
      <w:tr w:rsidR="00563E79" w:rsidRPr="00DE08A6" w:rsidTr="00B60516">
        <w:trPr>
          <w:trHeight w:val="70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2.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Обеспечение учителей литературой по избранной теме</w:t>
            </w:r>
            <w:r w:rsidRPr="00DE08A6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 По заявкам </w:t>
            </w:r>
          </w:p>
          <w:p w:rsidR="00563E79" w:rsidRPr="00DE08A6" w:rsidRDefault="007932C0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</w:t>
            </w:r>
            <w:r w:rsidR="00563E79" w:rsidRPr="00DE08A6">
              <w:rPr>
                <w:sz w:val="26"/>
                <w:szCs w:val="26"/>
              </w:rPr>
              <w:t>чителей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 Подбор материалов из опыта работы.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  Библиотекарь</w:t>
            </w:r>
          </w:p>
        </w:tc>
      </w:tr>
      <w:tr w:rsidR="00563E79" w:rsidRPr="00DE08A6" w:rsidTr="00B60516">
        <w:trPr>
          <w:trHeight w:val="83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3.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Организация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Индивидуальная методическая помощь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</w:t>
            </w:r>
            <w:proofErr w:type="gramStart"/>
            <w:r w:rsidRPr="00DE08A6">
              <w:rPr>
                <w:sz w:val="26"/>
                <w:szCs w:val="26"/>
              </w:rPr>
              <w:t>.д</w:t>
            </w:r>
            <w:proofErr w:type="gramEnd"/>
            <w:r w:rsidRPr="00DE08A6">
              <w:rPr>
                <w:sz w:val="26"/>
                <w:szCs w:val="26"/>
              </w:rPr>
              <w:t>иректора по УВР, руководители ТГ, библиотекарь</w:t>
            </w:r>
          </w:p>
        </w:tc>
      </w:tr>
      <w:tr w:rsidR="00563E79" w:rsidRPr="00DE08A6" w:rsidTr="00B60516">
        <w:trPr>
          <w:trHeight w:val="83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4.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Составление графика открытых уроков и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 Сентябрь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Согласование графика открытых уроков и мероприятий.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  Руководители ТГ</w:t>
            </w:r>
          </w:p>
          <w:p w:rsidR="00563E79" w:rsidRPr="00DE08A6" w:rsidRDefault="00563E79" w:rsidP="00444DCB">
            <w:pPr>
              <w:rPr>
                <w:sz w:val="26"/>
                <w:szCs w:val="26"/>
              </w:rPr>
            </w:pPr>
          </w:p>
        </w:tc>
      </w:tr>
      <w:tr w:rsidR="00563E79" w:rsidRPr="00DE08A6" w:rsidTr="00B60516">
        <w:trPr>
          <w:trHeight w:val="83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Представление опыта работы в </w:t>
            </w:r>
            <w:proofErr w:type="spellStart"/>
            <w:r w:rsidRPr="00DE08A6">
              <w:rPr>
                <w:sz w:val="26"/>
                <w:szCs w:val="26"/>
              </w:rPr>
              <w:t>пед</w:t>
            </w:r>
            <w:proofErr w:type="gramStart"/>
            <w:r w:rsidRPr="00DE08A6">
              <w:rPr>
                <w:sz w:val="26"/>
                <w:szCs w:val="26"/>
              </w:rPr>
              <w:t>.с</w:t>
            </w:r>
            <w:proofErr w:type="gramEnd"/>
            <w:r w:rsidRPr="00DE08A6">
              <w:rPr>
                <w:sz w:val="26"/>
                <w:szCs w:val="26"/>
              </w:rPr>
              <w:t>ообществах</w:t>
            </w:r>
            <w:proofErr w:type="spellEnd"/>
            <w:r w:rsidRPr="00DE08A6">
              <w:rPr>
                <w:sz w:val="26"/>
                <w:szCs w:val="26"/>
              </w:rPr>
              <w:t>, на сайте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B64EB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Индивидуальная методическая помощь</w:t>
            </w:r>
          </w:p>
          <w:p w:rsidR="00563E79" w:rsidRPr="00DE08A6" w:rsidRDefault="00563E79" w:rsidP="00444DCB">
            <w:pPr>
              <w:rPr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B64EBB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учителя-предметники</w:t>
            </w:r>
          </w:p>
        </w:tc>
      </w:tr>
      <w:tr w:rsidR="00563E79" w:rsidRPr="00DE08A6" w:rsidTr="00B60516">
        <w:trPr>
          <w:trHeight w:val="83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Подготовка материалов по итогам обобщения опыта работы для распространения на различных уровнях.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 Согласно определенным срокам для каждого учителя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Собеседование по итогам обобщения опыта, формам распространения опыта и </w:t>
            </w:r>
            <w:proofErr w:type="gramStart"/>
            <w:r w:rsidRPr="00DE08A6">
              <w:rPr>
                <w:sz w:val="26"/>
                <w:szCs w:val="26"/>
              </w:rPr>
              <w:t>этапах</w:t>
            </w:r>
            <w:proofErr w:type="gramEnd"/>
            <w:r w:rsidRPr="00DE08A6">
              <w:rPr>
                <w:sz w:val="26"/>
                <w:szCs w:val="26"/>
              </w:rPr>
              <w:t xml:space="preserve"> подготовки материалов.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 Учитель – предметник</w:t>
            </w:r>
          </w:p>
          <w:p w:rsidR="00563E79" w:rsidRPr="00DE08A6" w:rsidRDefault="00563E79" w:rsidP="00444DCB">
            <w:pPr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</w:t>
            </w:r>
            <w:proofErr w:type="gramStart"/>
            <w:r w:rsidRPr="00DE08A6">
              <w:rPr>
                <w:sz w:val="26"/>
                <w:szCs w:val="26"/>
              </w:rPr>
              <w:t>.д</w:t>
            </w:r>
            <w:proofErr w:type="gramEnd"/>
            <w:r w:rsidRPr="00DE08A6">
              <w:rPr>
                <w:sz w:val="26"/>
                <w:szCs w:val="26"/>
              </w:rPr>
              <w:t>иректора по УВР</w:t>
            </w:r>
          </w:p>
        </w:tc>
      </w:tr>
      <w:tr w:rsidR="00563E79" w:rsidRPr="00DE08A6" w:rsidTr="00B60516">
        <w:trPr>
          <w:trHeight w:val="422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center"/>
              <w:rPr>
                <w:b/>
                <w:sz w:val="26"/>
                <w:szCs w:val="26"/>
              </w:rPr>
            </w:pPr>
            <w:r w:rsidRPr="00DE08A6">
              <w:rPr>
                <w:b/>
                <w:sz w:val="26"/>
                <w:szCs w:val="26"/>
              </w:rPr>
              <w:t>Создание условий успешности обобщения опыта</w:t>
            </w:r>
          </w:p>
        </w:tc>
      </w:tr>
      <w:tr w:rsidR="00563E79" w:rsidRPr="00DE08A6" w:rsidTr="00B60516">
        <w:trPr>
          <w:trHeight w:val="83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>Наблюдения за работой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734C0" w:rsidP="00444D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</w:t>
            </w:r>
            <w:r w:rsidR="00563E79" w:rsidRPr="00DE08A6">
              <w:rPr>
                <w:sz w:val="26"/>
                <w:szCs w:val="26"/>
              </w:rPr>
              <w:t xml:space="preserve"> ВШК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bCs/>
                <w:sz w:val="26"/>
                <w:szCs w:val="26"/>
              </w:rPr>
              <w:t xml:space="preserve">Советы </w:t>
            </w:r>
            <w:r w:rsidRPr="00DE08A6">
              <w:rPr>
                <w:sz w:val="26"/>
                <w:szCs w:val="26"/>
              </w:rPr>
              <w:t xml:space="preserve"> по коррекции 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</w:t>
            </w:r>
            <w:proofErr w:type="gramStart"/>
            <w:r w:rsidRPr="00DE08A6">
              <w:rPr>
                <w:sz w:val="26"/>
                <w:szCs w:val="26"/>
              </w:rPr>
              <w:t>.д</w:t>
            </w:r>
            <w:proofErr w:type="gramEnd"/>
            <w:r w:rsidRPr="00DE08A6">
              <w:rPr>
                <w:sz w:val="26"/>
                <w:szCs w:val="26"/>
              </w:rPr>
              <w:t>иректора по УВР</w:t>
            </w:r>
          </w:p>
        </w:tc>
      </w:tr>
      <w:tr w:rsidR="00563E79" w:rsidRPr="00DE08A6" w:rsidTr="00B60516">
        <w:trPr>
          <w:trHeight w:val="83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2.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Организация открытых уроков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Консультации по планированию уроков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</w:t>
            </w:r>
            <w:proofErr w:type="gramStart"/>
            <w:r w:rsidRPr="00DE08A6">
              <w:rPr>
                <w:sz w:val="26"/>
                <w:szCs w:val="26"/>
              </w:rPr>
              <w:t>.д</w:t>
            </w:r>
            <w:proofErr w:type="gramEnd"/>
            <w:r w:rsidR="00444DCB" w:rsidRPr="00DE08A6">
              <w:rPr>
                <w:sz w:val="26"/>
                <w:szCs w:val="26"/>
              </w:rPr>
              <w:t>иректора по УВР, руководители ШМО</w:t>
            </w:r>
          </w:p>
        </w:tc>
      </w:tr>
      <w:tr w:rsidR="00563E79" w:rsidRPr="00DE08A6" w:rsidTr="00B60516">
        <w:trPr>
          <w:trHeight w:val="119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Организация предметных 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Рекомендации по организации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</w:t>
            </w:r>
            <w:proofErr w:type="gramStart"/>
            <w:r w:rsidRPr="00DE08A6">
              <w:rPr>
                <w:sz w:val="26"/>
                <w:szCs w:val="26"/>
              </w:rPr>
              <w:t>.</w:t>
            </w:r>
            <w:r w:rsidR="00444DCB" w:rsidRPr="00DE08A6">
              <w:rPr>
                <w:sz w:val="26"/>
                <w:szCs w:val="26"/>
              </w:rPr>
              <w:t>д</w:t>
            </w:r>
            <w:proofErr w:type="gramEnd"/>
            <w:r w:rsidR="00444DCB" w:rsidRPr="00DE08A6">
              <w:rPr>
                <w:sz w:val="26"/>
                <w:szCs w:val="26"/>
              </w:rPr>
              <w:t>иректора по УВР руководители ШМО</w:t>
            </w:r>
          </w:p>
        </w:tc>
      </w:tr>
      <w:tr w:rsidR="00563E79" w:rsidRPr="00DE08A6" w:rsidTr="005734C0">
        <w:trPr>
          <w:trHeight w:val="127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4.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Организация выступлений педагогов на ПС, МС, семинарах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Рекомендации по представлению материала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E79" w:rsidRPr="00DE08A6" w:rsidRDefault="00563E79" w:rsidP="00444DCB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Зам</w:t>
            </w:r>
            <w:proofErr w:type="gramStart"/>
            <w:r w:rsidRPr="00DE08A6">
              <w:rPr>
                <w:sz w:val="26"/>
                <w:szCs w:val="26"/>
              </w:rPr>
              <w:t>.</w:t>
            </w:r>
            <w:r w:rsidR="00444DCB" w:rsidRPr="00DE08A6">
              <w:rPr>
                <w:sz w:val="26"/>
                <w:szCs w:val="26"/>
              </w:rPr>
              <w:t>д</w:t>
            </w:r>
            <w:proofErr w:type="gramEnd"/>
            <w:r w:rsidR="00444DCB" w:rsidRPr="00DE08A6">
              <w:rPr>
                <w:sz w:val="26"/>
                <w:szCs w:val="26"/>
              </w:rPr>
              <w:t>иректора по УВР руководители ШМО</w:t>
            </w:r>
          </w:p>
        </w:tc>
      </w:tr>
    </w:tbl>
    <w:p w:rsidR="00563E79" w:rsidRPr="00DE08A6" w:rsidRDefault="00563E79" w:rsidP="00563E79">
      <w:pPr>
        <w:pStyle w:val="a5"/>
        <w:spacing w:before="0" w:beforeAutospacing="0" w:after="0" w:afterAutospacing="0"/>
        <w:jc w:val="center"/>
        <w:rPr>
          <w:rStyle w:val="a7"/>
          <w:b/>
          <w:bCs/>
          <w:sz w:val="26"/>
          <w:szCs w:val="26"/>
        </w:rPr>
      </w:pPr>
    </w:p>
    <w:p w:rsidR="00563E79" w:rsidRPr="00DE08A6" w:rsidRDefault="00563E79" w:rsidP="00563E79">
      <w:pPr>
        <w:jc w:val="center"/>
        <w:rPr>
          <w:b/>
          <w:color w:val="0000FF"/>
          <w:sz w:val="26"/>
          <w:szCs w:val="26"/>
          <w:u w:val="single"/>
        </w:rPr>
      </w:pPr>
    </w:p>
    <w:p w:rsidR="005734C0" w:rsidRPr="007E4F19" w:rsidRDefault="00717F8D" w:rsidP="007E4F19">
      <w:pPr>
        <w:pStyle w:val="a8"/>
        <w:numPr>
          <w:ilvl w:val="0"/>
          <w:numId w:val="5"/>
        </w:numPr>
        <w:jc w:val="center"/>
        <w:rPr>
          <w:b/>
          <w:sz w:val="28"/>
          <w:szCs w:val="28"/>
          <w:u w:val="single"/>
        </w:rPr>
      </w:pPr>
      <w:r w:rsidRPr="005734C0">
        <w:rPr>
          <w:b/>
          <w:sz w:val="28"/>
          <w:szCs w:val="28"/>
          <w:u w:val="single"/>
        </w:rPr>
        <w:t>Работа с учащимися</w:t>
      </w:r>
    </w:p>
    <w:p w:rsidR="00717F8D" w:rsidRPr="00DE08A6" w:rsidRDefault="00717F8D" w:rsidP="00717F8D">
      <w:pPr>
        <w:jc w:val="both"/>
        <w:rPr>
          <w:sz w:val="26"/>
          <w:szCs w:val="26"/>
        </w:rPr>
      </w:pPr>
      <w:r w:rsidRPr="00DE08A6">
        <w:rPr>
          <w:b/>
          <w:sz w:val="26"/>
          <w:szCs w:val="26"/>
        </w:rPr>
        <w:t xml:space="preserve">Задачи:  </w:t>
      </w:r>
      <w:r w:rsidRPr="00DE08A6">
        <w:rPr>
          <w:sz w:val="26"/>
          <w:szCs w:val="26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p w:rsidR="009E41DB" w:rsidRPr="00DE08A6" w:rsidRDefault="009E41DB" w:rsidP="00717F8D">
      <w:pPr>
        <w:jc w:val="both"/>
        <w:rPr>
          <w:sz w:val="26"/>
          <w:szCs w:val="26"/>
        </w:rPr>
      </w:pPr>
    </w:p>
    <w:tbl>
      <w:tblPr>
        <w:tblW w:w="9492" w:type="dxa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4881"/>
        <w:gridCol w:w="2061"/>
      </w:tblGrid>
      <w:tr w:rsidR="00717F8D" w:rsidRPr="00DE08A6" w:rsidTr="009E41DB">
        <w:trPr>
          <w:trHeight w:val="136"/>
          <w:jc w:val="center"/>
        </w:trPr>
        <w:tc>
          <w:tcPr>
            <w:tcW w:w="2550" w:type="dxa"/>
          </w:tcPr>
          <w:p w:rsidR="00717F8D" w:rsidRPr="00DE08A6" w:rsidRDefault="00717F8D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4881" w:type="dxa"/>
          </w:tcPr>
          <w:p w:rsidR="00717F8D" w:rsidRPr="00DE08A6" w:rsidRDefault="00717F8D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Тематика</w:t>
            </w:r>
          </w:p>
          <w:p w:rsidR="00717F8D" w:rsidRPr="00DE08A6" w:rsidRDefault="00717F8D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мероприятия</w:t>
            </w:r>
          </w:p>
        </w:tc>
        <w:tc>
          <w:tcPr>
            <w:tcW w:w="2061" w:type="dxa"/>
          </w:tcPr>
          <w:p w:rsidR="00717F8D" w:rsidRPr="00DE08A6" w:rsidRDefault="00717F8D" w:rsidP="00710ED6">
            <w:pPr>
              <w:jc w:val="center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Ответственный</w:t>
            </w:r>
          </w:p>
        </w:tc>
      </w:tr>
      <w:tr w:rsidR="00717F8D" w:rsidRPr="00DE08A6" w:rsidTr="009E41DB">
        <w:trPr>
          <w:trHeight w:val="136"/>
          <w:jc w:val="center"/>
        </w:trPr>
        <w:tc>
          <w:tcPr>
            <w:tcW w:w="2550" w:type="dxa"/>
            <w:vAlign w:val="center"/>
          </w:tcPr>
          <w:p w:rsidR="00717F8D" w:rsidRPr="00DE08A6" w:rsidRDefault="00717F8D" w:rsidP="00710ED6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Октябрь-Ноябрь </w:t>
            </w:r>
          </w:p>
        </w:tc>
        <w:tc>
          <w:tcPr>
            <w:tcW w:w="4881" w:type="dxa"/>
            <w:vAlign w:val="center"/>
          </w:tcPr>
          <w:p w:rsidR="00717F8D" w:rsidRPr="00DE08A6" w:rsidRDefault="00717F8D" w:rsidP="00710ED6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061" w:type="dxa"/>
            <w:vAlign w:val="center"/>
          </w:tcPr>
          <w:p w:rsidR="00717F8D" w:rsidRPr="00DE08A6" w:rsidRDefault="00717F8D" w:rsidP="00710ED6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Руководители МО</w:t>
            </w:r>
          </w:p>
        </w:tc>
      </w:tr>
      <w:tr w:rsidR="00717F8D" w:rsidRPr="00DE08A6" w:rsidTr="009E41DB">
        <w:trPr>
          <w:trHeight w:val="136"/>
          <w:jc w:val="center"/>
        </w:trPr>
        <w:tc>
          <w:tcPr>
            <w:tcW w:w="2550" w:type="dxa"/>
            <w:vAlign w:val="center"/>
          </w:tcPr>
          <w:p w:rsidR="00717F8D" w:rsidRPr="00DE08A6" w:rsidRDefault="00717F8D" w:rsidP="00710ED6">
            <w:pPr>
              <w:jc w:val="both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В течение года.</w:t>
            </w:r>
          </w:p>
        </w:tc>
        <w:tc>
          <w:tcPr>
            <w:tcW w:w="4881" w:type="dxa"/>
          </w:tcPr>
          <w:p w:rsidR="00717F8D" w:rsidRPr="00DE08A6" w:rsidRDefault="00717F8D" w:rsidP="00710ED6">
            <w:pPr>
              <w:spacing w:after="75" w:line="312" w:lineRule="atLeast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 xml:space="preserve"> Участие в образовательных конкурсах для учащихся и педагогов</w:t>
            </w:r>
          </w:p>
        </w:tc>
        <w:tc>
          <w:tcPr>
            <w:tcW w:w="2061" w:type="dxa"/>
          </w:tcPr>
          <w:p w:rsidR="00717F8D" w:rsidRPr="00DE08A6" w:rsidRDefault="009E41DB" w:rsidP="00710ED6">
            <w:pPr>
              <w:spacing w:after="75" w:line="312" w:lineRule="atLeast"/>
              <w:rPr>
                <w:sz w:val="26"/>
                <w:szCs w:val="26"/>
              </w:rPr>
            </w:pPr>
            <w:r w:rsidRPr="00DE08A6">
              <w:rPr>
                <w:sz w:val="26"/>
                <w:szCs w:val="26"/>
              </w:rPr>
              <w:t>Учителя-</w:t>
            </w:r>
            <w:r w:rsidR="00717F8D" w:rsidRPr="00DE08A6">
              <w:rPr>
                <w:sz w:val="26"/>
                <w:szCs w:val="26"/>
              </w:rPr>
              <w:t>предметники</w:t>
            </w:r>
          </w:p>
        </w:tc>
      </w:tr>
    </w:tbl>
    <w:p w:rsidR="00BC77F1" w:rsidRDefault="00BC77F1">
      <w:pPr>
        <w:rPr>
          <w:sz w:val="26"/>
          <w:szCs w:val="26"/>
        </w:rPr>
      </w:pPr>
    </w:p>
    <w:p w:rsidR="005734C0" w:rsidRDefault="005734C0">
      <w:pPr>
        <w:rPr>
          <w:sz w:val="26"/>
          <w:szCs w:val="26"/>
        </w:rPr>
      </w:pPr>
    </w:p>
    <w:p w:rsidR="005734C0" w:rsidRDefault="005734C0" w:rsidP="004E19B7">
      <w:pPr>
        <w:pStyle w:val="a8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5734C0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4E19B7" w:rsidRPr="00DE08A6" w:rsidRDefault="004E19B7" w:rsidP="004E19B7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6"/>
          <w:szCs w:val="26"/>
        </w:rPr>
      </w:pPr>
      <w:r w:rsidRPr="004E19B7">
        <w:rPr>
          <w:b/>
          <w:sz w:val="26"/>
          <w:szCs w:val="26"/>
        </w:rPr>
        <w:t>Задачи:</w:t>
      </w:r>
      <w:r w:rsidRPr="00DE08A6">
        <w:rPr>
          <w:color w:val="000000"/>
          <w:sz w:val="26"/>
          <w:szCs w:val="26"/>
        </w:rPr>
        <w:t>Совершенствование взаимодействия с родительским коллективом школы.</w:t>
      </w:r>
    </w:p>
    <w:tbl>
      <w:tblPr>
        <w:tblStyle w:val="aa"/>
        <w:tblW w:w="0" w:type="auto"/>
        <w:jc w:val="center"/>
        <w:tblLook w:val="04A0"/>
      </w:tblPr>
      <w:tblGrid>
        <w:gridCol w:w="2518"/>
        <w:gridCol w:w="3862"/>
        <w:gridCol w:w="3191"/>
      </w:tblGrid>
      <w:tr w:rsidR="004E19B7" w:rsidRPr="006D6CE8" w:rsidTr="006D6CE8">
        <w:trPr>
          <w:jc w:val="center"/>
        </w:trPr>
        <w:tc>
          <w:tcPr>
            <w:tcW w:w="2518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6CE8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862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6CE8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мероприятий</w:t>
            </w:r>
          </w:p>
        </w:tc>
        <w:tc>
          <w:tcPr>
            <w:tcW w:w="3191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6CE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E19B7" w:rsidRPr="006D6CE8" w:rsidTr="006D6CE8">
        <w:trPr>
          <w:jc w:val="center"/>
        </w:trPr>
        <w:tc>
          <w:tcPr>
            <w:tcW w:w="2518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CE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862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CE8">
              <w:rPr>
                <w:rFonts w:ascii="Times New Roman" w:hAnsi="Times New Roman" w:cs="Times New Roman"/>
                <w:sz w:val="26"/>
                <w:szCs w:val="26"/>
              </w:rPr>
              <w:t>Общешкольное родительское собрание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 и семья – партнеры в образовании»</w:t>
            </w:r>
          </w:p>
        </w:tc>
        <w:tc>
          <w:tcPr>
            <w:tcW w:w="3191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4E19B7" w:rsidRPr="006D6CE8" w:rsidTr="006D6CE8">
        <w:trPr>
          <w:jc w:val="center"/>
        </w:trPr>
        <w:tc>
          <w:tcPr>
            <w:tcW w:w="2518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62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</w:t>
            </w:r>
            <w:r w:rsidR="005E642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E642E" w:rsidRPr="00631102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и по вопросам введения и реализации ФГОС НОО для </w:t>
            </w:r>
            <w:proofErr w:type="gramStart"/>
            <w:r w:rsidR="005E642E" w:rsidRPr="0063110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5E642E" w:rsidRPr="00631102">
              <w:rPr>
                <w:rFonts w:ascii="Times New Roman" w:hAnsi="Times New Roman" w:cs="Times New Roman"/>
                <w:sz w:val="26"/>
                <w:szCs w:val="26"/>
              </w:rPr>
              <w:t xml:space="preserve"> с ОВЗ</w:t>
            </w:r>
          </w:p>
        </w:tc>
        <w:tc>
          <w:tcPr>
            <w:tcW w:w="3191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УВР, классные руководители</w:t>
            </w:r>
          </w:p>
        </w:tc>
      </w:tr>
      <w:tr w:rsidR="004E19B7" w:rsidRPr="006D6CE8" w:rsidTr="006D6CE8">
        <w:trPr>
          <w:jc w:val="center"/>
        </w:trPr>
        <w:tc>
          <w:tcPr>
            <w:tcW w:w="2518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четверть</w:t>
            </w:r>
          </w:p>
        </w:tc>
        <w:tc>
          <w:tcPr>
            <w:tcW w:w="3862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родительские собрания</w:t>
            </w:r>
          </w:p>
        </w:tc>
        <w:tc>
          <w:tcPr>
            <w:tcW w:w="3191" w:type="dxa"/>
          </w:tcPr>
          <w:p w:rsidR="004E19B7" w:rsidRPr="006D6CE8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УВР, классные руководители</w:t>
            </w:r>
          </w:p>
        </w:tc>
      </w:tr>
      <w:tr w:rsidR="006D6CE8" w:rsidRPr="006D6CE8" w:rsidTr="006D6CE8">
        <w:trPr>
          <w:jc w:val="center"/>
        </w:trPr>
        <w:tc>
          <w:tcPr>
            <w:tcW w:w="2518" w:type="dxa"/>
          </w:tcPr>
          <w:p w:rsidR="006D6CE8" w:rsidRDefault="006D6CE8" w:rsidP="005734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862" w:type="dxa"/>
          </w:tcPr>
          <w:p w:rsidR="006D6CE8" w:rsidRPr="00A46C63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C63">
              <w:rPr>
                <w:rFonts w:ascii="Times New Roman" w:hAnsi="Times New Roman" w:cs="Times New Roman"/>
                <w:sz w:val="26"/>
                <w:szCs w:val="26"/>
              </w:rPr>
              <w:t xml:space="preserve">Общешкольное родительское собрание по </w:t>
            </w:r>
            <w:r w:rsidR="00A46C63" w:rsidRPr="00A46C63">
              <w:rPr>
                <w:rFonts w:ascii="Times New Roman" w:hAnsi="Times New Roman" w:cs="Times New Roman"/>
                <w:sz w:val="26"/>
                <w:szCs w:val="26"/>
              </w:rPr>
              <w:t>здоровому образу жизни.</w:t>
            </w:r>
          </w:p>
        </w:tc>
        <w:tc>
          <w:tcPr>
            <w:tcW w:w="3191" w:type="dxa"/>
          </w:tcPr>
          <w:p w:rsidR="006D6CE8" w:rsidRPr="006D6CE8" w:rsidRDefault="00A46C63" w:rsidP="005734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УВР</w:t>
            </w:r>
          </w:p>
        </w:tc>
      </w:tr>
      <w:tr w:rsidR="004E19B7" w:rsidRPr="007E4F19" w:rsidTr="006D6CE8">
        <w:trPr>
          <w:jc w:val="center"/>
        </w:trPr>
        <w:tc>
          <w:tcPr>
            <w:tcW w:w="2518" w:type="dxa"/>
          </w:tcPr>
          <w:p w:rsidR="004E19B7" w:rsidRPr="007E4F19" w:rsidRDefault="006D6CE8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F19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3862" w:type="dxa"/>
          </w:tcPr>
          <w:p w:rsidR="004E19B7" w:rsidRPr="007E4F19" w:rsidRDefault="006D6CE8" w:rsidP="0057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1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по теме «</w:t>
            </w:r>
            <w:r w:rsidR="007E4F19" w:rsidRPr="007E4F19">
              <w:rPr>
                <w:rFonts w:ascii="Times New Roman" w:hAnsi="Times New Roman" w:cs="Times New Roman"/>
                <w:sz w:val="24"/>
                <w:szCs w:val="24"/>
              </w:rPr>
              <w:t>Условия успешного прохождения итоговой государственной аттестации»</w:t>
            </w:r>
          </w:p>
        </w:tc>
        <w:tc>
          <w:tcPr>
            <w:tcW w:w="3191" w:type="dxa"/>
          </w:tcPr>
          <w:p w:rsidR="004E19B7" w:rsidRPr="007E4F19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F19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7E4F19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7E4F19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  <w:tr w:rsidR="004E19B7" w:rsidRPr="006D6CE8" w:rsidTr="006D6CE8">
        <w:trPr>
          <w:jc w:val="center"/>
        </w:trPr>
        <w:tc>
          <w:tcPr>
            <w:tcW w:w="2518" w:type="dxa"/>
          </w:tcPr>
          <w:p w:rsidR="004E19B7" w:rsidRPr="006D6CE8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62" w:type="dxa"/>
          </w:tcPr>
          <w:p w:rsidR="004E19B7" w:rsidRPr="006D6CE8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родительским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комитетом</w:t>
            </w:r>
          </w:p>
        </w:tc>
        <w:tc>
          <w:tcPr>
            <w:tcW w:w="3191" w:type="dxa"/>
          </w:tcPr>
          <w:p w:rsidR="004E19B7" w:rsidRPr="006D6CE8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по УВР </w:t>
            </w:r>
          </w:p>
        </w:tc>
      </w:tr>
      <w:tr w:rsidR="004E19B7" w:rsidRPr="006D6CE8" w:rsidTr="006D6CE8">
        <w:trPr>
          <w:jc w:val="center"/>
        </w:trPr>
        <w:tc>
          <w:tcPr>
            <w:tcW w:w="2518" w:type="dxa"/>
          </w:tcPr>
          <w:p w:rsidR="004E19B7" w:rsidRPr="006D6CE8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862" w:type="dxa"/>
          </w:tcPr>
          <w:p w:rsidR="004E19B7" w:rsidRPr="006D6CE8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в рамках методической недели школы</w:t>
            </w:r>
          </w:p>
        </w:tc>
        <w:tc>
          <w:tcPr>
            <w:tcW w:w="3191" w:type="dxa"/>
          </w:tcPr>
          <w:p w:rsidR="004E19B7" w:rsidRPr="006D6CE8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а по УВР, руководители ШМО</w:t>
            </w:r>
          </w:p>
        </w:tc>
      </w:tr>
      <w:tr w:rsidR="004E19B7" w:rsidRPr="006D6CE8" w:rsidTr="006D6CE8">
        <w:trPr>
          <w:jc w:val="center"/>
        </w:trPr>
        <w:tc>
          <w:tcPr>
            <w:tcW w:w="2518" w:type="dxa"/>
          </w:tcPr>
          <w:p w:rsidR="004E19B7" w:rsidRPr="006D6CE8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62" w:type="dxa"/>
          </w:tcPr>
          <w:p w:rsidR="004E19B7" w:rsidRPr="006D6CE8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Общешкольное родительское собрание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будущих первоклассников</w:t>
            </w:r>
          </w:p>
        </w:tc>
        <w:tc>
          <w:tcPr>
            <w:tcW w:w="3191" w:type="dxa"/>
          </w:tcPr>
          <w:p w:rsidR="004E19B7" w:rsidRPr="006D6CE8" w:rsidRDefault="00A46C63" w:rsidP="00573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</w:tr>
    </w:tbl>
    <w:p w:rsidR="004E19B7" w:rsidRPr="004E19B7" w:rsidRDefault="004E19B7" w:rsidP="00A46C63">
      <w:pPr>
        <w:rPr>
          <w:sz w:val="28"/>
          <w:szCs w:val="28"/>
        </w:rPr>
      </w:pPr>
    </w:p>
    <w:sectPr w:rsidR="004E19B7" w:rsidRPr="004E19B7" w:rsidSect="00DE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2D1"/>
    <w:multiLevelType w:val="multilevel"/>
    <w:tmpl w:val="C496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7798D"/>
    <w:multiLevelType w:val="hybridMultilevel"/>
    <w:tmpl w:val="45B4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6B2A"/>
    <w:multiLevelType w:val="hybridMultilevel"/>
    <w:tmpl w:val="4D64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5FC4"/>
    <w:multiLevelType w:val="hybridMultilevel"/>
    <w:tmpl w:val="0262E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32EB7"/>
    <w:multiLevelType w:val="hybridMultilevel"/>
    <w:tmpl w:val="CAE65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A2B70"/>
    <w:multiLevelType w:val="multilevel"/>
    <w:tmpl w:val="16D0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86593"/>
    <w:multiLevelType w:val="multilevel"/>
    <w:tmpl w:val="16D0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36E45"/>
    <w:multiLevelType w:val="hybridMultilevel"/>
    <w:tmpl w:val="28F0DFB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26696"/>
    <w:multiLevelType w:val="hybridMultilevel"/>
    <w:tmpl w:val="2A7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A0884"/>
    <w:multiLevelType w:val="hybridMultilevel"/>
    <w:tmpl w:val="9CE21A08"/>
    <w:lvl w:ilvl="0" w:tplc="F7ECC7F4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9D6DBA"/>
    <w:multiLevelType w:val="hybridMultilevel"/>
    <w:tmpl w:val="9188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C0390"/>
    <w:multiLevelType w:val="hybridMultilevel"/>
    <w:tmpl w:val="00C25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D2291"/>
    <w:multiLevelType w:val="multilevel"/>
    <w:tmpl w:val="7C42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125A3"/>
    <w:multiLevelType w:val="hybridMultilevel"/>
    <w:tmpl w:val="0A60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C709C"/>
    <w:multiLevelType w:val="hybridMultilevel"/>
    <w:tmpl w:val="0A70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D6313"/>
    <w:multiLevelType w:val="multilevel"/>
    <w:tmpl w:val="16D0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B12C8"/>
    <w:multiLevelType w:val="multilevel"/>
    <w:tmpl w:val="709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8B7369"/>
    <w:multiLevelType w:val="hybridMultilevel"/>
    <w:tmpl w:val="CFEE8016"/>
    <w:lvl w:ilvl="0" w:tplc="50F2B92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76863"/>
    <w:multiLevelType w:val="hybridMultilevel"/>
    <w:tmpl w:val="C520FFE8"/>
    <w:lvl w:ilvl="0" w:tplc="376E05FA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21"/>
  </w:num>
  <w:num w:numId="2">
    <w:abstractNumId w:val="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2"/>
  </w:num>
  <w:num w:numId="10">
    <w:abstractNumId w:val="5"/>
  </w:num>
  <w:num w:numId="11">
    <w:abstractNumId w:val="20"/>
  </w:num>
  <w:num w:numId="12">
    <w:abstractNumId w:val="14"/>
  </w:num>
  <w:num w:numId="13">
    <w:abstractNumId w:val="4"/>
  </w:num>
  <w:num w:numId="14">
    <w:abstractNumId w:val="2"/>
  </w:num>
  <w:num w:numId="15">
    <w:abstractNumId w:val="16"/>
  </w:num>
  <w:num w:numId="16">
    <w:abstractNumId w:val="9"/>
  </w:num>
  <w:num w:numId="17">
    <w:abstractNumId w:val="11"/>
  </w:num>
  <w:num w:numId="18">
    <w:abstractNumId w:val="3"/>
  </w:num>
  <w:num w:numId="19">
    <w:abstractNumId w:val="17"/>
  </w:num>
  <w:num w:numId="20">
    <w:abstractNumId w:val="0"/>
  </w:num>
  <w:num w:numId="21">
    <w:abstractNumId w:val="18"/>
  </w:num>
  <w:num w:numId="22">
    <w:abstractNumId w:val="19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E79"/>
    <w:rsid w:val="000517A4"/>
    <w:rsid w:val="00054B34"/>
    <w:rsid w:val="00080627"/>
    <w:rsid w:val="00183251"/>
    <w:rsid w:val="002128E3"/>
    <w:rsid w:val="002529FA"/>
    <w:rsid w:val="002559F0"/>
    <w:rsid w:val="0027555C"/>
    <w:rsid w:val="002803D3"/>
    <w:rsid w:val="00294F1D"/>
    <w:rsid w:val="00341063"/>
    <w:rsid w:val="003C05BF"/>
    <w:rsid w:val="00423F1F"/>
    <w:rsid w:val="00444DCB"/>
    <w:rsid w:val="0046441E"/>
    <w:rsid w:val="00495782"/>
    <w:rsid w:val="004A6DA4"/>
    <w:rsid w:val="004C3826"/>
    <w:rsid w:val="004E19B7"/>
    <w:rsid w:val="00563E79"/>
    <w:rsid w:val="005734C0"/>
    <w:rsid w:val="0059496A"/>
    <w:rsid w:val="005B018D"/>
    <w:rsid w:val="005C49BE"/>
    <w:rsid w:val="005D3C08"/>
    <w:rsid w:val="005E642E"/>
    <w:rsid w:val="00631102"/>
    <w:rsid w:val="00666597"/>
    <w:rsid w:val="00697F9F"/>
    <w:rsid w:val="006A2232"/>
    <w:rsid w:val="006B227E"/>
    <w:rsid w:val="006D6CE8"/>
    <w:rsid w:val="00710ED6"/>
    <w:rsid w:val="00712163"/>
    <w:rsid w:val="00717F8D"/>
    <w:rsid w:val="00723416"/>
    <w:rsid w:val="00733638"/>
    <w:rsid w:val="00771168"/>
    <w:rsid w:val="007843C8"/>
    <w:rsid w:val="007932C0"/>
    <w:rsid w:val="007E4F19"/>
    <w:rsid w:val="008C108F"/>
    <w:rsid w:val="009177D8"/>
    <w:rsid w:val="00965EB1"/>
    <w:rsid w:val="00983C9C"/>
    <w:rsid w:val="009B6DE8"/>
    <w:rsid w:val="009E41DB"/>
    <w:rsid w:val="009F6B0A"/>
    <w:rsid w:val="00A01B6F"/>
    <w:rsid w:val="00A46C63"/>
    <w:rsid w:val="00AE1133"/>
    <w:rsid w:val="00B203C2"/>
    <w:rsid w:val="00B60516"/>
    <w:rsid w:val="00B64EBB"/>
    <w:rsid w:val="00B859DF"/>
    <w:rsid w:val="00BC77F1"/>
    <w:rsid w:val="00BE70FF"/>
    <w:rsid w:val="00C03467"/>
    <w:rsid w:val="00C414E8"/>
    <w:rsid w:val="00C56461"/>
    <w:rsid w:val="00CE6B11"/>
    <w:rsid w:val="00D10D48"/>
    <w:rsid w:val="00D14259"/>
    <w:rsid w:val="00D52F7D"/>
    <w:rsid w:val="00DE08A6"/>
    <w:rsid w:val="00E12D67"/>
    <w:rsid w:val="00E262FD"/>
    <w:rsid w:val="00EF5E46"/>
    <w:rsid w:val="00F80F8E"/>
    <w:rsid w:val="00F8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F1D"/>
    <w:pPr>
      <w:keepNext/>
      <w:jc w:val="right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294F1D"/>
    <w:pPr>
      <w:keepNext/>
      <w:widowControl w:val="0"/>
      <w:autoSpaceDE w:val="0"/>
      <w:autoSpaceDN w:val="0"/>
      <w:adjustRightInd w:val="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94F1D"/>
    <w:pPr>
      <w:keepNext/>
      <w:widowControl w:val="0"/>
      <w:autoSpaceDE w:val="0"/>
      <w:autoSpaceDN w:val="0"/>
      <w:adjustRightIn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rsid w:val="00294F1D"/>
    <w:pPr>
      <w:keepNext/>
      <w:widowControl w:val="0"/>
      <w:autoSpaceDE w:val="0"/>
      <w:autoSpaceDN w:val="0"/>
      <w:adjustRightInd w:val="0"/>
      <w:ind w:left="140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294F1D"/>
    <w:pPr>
      <w:keepNext/>
      <w:tabs>
        <w:tab w:val="left" w:pos="7100"/>
      </w:tabs>
      <w:ind w:right="-365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94F1D"/>
    <w:pPr>
      <w:keepNext/>
      <w:suppressAutoHyphens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94F1D"/>
    <w:pPr>
      <w:keepNext/>
      <w:spacing w:line="360" w:lineRule="auto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F1D"/>
    <w:rPr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294F1D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294F1D"/>
    <w:rPr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rsid w:val="00294F1D"/>
    <w:rPr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294F1D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294F1D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294F1D"/>
    <w:rPr>
      <w:sz w:val="28"/>
      <w:szCs w:val="28"/>
    </w:rPr>
  </w:style>
  <w:style w:type="paragraph" w:styleId="a3">
    <w:name w:val="Title"/>
    <w:basedOn w:val="a"/>
    <w:link w:val="a4"/>
    <w:qFormat/>
    <w:rsid w:val="00294F1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94F1D"/>
    <w:rPr>
      <w:b/>
      <w:bCs/>
      <w:sz w:val="24"/>
      <w:szCs w:val="24"/>
    </w:rPr>
  </w:style>
  <w:style w:type="paragraph" w:styleId="a5">
    <w:name w:val="Normal (Web)"/>
    <w:basedOn w:val="a"/>
    <w:rsid w:val="00563E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63E79"/>
    <w:rPr>
      <w:b/>
      <w:bCs/>
    </w:rPr>
  </w:style>
  <w:style w:type="character" w:styleId="a7">
    <w:name w:val="Emphasis"/>
    <w:basedOn w:val="a0"/>
    <w:qFormat/>
    <w:rsid w:val="00563E79"/>
    <w:rPr>
      <w:i/>
      <w:iCs/>
    </w:rPr>
  </w:style>
  <w:style w:type="paragraph" w:styleId="a8">
    <w:name w:val="List Paragraph"/>
    <w:basedOn w:val="a"/>
    <w:uiPriority w:val="34"/>
    <w:qFormat/>
    <w:rsid w:val="00563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63E79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965E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65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Тихонова</cp:lastModifiedBy>
  <cp:revision>5</cp:revision>
  <cp:lastPrinted>2016-10-26T07:03:00Z</cp:lastPrinted>
  <dcterms:created xsi:type="dcterms:W3CDTF">2017-07-20T05:50:00Z</dcterms:created>
  <dcterms:modified xsi:type="dcterms:W3CDTF">2017-07-21T04:28:00Z</dcterms:modified>
</cp:coreProperties>
</file>