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80" w:rsidRDefault="007A6E80" w:rsidP="007A6E80">
      <w:pPr>
        <w:spacing w:after="0" w:line="259"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Принято </w:t>
      </w:r>
    </w:p>
    <w:p w:rsidR="00684770" w:rsidRDefault="007A6E80" w:rsidP="007A6E80">
      <w:pPr>
        <w:spacing w:after="0" w:line="259"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на педагогическом Совете</w:t>
      </w:r>
      <w:proofErr w:type="gramStart"/>
      <w:r>
        <w:rPr>
          <w:rFonts w:ascii="Times New Roman" w:eastAsia="Calibri" w:hAnsi="Times New Roman" w:cs="Times New Roman"/>
          <w:sz w:val="24"/>
          <w:szCs w:val="24"/>
        </w:rPr>
        <w:t xml:space="preserve"> </w:t>
      </w:r>
      <w:r w:rsidR="00684770">
        <w:rPr>
          <w:rFonts w:ascii="Times New Roman" w:eastAsia="Calibri" w:hAnsi="Times New Roman" w:cs="Times New Roman"/>
          <w:sz w:val="24"/>
          <w:szCs w:val="24"/>
        </w:rPr>
        <w:t>.</w:t>
      </w:r>
      <w:proofErr w:type="gramEnd"/>
    </w:p>
    <w:p w:rsidR="00FD4DBD" w:rsidRPr="00FD4DBD" w:rsidRDefault="00684770" w:rsidP="007A6E80">
      <w:pPr>
        <w:spacing w:after="0" w:line="259" w:lineRule="auto"/>
        <w:ind w:left="-567" w:firstLine="567"/>
        <w:rPr>
          <w:rFonts w:ascii="Times New Roman" w:eastAsia="Calibri" w:hAnsi="Times New Roman" w:cs="Times New Roman"/>
          <w:sz w:val="24"/>
          <w:szCs w:val="24"/>
        </w:rPr>
      </w:pPr>
      <w:r>
        <w:rPr>
          <w:rFonts w:ascii="Times New Roman" w:eastAsia="Calibri" w:hAnsi="Times New Roman" w:cs="Times New Roman"/>
          <w:sz w:val="24"/>
          <w:szCs w:val="24"/>
        </w:rPr>
        <w:t>Протокол от</w:t>
      </w:r>
      <w:r w:rsidR="007A6E80">
        <w:rPr>
          <w:rFonts w:ascii="Times New Roman" w:eastAsia="Calibri" w:hAnsi="Times New Roman" w:cs="Times New Roman"/>
          <w:sz w:val="24"/>
          <w:szCs w:val="24"/>
        </w:rPr>
        <w:t xml:space="preserve"> </w:t>
      </w:r>
      <w:r>
        <w:rPr>
          <w:rFonts w:ascii="Times New Roman" w:eastAsia="Calibri" w:hAnsi="Times New Roman" w:cs="Times New Roman"/>
          <w:sz w:val="24"/>
          <w:szCs w:val="24"/>
        </w:rPr>
        <w:t>31.08.2021г. № 17</w:t>
      </w:r>
      <w:r w:rsidR="007A6E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Утверждено.</w:t>
      </w:r>
      <w:r w:rsidR="007A6E80">
        <w:rPr>
          <w:rFonts w:ascii="Times New Roman" w:eastAsia="Calibri" w:hAnsi="Times New Roman" w:cs="Times New Roman"/>
          <w:sz w:val="24"/>
          <w:szCs w:val="24"/>
        </w:rPr>
        <w:t xml:space="preserve">                                                                                                            </w:t>
      </w:r>
      <w:r w:rsidR="00FD4DBD" w:rsidRPr="00FD4DBD">
        <w:rPr>
          <w:rFonts w:ascii="Times New Roman" w:eastAsia="Calibri" w:hAnsi="Times New Roman" w:cs="Times New Roman"/>
          <w:sz w:val="24"/>
          <w:szCs w:val="24"/>
        </w:rPr>
        <w:t xml:space="preserve"> </w:t>
      </w:r>
    </w:p>
    <w:p w:rsidR="00FD4DBD" w:rsidRPr="00FD4DBD" w:rsidRDefault="00684770" w:rsidP="00684770">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Приказ</w:t>
      </w:r>
      <w:r w:rsidR="00FD4DBD" w:rsidRPr="00FD4DBD">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 xml:space="preserve"> 01.09.2021г.     </w:t>
      </w:r>
      <w:r w:rsidR="00FD4DBD" w:rsidRPr="00FD4DBD">
        <w:rPr>
          <w:rFonts w:ascii="Times New Roman" w:eastAsia="Calibri" w:hAnsi="Times New Roman" w:cs="Times New Roman"/>
          <w:sz w:val="24"/>
          <w:szCs w:val="24"/>
        </w:rPr>
        <w:t>№</w:t>
      </w:r>
      <w:r>
        <w:rPr>
          <w:rFonts w:ascii="Times New Roman" w:eastAsia="Calibri" w:hAnsi="Times New Roman" w:cs="Times New Roman"/>
          <w:sz w:val="24"/>
          <w:szCs w:val="24"/>
        </w:rPr>
        <w:t>132/1</w:t>
      </w:r>
      <w:r w:rsidR="00FD4DBD" w:rsidRPr="00FD4DBD">
        <w:rPr>
          <w:rFonts w:ascii="Times New Roman" w:eastAsia="Calibri" w:hAnsi="Times New Roman" w:cs="Times New Roman"/>
          <w:sz w:val="24"/>
          <w:szCs w:val="24"/>
        </w:rPr>
        <w:t xml:space="preserve">       </w:t>
      </w:r>
    </w:p>
    <w:p w:rsidR="00684770" w:rsidRDefault="00684770" w:rsidP="00FD4DBD">
      <w:pPr>
        <w:jc w:val="center"/>
        <w:rPr>
          <w:rFonts w:ascii="Times New Roman" w:hAnsi="Times New Roman" w:cs="Times New Roman"/>
          <w:b/>
          <w:sz w:val="28"/>
          <w:szCs w:val="28"/>
        </w:rPr>
      </w:pPr>
    </w:p>
    <w:p w:rsidR="00FD4DBD" w:rsidRPr="00FD4DBD" w:rsidRDefault="00FD4DBD" w:rsidP="00FD4DBD">
      <w:pPr>
        <w:jc w:val="center"/>
        <w:rPr>
          <w:rFonts w:ascii="Times New Roman" w:hAnsi="Times New Roman" w:cs="Times New Roman"/>
          <w:b/>
          <w:sz w:val="28"/>
          <w:szCs w:val="28"/>
        </w:rPr>
      </w:pPr>
      <w:r w:rsidRPr="00FD4DBD">
        <w:rPr>
          <w:rFonts w:ascii="Times New Roman" w:hAnsi="Times New Roman" w:cs="Times New Roman"/>
          <w:b/>
          <w:sz w:val="28"/>
          <w:szCs w:val="28"/>
        </w:rPr>
        <w:t xml:space="preserve">ПОЛОЖЕНИЕ № </w:t>
      </w:r>
      <w:r w:rsidR="00AA1633">
        <w:rPr>
          <w:rFonts w:ascii="Times New Roman" w:hAnsi="Times New Roman" w:cs="Times New Roman"/>
          <w:b/>
          <w:sz w:val="28"/>
          <w:szCs w:val="28"/>
        </w:rPr>
        <w:t>120</w:t>
      </w:r>
      <w:bookmarkStart w:id="0" w:name="_GoBack"/>
      <w:bookmarkEnd w:id="0"/>
    </w:p>
    <w:p w:rsidR="001F343B" w:rsidRPr="001F343B" w:rsidRDefault="001F343B" w:rsidP="001F343B">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О порядке</w:t>
      </w:r>
      <w:r w:rsidR="00FD4DBD" w:rsidRPr="001F343B">
        <w:rPr>
          <w:rFonts w:ascii="Times New Roman" w:eastAsia="Times New Roman" w:hAnsi="Times New Roman" w:cs="Times New Roman"/>
          <w:b/>
          <w:bCs/>
          <w:color w:val="000000"/>
          <w:sz w:val="28"/>
          <w:szCs w:val="28"/>
          <w:bdr w:val="none" w:sz="0" w:space="0" w:color="auto" w:frame="1"/>
          <w:lang w:eastAsia="ru-RU"/>
        </w:rPr>
        <w:t xml:space="preserve"> </w:t>
      </w:r>
      <w:proofErr w:type="gramStart"/>
      <w:r>
        <w:rPr>
          <w:rFonts w:ascii="Times New Roman" w:eastAsia="Times New Roman" w:hAnsi="Times New Roman" w:cs="Times New Roman"/>
          <w:b/>
          <w:bCs/>
          <w:color w:val="000000"/>
          <w:sz w:val="28"/>
          <w:szCs w:val="28"/>
          <w:bdr w:val="none" w:sz="0" w:space="0" w:color="auto" w:frame="1"/>
          <w:lang w:eastAsia="ru-RU"/>
        </w:rPr>
        <w:t>обучения</w:t>
      </w:r>
      <w:proofErr w:type="gramEnd"/>
      <w:r>
        <w:rPr>
          <w:rFonts w:ascii="Times New Roman" w:eastAsia="Times New Roman" w:hAnsi="Times New Roman" w:cs="Times New Roman"/>
          <w:b/>
          <w:bCs/>
          <w:color w:val="000000"/>
          <w:sz w:val="28"/>
          <w:szCs w:val="28"/>
          <w:bdr w:val="none" w:sz="0" w:space="0" w:color="auto" w:frame="1"/>
          <w:lang w:eastAsia="ru-RU"/>
        </w:rPr>
        <w:t xml:space="preserve"> по</w:t>
      </w:r>
      <w:r w:rsidR="00FD4DBD" w:rsidRPr="001F343B">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индивидуальному учебному плану</w:t>
      </w:r>
      <w:r w:rsidRPr="001F343B">
        <w:rPr>
          <w:rFonts w:ascii="Times New Roman" w:eastAsia="Times New Roman" w:hAnsi="Times New Roman" w:cs="Times New Roman"/>
          <w:b/>
          <w:bCs/>
          <w:color w:val="000000"/>
          <w:sz w:val="28"/>
          <w:szCs w:val="28"/>
          <w:bdr w:val="none" w:sz="0" w:space="0" w:color="auto" w:frame="1"/>
          <w:lang w:eastAsia="ru-RU"/>
        </w:rPr>
        <w:t xml:space="preserve"> </w:t>
      </w:r>
      <w:r w:rsidR="005C5AD0">
        <w:rPr>
          <w:rFonts w:ascii="Times New Roman" w:eastAsia="Times New Roman" w:hAnsi="Times New Roman" w:cs="Times New Roman"/>
          <w:b/>
          <w:bCs/>
          <w:color w:val="000000"/>
          <w:sz w:val="28"/>
          <w:szCs w:val="28"/>
          <w:bdr w:val="none" w:sz="0" w:space="0" w:color="auto" w:frame="1"/>
          <w:lang w:eastAsia="ru-RU"/>
        </w:rPr>
        <w:t>в муниципальном бюджетном общеобразовательном учреждении</w:t>
      </w:r>
    </w:p>
    <w:p w:rsidR="00FD4DBD" w:rsidRPr="001F343B" w:rsidRDefault="001F343B" w:rsidP="001F343B">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bdr w:val="none" w:sz="0" w:space="0" w:color="auto" w:frame="1"/>
          <w:lang w:eastAsia="ru-RU"/>
        </w:rPr>
      </w:pPr>
      <w:r w:rsidRPr="001F343B">
        <w:rPr>
          <w:rFonts w:ascii="Times New Roman" w:eastAsia="Times New Roman" w:hAnsi="Times New Roman" w:cs="Times New Roman"/>
          <w:b/>
          <w:bCs/>
          <w:color w:val="000000"/>
          <w:sz w:val="28"/>
          <w:szCs w:val="28"/>
          <w:bdr w:val="none" w:sz="0" w:space="0" w:color="auto" w:frame="1"/>
          <w:lang w:eastAsia="ru-RU"/>
        </w:rPr>
        <w:t>«Пограничная средняя общеобразовательная школа №1 П</w:t>
      </w:r>
      <w:r w:rsidR="005C5AD0">
        <w:rPr>
          <w:rFonts w:ascii="Times New Roman" w:eastAsia="Times New Roman" w:hAnsi="Times New Roman" w:cs="Times New Roman"/>
          <w:b/>
          <w:bCs/>
          <w:color w:val="000000"/>
          <w:sz w:val="28"/>
          <w:szCs w:val="28"/>
          <w:bdr w:val="none" w:sz="0" w:space="0" w:color="auto" w:frame="1"/>
          <w:lang w:eastAsia="ru-RU"/>
        </w:rPr>
        <w:t>ограничного муниципального округа»</w:t>
      </w:r>
    </w:p>
    <w:p w:rsidR="001F343B" w:rsidRPr="00FD4DBD" w:rsidRDefault="001F343B" w:rsidP="00FD4DBD">
      <w:pPr>
        <w:shd w:val="clear" w:color="auto" w:fill="FFFFFF"/>
        <w:spacing w:after="0" w:line="240" w:lineRule="auto"/>
        <w:ind w:left="300"/>
        <w:jc w:val="center"/>
        <w:textAlignment w:val="baseline"/>
        <w:outlineLvl w:val="1"/>
        <w:rPr>
          <w:rFonts w:ascii="Times New Roman" w:eastAsia="Times New Roman" w:hAnsi="Times New Roman" w:cs="Times New Roman"/>
          <w:b/>
          <w:bCs/>
          <w:color w:val="000000"/>
          <w:sz w:val="28"/>
          <w:szCs w:val="28"/>
          <w:lang w:eastAsia="ru-RU"/>
        </w:rPr>
      </w:pPr>
    </w:p>
    <w:p w:rsidR="00FD4DBD" w:rsidRPr="00FD4DBD" w:rsidRDefault="00FD4DBD" w:rsidP="00FD4DBD">
      <w:pPr>
        <w:shd w:val="clear" w:color="auto" w:fill="FFFFFF"/>
        <w:spacing w:after="0"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inherit" w:eastAsia="Times New Roman" w:hAnsi="inherit" w:cs="Times New Roman"/>
          <w:b/>
          <w:bCs/>
          <w:color w:val="000000"/>
          <w:sz w:val="28"/>
          <w:szCs w:val="28"/>
          <w:bdr w:val="none" w:sz="0" w:space="0" w:color="auto" w:frame="1"/>
          <w:lang w:eastAsia="ru-RU"/>
        </w:rPr>
        <w:t>I. Общие положения</w:t>
      </w:r>
    </w:p>
    <w:p w:rsidR="005C5AD0" w:rsidRPr="005C5AD0" w:rsidRDefault="00FD4DBD" w:rsidP="005C5AD0">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bdr w:val="none" w:sz="0" w:space="0" w:color="auto" w:frame="1"/>
          <w:lang w:eastAsia="ru-RU"/>
        </w:rPr>
      </w:pPr>
      <w:r w:rsidRPr="00FD4DBD">
        <w:rPr>
          <w:rFonts w:ascii="Times New Roman" w:eastAsia="Times New Roman" w:hAnsi="Times New Roman" w:cs="Times New Roman"/>
          <w:color w:val="000000"/>
          <w:sz w:val="24"/>
          <w:szCs w:val="24"/>
          <w:lang w:eastAsia="ru-RU"/>
        </w:rPr>
        <w:t>1.1.</w:t>
      </w:r>
      <w:r w:rsidRPr="00FD4DBD">
        <w:rPr>
          <w:rFonts w:ascii="inherit" w:eastAsia="Times New Roman" w:hAnsi="inherit" w:cs="Times New Roman"/>
          <w:b/>
          <w:bCs/>
          <w:color w:val="000000"/>
          <w:sz w:val="24"/>
          <w:szCs w:val="24"/>
          <w:bdr w:val="none" w:sz="0" w:space="0" w:color="auto" w:frame="1"/>
          <w:lang w:eastAsia="ru-RU"/>
        </w:rPr>
        <w:t> </w:t>
      </w:r>
      <w:r w:rsidRPr="00FD4DBD">
        <w:rPr>
          <w:rFonts w:ascii="Times New Roman" w:eastAsia="Times New Roman" w:hAnsi="Times New Roman" w:cs="Times New Roman"/>
          <w:color w:val="000000"/>
          <w:sz w:val="24"/>
          <w:szCs w:val="24"/>
          <w:lang w:eastAsia="ru-RU"/>
        </w:rPr>
        <w:t xml:space="preserve">Настоящее Положение «О порядке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w:t>
      </w:r>
      <w:r w:rsidRPr="005C5AD0">
        <w:rPr>
          <w:rFonts w:ascii="Times New Roman" w:eastAsia="Times New Roman" w:hAnsi="Times New Roman" w:cs="Times New Roman"/>
          <w:color w:val="000000"/>
          <w:sz w:val="24"/>
          <w:szCs w:val="24"/>
          <w:lang w:eastAsia="ru-RU"/>
        </w:rPr>
        <w:t xml:space="preserve">в </w:t>
      </w:r>
      <w:r w:rsidR="005C5AD0" w:rsidRPr="005C5AD0">
        <w:rPr>
          <w:rFonts w:ascii="Times New Roman" w:eastAsia="Times New Roman" w:hAnsi="Times New Roman" w:cs="Times New Roman"/>
          <w:bCs/>
          <w:color w:val="000000"/>
          <w:sz w:val="24"/>
          <w:szCs w:val="24"/>
          <w:bdr w:val="none" w:sz="0" w:space="0" w:color="auto" w:frame="1"/>
          <w:lang w:eastAsia="ru-RU"/>
        </w:rPr>
        <w:t>муниципальном бюджетном общеобразовательном учреждении</w:t>
      </w:r>
    </w:p>
    <w:p w:rsidR="005C5AD0" w:rsidRDefault="005C5AD0" w:rsidP="005C5AD0">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bdr w:val="none" w:sz="0" w:space="0" w:color="auto" w:frame="1"/>
          <w:lang w:eastAsia="ru-RU"/>
        </w:rPr>
      </w:pPr>
      <w:r w:rsidRPr="005C5AD0">
        <w:rPr>
          <w:rFonts w:ascii="Times New Roman" w:eastAsia="Times New Roman" w:hAnsi="Times New Roman" w:cs="Times New Roman"/>
          <w:bCs/>
          <w:color w:val="000000"/>
          <w:sz w:val="24"/>
          <w:szCs w:val="24"/>
          <w:bdr w:val="none" w:sz="0" w:space="0" w:color="auto" w:frame="1"/>
          <w:lang w:eastAsia="ru-RU"/>
        </w:rPr>
        <w:t>«Пограничная средняя общеобразовательная школа №1 П</w:t>
      </w:r>
      <w:r>
        <w:rPr>
          <w:rFonts w:ascii="Times New Roman" w:eastAsia="Times New Roman" w:hAnsi="Times New Roman" w:cs="Times New Roman"/>
          <w:bCs/>
          <w:color w:val="000000"/>
          <w:sz w:val="24"/>
          <w:szCs w:val="24"/>
          <w:bdr w:val="none" w:sz="0" w:space="0" w:color="auto" w:frame="1"/>
          <w:lang w:eastAsia="ru-RU"/>
        </w:rPr>
        <w:t xml:space="preserve">ограничного муниципального </w:t>
      </w:r>
      <w:r w:rsidRPr="005C5AD0">
        <w:rPr>
          <w:rFonts w:ascii="Times New Roman" w:eastAsia="Times New Roman" w:hAnsi="Times New Roman" w:cs="Times New Roman"/>
          <w:bCs/>
          <w:color w:val="000000"/>
          <w:sz w:val="24"/>
          <w:szCs w:val="24"/>
          <w:bdr w:val="none" w:sz="0" w:space="0" w:color="auto" w:frame="1"/>
          <w:lang w:eastAsia="ru-RU"/>
        </w:rPr>
        <w:t>округа»</w:t>
      </w:r>
      <w:r>
        <w:rPr>
          <w:rFonts w:ascii="Times New Roman" w:eastAsia="Times New Roman" w:hAnsi="Times New Roman" w:cs="Times New Roman"/>
          <w:bCs/>
          <w:color w:val="000000"/>
          <w:sz w:val="24"/>
          <w:szCs w:val="24"/>
          <w:bdr w:val="none" w:sz="0" w:space="0" w:color="auto" w:frame="1"/>
          <w:lang w:eastAsia="ru-RU"/>
        </w:rPr>
        <w:t xml:space="preserve"> </w:t>
      </w:r>
      <w:r w:rsidR="00FD4DBD" w:rsidRPr="00FD4DBD">
        <w:rPr>
          <w:rFonts w:ascii="Times New Roman" w:eastAsia="Times New Roman" w:hAnsi="Times New Roman" w:cs="Times New Roman"/>
          <w:color w:val="000000"/>
          <w:sz w:val="24"/>
          <w:szCs w:val="24"/>
          <w:lang w:eastAsia="ru-RU"/>
        </w:rPr>
        <w:t xml:space="preserve"> (далее – Положение) разработано на основании:</w:t>
      </w:r>
    </w:p>
    <w:p w:rsidR="005C5AD0" w:rsidRDefault="005C5AD0" w:rsidP="005C5AD0">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bdr w:val="none" w:sz="0" w:space="0" w:color="auto" w:frame="1"/>
          <w:lang w:eastAsia="ru-RU"/>
        </w:rPr>
      </w:pPr>
    </w:p>
    <w:p w:rsidR="00FD4DBD" w:rsidRPr="005C5AD0" w:rsidRDefault="00FD4DBD" w:rsidP="005C5AD0">
      <w:pPr>
        <w:shd w:val="clear" w:color="auto" w:fill="FFFFFF"/>
        <w:spacing w:after="0" w:line="240" w:lineRule="auto"/>
        <w:ind w:left="300"/>
        <w:textAlignment w:val="baseline"/>
        <w:outlineLvl w:val="1"/>
        <w:rPr>
          <w:rFonts w:ascii="Times New Roman" w:eastAsia="Times New Roman" w:hAnsi="Times New Roman" w:cs="Times New Roman"/>
          <w:bCs/>
          <w:color w:val="000000"/>
          <w:sz w:val="24"/>
          <w:szCs w:val="24"/>
          <w:bdr w:val="none" w:sz="0" w:space="0" w:color="auto" w:frame="1"/>
          <w:lang w:eastAsia="ru-RU"/>
        </w:rPr>
      </w:pPr>
      <w:r w:rsidRPr="00FD4DBD">
        <w:rPr>
          <w:rFonts w:ascii="Times New Roman" w:eastAsia="Times New Roman" w:hAnsi="Times New Roman" w:cs="Times New Roman"/>
          <w:color w:val="000000"/>
          <w:sz w:val="24"/>
          <w:szCs w:val="24"/>
          <w:lang w:eastAsia="ru-RU"/>
        </w:rPr>
        <w:t>1.1.1. Федерального закона от 29 декабря 2012 г. № 273-ФЗ «Об образовании в Российской Федерации»;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1.1.3. Ус</w:t>
      </w:r>
      <w:r w:rsidR="005C5AD0">
        <w:rPr>
          <w:rFonts w:ascii="Times New Roman" w:eastAsia="Times New Roman" w:hAnsi="Times New Roman" w:cs="Times New Roman"/>
          <w:color w:val="000000"/>
          <w:sz w:val="24"/>
          <w:szCs w:val="24"/>
          <w:lang w:eastAsia="ru-RU"/>
        </w:rPr>
        <w:t xml:space="preserve">тава МБОУ «ПСОШ № 1 ПМО» </w:t>
      </w:r>
      <w:proofErr w:type="gramStart"/>
      <w:r w:rsidR="005C5AD0">
        <w:rPr>
          <w:rFonts w:ascii="Times New Roman" w:eastAsia="Times New Roman" w:hAnsi="Times New Roman" w:cs="Times New Roman"/>
          <w:color w:val="000000"/>
          <w:sz w:val="24"/>
          <w:szCs w:val="24"/>
          <w:lang w:eastAsia="ru-RU"/>
        </w:rPr>
        <w:t xml:space="preserve">( </w:t>
      </w:r>
      <w:proofErr w:type="gramEnd"/>
      <w:r w:rsidR="005C5AD0">
        <w:rPr>
          <w:rFonts w:ascii="Times New Roman" w:eastAsia="Times New Roman" w:hAnsi="Times New Roman" w:cs="Times New Roman"/>
          <w:color w:val="000000"/>
          <w:sz w:val="24"/>
          <w:szCs w:val="24"/>
          <w:lang w:eastAsia="ru-RU"/>
        </w:rPr>
        <w:t>далее образовательная организация)</w:t>
      </w:r>
      <w:r w:rsidRPr="00FD4DBD">
        <w:rPr>
          <w:rFonts w:ascii="Times New Roman" w:eastAsia="Times New Roman" w:hAnsi="Times New Roman" w:cs="Times New Roman"/>
          <w:color w:val="000000"/>
          <w:sz w:val="24"/>
          <w:szCs w:val="24"/>
          <w:lang w:eastAsia="ru-RU"/>
        </w:rPr>
        <w:t>.</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1.3.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может быть организовано для учащихся: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1.3.1. с устойчивой </w:t>
      </w:r>
      <w:proofErr w:type="spellStart"/>
      <w:r w:rsidRPr="00FD4DBD">
        <w:rPr>
          <w:rFonts w:ascii="Times New Roman" w:eastAsia="Times New Roman" w:hAnsi="Times New Roman" w:cs="Times New Roman"/>
          <w:color w:val="000000"/>
          <w:sz w:val="24"/>
          <w:szCs w:val="24"/>
          <w:lang w:eastAsia="ru-RU"/>
        </w:rPr>
        <w:t>дезадаптацией</w:t>
      </w:r>
      <w:proofErr w:type="spellEnd"/>
      <w:r w:rsidRPr="00FD4DBD">
        <w:rPr>
          <w:rFonts w:ascii="Times New Roman" w:eastAsia="Times New Roman" w:hAnsi="Times New Roman" w:cs="Times New Roman"/>
          <w:color w:val="000000"/>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1.3.2. с высокой степенью успешности в освоении программ;</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1.3.3. с ограниченными возможностями здоровья;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1.3.4. по иным основаниям.</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1.4. На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lastRenderedPageBreak/>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1.6. Порядок осуществления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1.7. На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 xml:space="preserve">II. Перевод на </w:t>
      </w:r>
      <w:proofErr w:type="gramStart"/>
      <w:r w:rsidRPr="00FD4DBD">
        <w:rPr>
          <w:rFonts w:ascii="Trebuchet MS" w:eastAsia="Times New Roman" w:hAnsi="Trebuchet MS" w:cs="Times New Roman"/>
          <w:b/>
          <w:bCs/>
          <w:color w:val="000000"/>
          <w:sz w:val="28"/>
          <w:szCs w:val="28"/>
          <w:lang w:eastAsia="ru-RU"/>
        </w:rPr>
        <w:t>обучение</w:t>
      </w:r>
      <w:proofErr w:type="gramEnd"/>
      <w:r w:rsidRPr="00FD4DBD">
        <w:rPr>
          <w:rFonts w:ascii="Trebuchet MS" w:eastAsia="Times New Roman" w:hAnsi="Trebuchet MS" w:cs="Times New Roman"/>
          <w:b/>
          <w:bCs/>
          <w:color w:val="000000"/>
          <w:sz w:val="28"/>
          <w:szCs w:val="28"/>
          <w:lang w:eastAsia="ru-RU"/>
        </w:rPr>
        <w:t xml:space="preserve"> по индивидуальному учебному плану</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2.1. Индивидуальный учебный план разрабатывается для отдельного обучающегося или группы </w:t>
      </w:r>
      <w:proofErr w:type="gramStart"/>
      <w:r w:rsidRPr="00FD4DBD">
        <w:rPr>
          <w:rFonts w:ascii="Times New Roman" w:eastAsia="Times New Roman" w:hAnsi="Times New Roman" w:cs="Times New Roman"/>
          <w:color w:val="000000"/>
          <w:sz w:val="24"/>
          <w:szCs w:val="24"/>
          <w:lang w:eastAsia="ru-RU"/>
        </w:rPr>
        <w:t>обучающихся</w:t>
      </w:r>
      <w:proofErr w:type="gramEnd"/>
      <w:r w:rsidRPr="00FD4DBD">
        <w:rPr>
          <w:rFonts w:ascii="Times New Roman" w:eastAsia="Times New Roman" w:hAnsi="Times New Roman" w:cs="Times New Roman"/>
          <w:color w:val="000000"/>
          <w:sz w:val="24"/>
          <w:szCs w:val="24"/>
          <w:lang w:eastAsia="ru-RU"/>
        </w:rPr>
        <w:t xml:space="preserve"> на основе учебного плана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w:t>
      </w:r>
      <w:r w:rsidR="00503D51">
        <w:rPr>
          <w:rFonts w:ascii="Times New Roman" w:eastAsia="Times New Roman" w:hAnsi="Times New Roman" w:cs="Times New Roman"/>
          <w:color w:val="000000"/>
          <w:sz w:val="24"/>
          <w:szCs w:val="24"/>
          <w:lang w:eastAsia="ru-RU"/>
        </w:rPr>
        <w:t xml:space="preserve">ных представителей) </w:t>
      </w:r>
      <w:r w:rsidRPr="00FD4DBD">
        <w:rPr>
          <w:rFonts w:ascii="Times New Roman" w:eastAsia="Times New Roman" w:hAnsi="Times New Roman" w:cs="Times New Roman"/>
          <w:color w:val="000000"/>
          <w:sz w:val="24"/>
          <w:szCs w:val="24"/>
          <w:lang w:eastAsia="ru-RU"/>
        </w:rPr>
        <w:t xml:space="preserve">об </w:t>
      </w:r>
      <w:proofErr w:type="gramStart"/>
      <w:r w:rsidRPr="00FD4DBD">
        <w:rPr>
          <w:rFonts w:ascii="Times New Roman" w:eastAsia="Times New Roman" w:hAnsi="Times New Roman" w:cs="Times New Roman"/>
          <w:color w:val="000000"/>
          <w:sz w:val="24"/>
          <w:szCs w:val="24"/>
          <w:lang w:eastAsia="ru-RU"/>
        </w:rPr>
        <w:t>обучении</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lastRenderedPageBreak/>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2.8. Перевод на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2.9. </w:t>
      </w:r>
      <w:proofErr w:type="gramStart"/>
      <w:r w:rsidRPr="00FD4DBD">
        <w:rPr>
          <w:rFonts w:ascii="Times New Roman" w:eastAsia="Times New Roman" w:hAnsi="Times New Roman" w:cs="Times New Roman"/>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2.10. </w:t>
      </w:r>
      <w:proofErr w:type="gramStart"/>
      <w:r w:rsidRPr="00FD4DBD">
        <w:rPr>
          <w:rFonts w:ascii="Times New Roman" w:eastAsia="Times New Roman" w:hAnsi="Times New Roman" w:cs="Times New Roman"/>
          <w:color w:val="000000"/>
          <w:sz w:val="24"/>
          <w:szCs w:val="24"/>
          <w:lang w:eastAsia="ru-RU"/>
        </w:rPr>
        <w:t>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roofErr w:type="gramEnd"/>
    </w:p>
    <w:p w:rsidR="00FD4DBD" w:rsidRPr="00FD4DBD" w:rsidRDefault="00FD4DBD" w:rsidP="00FD4DB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2.11. Заявления о переводе на обучение по индивидуальному учебному плану принимаются в течение учебного года до 15 мая</w:t>
      </w:r>
      <w:proofErr w:type="gramStart"/>
      <w:r w:rsidRPr="00FD4DBD">
        <w:rPr>
          <w:rFonts w:ascii="Times New Roman" w:eastAsia="Times New Roman" w:hAnsi="Times New Roman" w:cs="Times New Roman"/>
          <w:color w:val="000000"/>
          <w:sz w:val="24"/>
          <w:szCs w:val="24"/>
          <w:lang w:eastAsia="ru-RU"/>
        </w:rPr>
        <w:t> </w:t>
      </w:r>
      <w:r w:rsidRPr="00FD4DBD">
        <w:rPr>
          <w:rFonts w:ascii="inherit" w:eastAsia="Times New Roman" w:hAnsi="inherit" w:cs="Times New Roman"/>
          <w:i/>
          <w:iCs/>
          <w:color w:val="000000"/>
          <w:sz w:val="24"/>
          <w:szCs w:val="24"/>
          <w:bdr w:val="none" w:sz="0" w:space="0" w:color="auto" w:frame="1"/>
          <w:lang w:eastAsia="ru-RU"/>
        </w:rPr>
        <w:t>.</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2.12. 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начинается, как правило, с начала учебного года.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2.13. Перевод на </w:t>
      </w:r>
      <w:proofErr w:type="gramStart"/>
      <w:r w:rsidRPr="00FD4DBD">
        <w:rPr>
          <w:rFonts w:ascii="Times New Roman" w:eastAsia="Times New Roman" w:hAnsi="Times New Roman" w:cs="Times New Roman"/>
          <w:color w:val="000000"/>
          <w:sz w:val="24"/>
          <w:szCs w:val="24"/>
          <w:lang w:eastAsia="ru-RU"/>
        </w:rPr>
        <w:t>обучение</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оформляется приказом руководителя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2.14. Индивидуальный учебный план утверждается решением педагогического совета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2.15. Организация обучения по индивидуальному учебному плану осуществляется образов</w:t>
      </w:r>
      <w:r w:rsidR="00503D51">
        <w:rPr>
          <w:rFonts w:ascii="Times New Roman" w:eastAsia="Times New Roman" w:hAnsi="Times New Roman" w:cs="Times New Roman"/>
          <w:color w:val="000000"/>
          <w:sz w:val="24"/>
          <w:szCs w:val="24"/>
          <w:lang w:eastAsia="ru-RU"/>
        </w:rPr>
        <w:t>ательной организацией, в которой</w:t>
      </w:r>
      <w:r w:rsidRPr="00FD4DBD">
        <w:rPr>
          <w:rFonts w:ascii="Times New Roman" w:eastAsia="Times New Roman" w:hAnsi="Times New Roman" w:cs="Times New Roman"/>
          <w:color w:val="000000"/>
          <w:sz w:val="24"/>
          <w:szCs w:val="24"/>
          <w:lang w:eastAsia="ru-RU"/>
        </w:rPr>
        <w:t xml:space="preserve"> обучается </w:t>
      </w:r>
      <w:proofErr w:type="gramStart"/>
      <w:r w:rsidRPr="00FD4DBD">
        <w:rPr>
          <w:rFonts w:ascii="Times New Roman" w:eastAsia="Times New Roman" w:hAnsi="Times New Roman" w:cs="Times New Roman"/>
          <w:color w:val="000000"/>
          <w:sz w:val="24"/>
          <w:szCs w:val="24"/>
          <w:lang w:eastAsia="ru-RU"/>
        </w:rPr>
        <w:t>данный</w:t>
      </w:r>
      <w:proofErr w:type="gramEnd"/>
      <w:r w:rsidRPr="00FD4DBD">
        <w:rPr>
          <w:rFonts w:ascii="Times New Roman" w:eastAsia="Times New Roman" w:hAnsi="Times New Roman" w:cs="Times New Roman"/>
          <w:color w:val="000000"/>
          <w:sz w:val="24"/>
          <w:szCs w:val="24"/>
          <w:lang w:eastAsia="ru-RU"/>
        </w:rPr>
        <w:t xml:space="preserve"> обучающийся.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FD4DBD">
        <w:rPr>
          <w:rFonts w:ascii="Times New Roman" w:eastAsia="Times New Roman" w:hAnsi="Times New Roman" w:cs="Times New Roman"/>
          <w:color w:val="000000"/>
          <w:sz w:val="24"/>
          <w:szCs w:val="24"/>
          <w:lang w:eastAsia="ru-RU"/>
        </w:rPr>
        <w:t>обучения по предметам</w:t>
      </w:r>
      <w:proofErr w:type="gramEnd"/>
      <w:r w:rsidRPr="00FD4DBD">
        <w:rPr>
          <w:rFonts w:ascii="Times New Roman" w:eastAsia="Times New Roman" w:hAnsi="Times New Roman" w:cs="Times New Roman"/>
          <w:color w:val="000000"/>
          <w:sz w:val="24"/>
          <w:szCs w:val="24"/>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III. Требования к индивидуальному учебному плану начального общего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3.1.1. учебные занятия для углубленного изучения английского языка;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3.1.2. учебные занятия, обеспечивающие различные интересы </w:t>
      </w:r>
      <w:proofErr w:type="gramStart"/>
      <w:r w:rsidRPr="00FD4DBD">
        <w:rPr>
          <w:rFonts w:ascii="Times New Roman" w:eastAsia="Times New Roman" w:hAnsi="Times New Roman" w:cs="Times New Roman"/>
          <w:color w:val="000000"/>
          <w:sz w:val="24"/>
          <w:szCs w:val="24"/>
          <w:lang w:eastAsia="ru-RU"/>
        </w:rPr>
        <w:t>обучающихся</w:t>
      </w:r>
      <w:proofErr w:type="gramEnd"/>
      <w:r w:rsidRPr="00FD4DBD">
        <w:rPr>
          <w:rFonts w:ascii="Times New Roman" w:eastAsia="Times New Roman" w:hAnsi="Times New Roman" w:cs="Times New Roman"/>
          <w:color w:val="000000"/>
          <w:sz w:val="24"/>
          <w:szCs w:val="24"/>
          <w:lang w:eastAsia="ru-RU"/>
        </w:rPr>
        <w:t>, в том числе этнокультурные;</w:t>
      </w:r>
    </w:p>
    <w:p w:rsidR="00FD4DBD" w:rsidRPr="00FD4DBD" w:rsidRDefault="00FD4DBD" w:rsidP="00FD4DB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3.1.3. иные учебные предметы</w:t>
      </w:r>
      <w:r w:rsidRPr="00FD4DBD">
        <w:rPr>
          <w:rFonts w:ascii="inherit" w:eastAsia="Times New Roman" w:hAnsi="inherit" w:cs="Times New Roman"/>
          <w:i/>
          <w:iCs/>
          <w:color w:val="000000"/>
          <w:sz w:val="24"/>
          <w:szCs w:val="24"/>
          <w:bdr w:val="none" w:sz="0" w:space="0" w:color="auto" w:frame="1"/>
          <w:lang w:eastAsia="ru-RU"/>
        </w:rPr>
        <w:t xml:space="preserve"> (с учетом потребностей </w:t>
      </w:r>
      <w:proofErr w:type="gramStart"/>
      <w:r w:rsidRPr="00FD4DBD">
        <w:rPr>
          <w:rFonts w:ascii="inherit" w:eastAsia="Times New Roman" w:hAnsi="inherit" w:cs="Times New Roman"/>
          <w:i/>
          <w:iCs/>
          <w:color w:val="000000"/>
          <w:sz w:val="24"/>
          <w:szCs w:val="24"/>
          <w:bdr w:val="none" w:sz="0" w:space="0" w:color="auto" w:frame="1"/>
          <w:lang w:eastAsia="ru-RU"/>
        </w:rPr>
        <w:t>обучающегося</w:t>
      </w:r>
      <w:proofErr w:type="gramEnd"/>
      <w:r w:rsidRPr="00FD4DBD">
        <w:rPr>
          <w:rFonts w:ascii="inherit" w:eastAsia="Times New Roman" w:hAnsi="inherit" w:cs="Times New Roman"/>
          <w:i/>
          <w:iCs/>
          <w:color w:val="000000"/>
          <w:sz w:val="24"/>
          <w:szCs w:val="24"/>
          <w:bdr w:val="none" w:sz="0" w:space="0" w:color="auto" w:frame="1"/>
          <w:lang w:eastAsia="ru-RU"/>
        </w:rPr>
        <w:t xml:space="preserve"> и возможностей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3.4. В индивидуальный учебный план начального общего образования входят следующие обязательные предметные области:</w:t>
      </w:r>
      <w:r w:rsidR="001F343B">
        <w:rPr>
          <w:rFonts w:ascii="Times New Roman" w:eastAsia="Times New Roman" w:hAnsi="Times New Roman" w:cs="Times New Roman"/>
          <w:color w:val="000000"/>
          <w:sz w:val="24"/>
          <w:szCs w:val="24"/>
          <w:lang w:eastAsia="ru-RU"/>
        </w:rPr>
        <w:t xml:space="preserve"> русский язык и литературное чтение</w:t>
      </w:r>
      <w:proofErr w:type="gramStart"/>
      <w:r w:rsidR="001F343B">
        <w:rPr>
          <w:rFonts w:ascii="Times New Roman" w:eastAsia="Times New Roman" w:hAnsi="Times New Roman" w:cs="Times New Roman"/>
          <w:color w:val="000000"/>
          <w:sz w:val="24"/>
          <w:szCs w:val="24"/>
          <w:lang w:eastAsia="ru-RU"/>
        </w:rPr>
        <w:t xml:space="preserve"> </w:t>
      </w:r>
      <w:r w:rsidRPr="00FD4DBD">
        <w:rPr>
          <w:rFonts w:ascii="Times New Roman" w:eastAsia="Times New Roman" w:hAnsi="Times New Roman" w:cs="Times New Roman"/>
          <w:color w:val="000000"/>
          <w:sz w:val="24"/>
          <w:szCs w:val="24"/>
          <w:lang w:eastAsia="ru-RU"/>
        </w:rPr>
        <w:t>,</w:t>
      </w:r>
      <w:proofErr w:type="gramEnd"/>
      <w:r w:rsidR="001F343B">
        <w:rPr>
          <w:rFonts w:ascii="Times New Roman" w:eastAsia="Times New Roman" w:hAnsi="Times New Roman" w:cs="Times New Roman"/>
          <w:color w:val="000000"/>
          <w:sz w:val="24"/>
          <w:szCs w:val="24"/>
          <w:lang w:eastAsia="ru-RU"/>
        </w:rPr>
        <w:t>родной язык и литературное чтение на родном языке,</w:t>
      </w:r>
      <w:r w:rsidRPr="00FD4DBD">
        <w:rPr>
          <w:rFonts w:ascii="Times New Roman" w:eastAsia="Times New Roman" w:hAnsi="Times New Roman" w:cs="Times New Roman"/>
          <w:color w:val="000000"/>
          <w:sz w:val="24"/>
          <w:szCs w:val="24"/>
          <w:lang w:eastAsia="ru-RU"/>
        </w:rPr>
        <w:t xml:space="preserve">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3.6. Количество учебных занятий за 4 учебных года не может составлять менее 2 904 часов и более 3 345 часов.</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w:t>
      </w:r>
      <w:r w:rsidRPr="00FD4DBD">
        <w:rPr>
          <w:rFonts w:ascii="Times New Roman" w:eastAsia="Times New Roman" w:hAnsi="Times New Roman" w:cs="Times New Roman"/>
          <w:color w:val="000000"/>
          <w:sz w:val="24"/>
          <w:szCs w:val="24"/>
          <w:lang w:eastAsia="ru-RU"/>
        </w:rPr>
        <w:lastRenderedPageBreak/>
        <w:t>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IV. Требования к индивидуальному учебному плану основного общего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4.1.1. учебные занятия для углубленного изучения английского языка;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4.1.2. увеличение учебных часов, отведённых на изучение отдельных предметов обязательной части;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FD4DBD" w:rsidRPr="00FD4DBD" w:rsidRDefault="00FD4DBD" w:rsidP="00FD4DBD">
      <w:pPr>
        <w:shd w:val="clear" w:color="auto" w:fill="FFFFFF"/>
        <w:spacing w:after="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4.1.5. иные учебные предметы </w:t>
      </w:r>
      <w:r w:rsidRPr="00FD4DBD">
        <w:rPr>
          <w:rFonts w:ascii="inherit" w:eastAsia="Times New Roman" w:hAnsi="inherit" w:cs="Times New Roman"/>
          <w:i/>
          <w:iCs/>
          <w:color w:val="000000"/>
          <w:sz w:val="24"/>
          <w:szCs w:val="24"/>
          <w:bdr w:val="none" w:sz="0" w:space="0" w:color="auto" w:frame="1"/>
          <w:lang w:eastAsia="ru-RU"/>
        </w:rPr>
        <w:t xml:space="preserve">(с учетом потребностей </w:t>
      </w:r>
      <w:proofErr w:type="gramStart"/>
      <w:r w:rsidRPr="00FD4DBD">
        <w:rPr>
          <w:rFonts w:ascii="inherit" w:eastAsia="Times New Roman" w:hAnsi="inherit" w:cs="Times New Roman"/>
          <w:i/>
          <w:iCs/>
          <w:color w:val="000000"/>
          <w:sz w:val="24"/>
          <w:szCs w:val="24"/>
          <w:bdr w:val="none" w:sz="0" w:space="0" w:color="auto" w:frame="1"/>
          <w:lang w:eastAsia="ru-RU"/>
        </w:rPr>
        <w:t>обучающегося</w:t>
      </w:r>
      <w:proofErr w:type="gramEnd"/>
      <w:r w:rsidRPr="00FD4DBD">
        <w:rPr>
          <w:rFonts w:ascii="inherit" w:eastAsia="Times New Roman" w:hAnsi="inherit" w:cs="Times New Roman"/>
          <w:i/>
          <w:iCs/>
          <w:color w:val="000000"/>
          <w:sz w:val="24"/>
          <w:szCs w:val="24"/>
          <w:bdr w:val="none" w:sz="0" w:space="0" w:color="auto" w:frame="1"/>
          <w:lang w:eastAsia="ru-RU"/>
        </w:rPr>
        <w:t xml:space="preserve"> и возможностей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4.3.1. </w:t>
      </w:r>
      <w:r w:rsidR="005D532C" w:rsidRPr="005D532C">
        <w:rPr>
          <w:rFonts w:ascii="Times New Roman" w:eastAsia="Times New Roman" w:hAnsi="Times New Roman" w:cs="Times New Roman"/>
          <w:bCs/>
          <w:color w:val="000000"/>
          <w:sz w:val="24"/>
          <w:szCs w:val="24"/>
          <w:lang w:eastAsia="ru-RU"/>
        </w:rPr>
        <w:t>Русский язык и литература</w:t>
      </w:r>
      <w:r w:rsidR="005D532C" w:rsidRPr="005D532C">
        <w:rPr>
          <w:rFonts w:ascii="Times New Roman" w:eastAsia="Times New Roman" w:hAnsi="Times New Roman" w:cs="Times New Roman"/>
          <w:color w:val="000000"/>
          <w:sz w:val="24"/>
          <w:szCs w:val="24"/>
          <w:lang w:eastAsia="ru-RU"/>
        </w:rPr>
        <w:t xml:space="preserve"> </w:t>
      </w:r>
      <w:r w:rsidRPr="00FD4DBD">
        <w:rPr>
          <w:rFonts w:ascii="Times New Roman" w:eastAsia="Times New Roman" w:hAnsi="Times New Roman" w:cs="Times New Roman"/>
          <w:color w:val="000000"/>
          <w:sz w:val="24"/>
          <w:szCs w:val="24"/>
          <w:lang w:eastAsia="ru-RU"/>
        </w:rPr>
        <w:t>(рус</w:t>
      </w:r>
      <w:r w:rsidR="005D532C">
        <w:rPr>
          <w:rFonts w:ascii="Times New Roman" w:eastAsia="Times New Roman" w:hAnsi="Times New Roman" w:cs="Times New Roman"/>
          <w:color w:val="000000"/>
          <w:sz w:val="24"/>
          <w:szCs w:val="24"/>
          <w:lang w:eastAsia="ru-RU"/>
        </w:rPr>
        <w:t>ский язык, литература</w:t>
      </w:r>
      <w:r w:rsidRPr="00FD4DBD">
        <w:rPr>
          <w:rFonts w:ascii="Times New Roman" w:eastAsia="Times New Roman" w:hAnsi="Times New Roman" w:cs="Times New Roman"/>
          <w:color w:val="000000"/>
          <w:sz w:val="24"/>
          <w:szCs w:val="24"/>
          <w:lang w:eastAsia="ru-RU"/>
        </w:rPr>
        <w:t>);</w:t>
      </w:r>
      <w:r w:rsidR="005D532C" w:rsidRPr="005D532C">
        <w:rPr>
          <w:bCs/>
          <w:sz w:val="24"/>
          <w:szCs w:val="24"/>
        </w:rPr>
        <w:t xml:space="preserve"> </w:t>
      </w:r>
      <w:r w:rsidR="005D532C">
        <w:rPr>
          <w:rFonts w:ascii="Times New Roman" w:eastAsia="Times New Roman" w:hAnsi="Times New Roman" w:cs="Times New Roman"/>
          <w:bCs/>
          <w:color w:val="000000"/>
          <w:sz w:val="24"/>
          <w:szCs w:val="24"/>
          <w:lang w:eastAsia="ru-RU"/>
        </w:rPr>
        <w:t>р</w:t>
      </w:r>
      <w:r w:rsidR="005D532C" w:rsidRPr="005D532C">
        <w:rPr>
          <w:rFonts w:ascii="Times New Roman" w:eastAsia="Times New Roman" w:hAnsi="Times New Roman" w:cs="Times New Roman"/>
          <w:bCs/>
          <w:color w:val="000000"/>
          <w:sz w:val="24"/>
          <w:szCs w:val="24"/>
          <w:lang w:eastAsia="ru-RU"/>
        </w:rPr>
        <w:t>одной язык и родная литература</w:t>
      </w:r>
      <w:r w:rsidR="005D532C">
        <w:rPr>
          <w:rFonts w:ascii="Times New Roman" w:eastAsia="Times New Roman" w:hAnsi="Times New Roman" w:cs="Times New Roman"/>
          <w:bCs/>
          <w:color w:val="000000"/>
          <w:sz w:val="24"/>
          <w:szCs w:val="24"/>
          <w:lang w:eastAsia="ru-RU"/>
        </w:rPr>
        <w:t xml:space="preserve"> (р</w:t>
      </w:r>
      <w:r w:rsidR="005D532C" w:rsidRPr="005D532C">
        <w:rPr>
          <w:rFonts w:ascii="Times New Roman" w:eastAsia="Times New Roman" w:hAnsi="Times New Roman" w:cs="Times New Roman"/>
          <w:bCs/>
          <w:color w:val="000000"/>
          <w:sz w:val="24"/>
          <w:szCs w:val="24"/>
          <w:lang w:eastAsia="ru-RU"/>
        </w:rPr>
        <w:t>одной язык</w:t>
      </w:r>
      <w:r w:rsidR="005D532C">
        <w:rPr>
          <w:rFonts w:ascii="Times New Roman" w:eastAsia="Times New Roman" w:hAnsi="Times New Roman" w:cs="Times New Roman"/>
          <w:bCs/>
          <w:color w:val="000000"/>
          <w:sz w:val="24"/>
          <w:szCs w:val="24"/>
          <w:lang w:eastAsia="ru-RU"/>
        </w:rPr>
        <w:t>,</w:t>
      </w:r>
      <w:r w:rsidR="005D532C" w:rsidRPr="005D532C">
        <w:rPr>
          <w:bCs/>
          <w:sz w:val="24"/>
          <w:szCs w:val="24"/>
        </w:rPr>
        <w:t xml:space="preserve"> </w:t>
      </w:r>
      <w:r w:rsidR="005D532C">
        <w:rPr>
          <w:rFonts w:ascii="Times New Roman" w:eastAsia="Times New Roman" w:hAnsi="Times New Roman" w:cs="Times New Roman"/>
          <w:bCs/>
          <w:color w:val="000000"/>
          <w:sz w:val="24"/>
          <w:szCs w:val="24"/>
          <w:lang w:eastAsia="ru-RU"/>
        </w:rPr>
        <w:t>р</w:t>
      </w:r>
      <w:r w:rsidR="005D532C" w:rsidRPr="005D532C">
        <w:rPr>
          <w:rFonts w:ascii="Times New Roman" w:eastAsia="Times New Roman" w:hAnsi="Times New Roman" w:cs="Times New Roman"/>
          <w:bCs/>
          <w:color w:val="000000"/>
          <w:sz w:val="24"/>
          <w:szCs w:val="24"/>
          <w:lang w:eastAsia="ru-RU"/>
        </w:rPr>
        <w:t>одная литература</w:t>
      </w:r>
      <w:r w:rsidR="005D532C">
        <w:rPr>
          <w:rFonts w:ascii="Times New Roman" w:eastAsia="Times New Roman" w:hAnsi="Times New Roman" w:cs="Times New Roman"/>
          <w:bCs/>
          <w:color w:val="000000"/>
          <w:sz w:val="24"/>
          <w:szCs w:val="24"/>
          <w:lang w:eastAsia="ru-RU"/>
        </w:rPr>
        <w:t>);</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4.3.2. общественно-научные предметы (</w:t>
      </w:r>
      <w:r w:rsidR="005D532C">
        <w:rPr>
          <w:rFonts w:ascii="Times New Roman" w:eastAsia="Times New Roman" w:hAnsi="Times New Roman" w:cs="Times New Roman"/>
          <w:bCs/>
          <w:color w:val="000000"/>
          <w:sz w:val="24"/>
          <w:szCs w:val="24"/>
          <w:lang w:eastAsia="ru-RU"/>
        </w:rPr>
        <w:t>и</w:t>
      </w:r>
      <w:r w:rsidR="005D532C" w:rsidRPr="005D532C">
        <w:rPr>
          <w:rFonts w:ascii="Times New Roman" w:eastAsia="Times New Roman" w:hAnsi="Times New Roman" w:cs="Times New Roman"/>
          <w:bCs/>
          <w:color w:val="000000"/>
          <w:sz w:val="24"/>
          <w:szCs w:val="24"/>
          <w:lang w:eastAsia="ru-RU"/>
        </w:rPr>
        <w:t>стория России</w:t>
      </w:r>
      <w:r w:rsidR="005D532C">
        <w:rPr>
          <w:rFonts w:ascii="Times New Roman" w:eastAsia="Times New Roman" w:hAnsi="Times New Roman" w:cs="Times New Roman"/>
          <w:bCs/>
          <w:color w:val="000000"/>
          <w:sz w:val="24"/>
          <w:szCs w:val="24"/>
          <w:lang w:eastAsia="ru-RU"/>
        </w:rPr>
        <w:t>,</w:t>
      </w:r>
      <w:r w:rsidR="005D532C" w:rsidRPr="005D532C">
        <w:rPr>
          <w:bCs/>
          <w:sz w:val="24"/>
          <w:szCs w:val="24"/>
        </w:rPr>
        <w:t xml:space="preserve"> </w:t>
      </w:r>
      <w:r w:rsidR="005D532C">
        <w:rPr>
          <w:rFonts w:ascii="Times New Roman" w:eastAsia="Times New Roman" w:hAnsi="Times New Roman" w:cs="Times New Roman"/>
          <w:bCs/>
          <w:color w:val="000000"/>
          <w:sz w:val="24"/>
          <w:szCs w:val="24"/>
          <w:lang w:eastAsia="ru-RU"/>
        </w:rPr>
        <w:t>в</w:t>
      </w:r>
      <w:r w:rsidR="005D532C" w:rsidRPr="005D532C">
        <w:rPr>
          <w:rFonts w:ascii="Times New Roman" w:eastAsia="Times New Roman" w:hAnsi="Times New Roman" w:cs="Times New Roman"/>
          <w:bCs/>
          <w:color w:val="000000"/>
          <w:sz w:val="24"/>
          <w:szCs w:val="24"/>
          <w:lang w:eastAsia="ru-RU"/>
        </w:rPr>
        <w:t>сеобщая история</w:t>
      </w:r>
      <w:proofErr w:type="gramStart"/>
      <w:r w:rsidR="005D532C">
        <w:rPr>
          <w:rFonts w:ascii="Times New Roman" w:eastAsia="Times New Roman" w:hAnsi="Times New Roman" w:cs="Times New Roman"/>
          <w:color w:val="000000"/>
          <w:sz w:val="24"/>
          <w:szCs w:val="24"/>
          <w:lang w:eastAsia="ru-RU"/>
        </w:rPr>
        <w:t xml:space="preserve"> </w:t>
      </w:r>
      <w:r w:rsidRPr="00FD4DBD">
        <w:rPr>
          <w:rFonts w:ascii="Times New Roman" w:eastAsia="Times New Roman" w:hAnsi="Times New Roman" w:cs="Times New Roman"/>
          <w:color w:val="000000"/>
          <w:sz w:val="24"/>
          <w:szCs w:val="24"/>
          <w:lang w:eastAsia="ru-RU"/>
        </w:rPr>
        <w:t>,</w:t>
      </w:r>
      <w:proofErr w:type="gramEnd"/>
      <w:r w:rsidRPr="00FD4DBD">
        <w:rPr>
          <w:rFonts w:ascii="Times New Roman" w:eastAsia="Times New Roman" w:hAnsi="Times New Roman" w:cs="Times New Roman"/>
          <w:color w:val="000000"/>
          <w:sz w:val="24"/>
          <w:szCs w:val="24"/>
          <w:lang w:eastAsia="ru-RU"/>
        </w:rPr>
        <w:t xml:space="preserve"> обществознание, география);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4.3.3. математика и информатика (математика, алгебра, геометрия, информатика);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4.3.4. естественнонаучные предметы (физика, биология, химия);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4.3.5. искусство (изобразительное искусство, музыка);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4.3.6. технология (технология);</w:t>
      </w:r>
    </w:p>
    <w:p w:rsid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5D532C" w:rsidRPr="00FD4DBD" w:rsidRDefault="005D532C"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w:t>
      </w:r>
      <w:r w:rsidRPr="005D532C">
        <w:rPr>
          <w:bCs/>
          <w:sz w:val="24"/>
          <w:szCs w:val="24"/>
        </w:rPr>
        <w:t xml:space="preserve"> </w:t>
      </w:r>
      <w:r>
        <w:rPr>
          <w:rFonts w:ascii="Times New Roman" w:eastAsia="Times New Roman" w:hAnsi="Times New Roman" w:cs="Times New Roman"/>
          <w:bCs/>
          <w:color w:val="000000"/>
          <w:sz w:val="24"/>
          <w:szCs w:val="24"/>
          <w:lang w:eastAsia="ru-RU"/>
        </w:rPr>
        <w:t>и</w:t>
      </w:r>
      <w:r w:rsidRPr="005D532C">
        <w:rPr>
          <w:rFonts w:ascii="Times New Roman" w:eastAsia="Times New Roman" w:hAnsi="Times New Roman" w:cs="Times New Roman"/>
          <w:bCs/>
          <w:color w:val="000000"/>
          <w:sz w:val="24"/>
          <w:szCs w:val="24"/>
          <w:lang w:eastAsia="ru-RU"/>
        </w:rPr>
        <w:t>ностранный язык</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4.4. Количество учебных занятий за 5 лет не может составлять менее 5 267 часов и более 6 020 часов.</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lastRenderedPageBreak/>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V. Требования к индивидуальному учебному плану среднего общего образования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FD4DBD">
        <w:rPr>
          <w:rFonts w:ascii="Times New Roman" w:eastAsia="Times New Roman" w:hAnsi="Times New Roman" w:cs="Times New Roman"/>
          <w:color w:val="000000"/>
          <w:sz w:val="24"/>
          <w:szCs w:val="24"/>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5.2. Остальные учебные предметы на базовом уровне включаются в индивидуальный учебный план по выбору.</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VI. Необходимые условия для реализации учебного плана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6.1. Для составления индивидуального учебного плана следует:</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6.1.3. включить в учебный план региональный компонент;</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VII. Сроки работы по индивидуальному учебному плану</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7.1. Совокупное учебное время, отведенное в учебном плане на учебные предметы федерального компонента (базовые обязательные + профильные + базовые по выбору), </w:t>
      </w:r>
      <w:r w:rsidR="005D532C" w:rsidRPr="005D532C">
        <w:rPr>
          <w:rFonts w:ascii="Times New Roman" w:eastAsia="Times New Roman" w:hAnsi="Times New Roman" w:cs="Times New Roman"/>
          <w:color w:val="000000"/>
          <w:sz w:val="24"/>
          <w:szCs w:val="24"/>
          <w:lang w:eastAsia="ru-RU"/>
        </w:rPr>
        <w:t>не менее 2170 </w:t>
      </w:r>
      <w:r w:rsidR="005D532C" w:rsidRPr="00FA219C">
        <w:rPr>
          <w:rFonts w:ascii="Times New Roman" w:eastAsia="Times New Roman" w:hAnsi="Times New Roman" w:cs="Times New Roman"/>
          <w:bCs/>
          <w:color w:val="000000"/>
          <w:sz w:val="24"/>
          <w:szCs w:val="24"/>
          <w:lang w:eastAsia="ru-RU"/>
        </w:rPr>
        <w:t>часов</w:t>
      </w:r>
      <w:r w:rsidR="005D532C" w:rsidRPr="00FA219C">
        <w:rPr>
          <w:rFonts w:ascii="Times New Roman" w:eastAsia="Times New Roman" w:hAnsi="Times New Roman" w:cs="Times New Roman"/>
          <w:color w:val="000000"/>
          <w:sz w:val="24"/>
          <w:szCs w:val="24"/>
          <w:lang w:eastAsia="ru-RU"/>
        </w:rPr>
        <w:t> и не более 2590 </w:t>
      </w:r>
      <w:r w:rsidR="005D532C" w:rsidRPr="00FA219C">
        <w:rPr>
          <w:rFonts w:ascii="Times New Roman" w:eastAsia="Times New Roman" w:hAnsi="Times New Roman" w:cs="Times New Roman"/>
          <w:bCs/>
          <w:color w:val="000000"/>
          <w:sz w:val="24"/>
          <w:szCs w:val="24"/>
          <w:lang w:eastAsia="ru-RU"/>
        </w:rPr>
        <w:t>часов</w:t>
      </w:r>
      <w:r w:rsidR="005D532C" w:rsidRPr="005D532C">
        <w:rPr>
          <w:rFonts w:ascii="Times New Roman" w:eastAsia="Times New Roman" w:hAnsi="Times New Roman" w:cs="Times New Roman"/>
          <w:color w:val="000000"/>
          <w:sz w:val="24"/>
          <w:szCs w:val="24"/>
          <w:lang w:eastAsia="ru-RU"/>
        </w:rPr>
        <w:t> </w:t>
      </w:r>
      <w:r w:rsidRPr="00FD4DBD">
        <w:rPr>
          <w:rFonts w:ascii="Times New Roman" w:eastAsia="Times New Roman" w:hAnsi="Times New Roman" w:cs="Times New Roman"/>
          <w:color w:val="000000"/>
          <w:sz w:val="24"/>
          <w:szCs w:val="24"/>
          <w:lang w:eastAsia="ru-RU"/>
        </w:rPr>
        <w:t xml:space="preserve"> за два года обучения.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7.2. </w:t>
      </w:r>
      <w:proofErr w:type="gramStart"/>
      <w:r w:rsidRPr="00FD4DBD">
        <w:rPr>
          <w:rFonts w:ascii="Times New Roman" w:eastAsia="Times New Roman" w:hAnsi="Times New Roman" w:cs="Times New Roman"/>
          <w:color w:val="000000"/>
          <w:sz w:val="24"/>
          <w:szCs w:val="24"/>
          <w:lang w:eastAsia="ru-RU"/>
        </w:rPr>
        <w:t>Если после формирования федерального компонента остается резерв часов, то эти часы переходят в компонент образовательной организации).</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7.3. </w:t>
      </w:r>
      <w:proofErr w:type="gramStart"/>
      <w:r w:rsidRPr="00FD4DBD">
        <w:rPr>
          <w:rFonts w:ascii="Times New Roman" w:eastAsia="Times New Roman" w:hAnsi="Times New Roman" w:cs="Times New Roman"/>
          <w:color w:val="000000"/>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lastRenderedPageBreak/>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VIII. Контроль исполнения индивидуального учебного плана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8.1. Образовательная организация осуществляет </w:t>
      </w:r>
      <w:proofErr w:type="gramStart"/>
      <w:r w:rsidRPr="00FD4DBD">
        <w:rPr>
          <w:rFonts w:ascii="Times New Roman" w:eastAsia="Times New Roman" w:hAnsi="Times New Roman" w:cs="Times New Roman"/>
          <w:color w:val="000000"/>
          <w:sz w:val="24"/>
          <w:szCs w:val="24"/>
          <w:lang w:eastAsia="ru-RU"/>
        </w:rPr>
        <w:t>контроль за</w:t>
      </w:r>
      <w:proofErr w:type="gramEnd"/>
      <w:r w:rsidRPr="00FD4DBD">
        <w:rPr>
          <w:rFonts w:ascii="Times New Roman" w:eastAsia="Times New Roman" w:hAnsi="Times New Roman" w:cs="Times New Roman"/>
          <w:color w:val="000000"/>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8.2. Текущий контроль успеваемости и промежуточная аттестация </w:t>
      </w:r>
      <w:proofErr w:type="gramStart"/>
      <w:r w:rsidRPr="00FD4DBD">
        <w:rPr>
          <w:rFonts w:ascii="Times New Roman" w:eastAsia="Times New Roman" w:hAnsi="Times New Roman" w:cs="Times New Roman"/>
          <w:color w:val="000000"/>
          <w:sz w:val="24"/>
          <w:szCs w:val="24"/>
          <w:lang w:eastAsia="ru-RU"/>
        </w:rPr>
        <w:t>обучающихся</w:t>
      </w:r>
      <w:proofErr w:type="gramEnd"/>
      <w:r w:rsidRPr="00FD4DBD">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 xml:space="preserve">IX. Государственная итоговая аттестация </w:t>
      </w:r>
      <w:proofErr w:type="gramStart"/>
      <w:r w:rsidRPr="00FD4DBD">
        <w:rPr>
          <w:rFonts w:ascii="Trebuchet MS" w:eastAsia="Times New Roman" w:hAnsi="Trebuchet MS" w:cs="Times New Roman"/>
          <w:b/>
          <w:bCs/>
          <w:color w:val="000000"/>
          <w:sz w:val="28"/>
          <w:szCs w:val="28"/>
          <w:lang w:eastAsia="ru-RU"/>
        </w:rPr>
        <w:t>обучающихся</w:t>
      </w:r>
      <w:proofErr w:type="gramEnd"/>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9.1. Государственная итоговая аттестация </w:t>
      </w:r>
      <w:proofErr w:type="gramStart"/>
      <w:r w:rsidRPr="00FD4DBD">
        <w:rPr>
          <w:rFonts w:ascii="Times New Roman" w:eastAsia="Times New Roman" w:hAnsi="Times New Roman" w:cs="Times New Roman"/>
          <w:color w:val="000000"/>
          <w:sz w:val="24"/>
          <w:szCs w:val="24"/>
          <w:lang w:eastAsia="ru-RU"/>
        </w:rPr>
        <w:t>обучающихся</w:t>
      </w:r>
      <w:proofErr w:type="gramEnd"/>
      <w:r w:rsidRPr="00FD4DBD">
        <w:rPr>
          <w:rFonts w:ascii="Times New Roman" w:eastAsia="Times New Roman" w:hAnsi="Times New Roman" w:cs="Times New Roman"/>
          <w:color w:val="000000"/>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X. Финансовое обеспечение и материально-техническое оснащение</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FD4DBD">
        <w:rPr>
          <w:rFonts w:ascii="Times New Roman" w:eastAsia="Times New Roman" w:hAnsi="Times New Roman" w:cs="Times New Roman"/>
          <w:color w:val="000000"/>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FD4DBD">
        <w:rPr>
          <w:rFonts w:ascii="Times New Roman" w:eastAsia="Times New Roman" w:hAnsi="Times New Roman" w:cs="Times New Roman"/>
          <w:color w:val="000000"/>
          <w:sz w:val="24"/>
          <w:szCs w:val="24"/>
          <w:lang w:eastAsia="ru-RU"/>
        </w:rPr>
        <w:t xml:space="preserve"> федеральных государственных образовательных стандартов.</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XI. Порядок управления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11.1. В компетенцию администрации образовательной организации входит:</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11.1.1. разработка положения об организации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11.1.2. предоставление в недельный срок в орган управления в сфере образования об организации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w:t>
      </w:r>
      <w:r w:rsidRPr="00FD4DBD">
        <w:rPr>
          <w:rFonts w:ascii="Times New Roman" w:eastAsia="Times New Roman" w:hAnsi="Times New Roman" w:cs="Times New Roman"/>
          <w:color w:val="000000"/>
          <w:sz w:val="24"/>
          <w:szCs w:val="24"/>
          <w:lang w:eastAsia="ru-RU"/>
        </w:rPr>
        <w:lastRenderedPageBreak/>
        <w:t>индивидуальному учебному плану, дата решения педагогического совета, период обучения, сведения для тарификации учителей;</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не реже 1 раза в четверть.</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11.2. При организации </w:t>
      </w:r>
      <w:proofErr w:type="gramStart"/>
      <w:r w:rsidRPr="00FD4DBD">
        <w:rPr>
          <w:rFonts w:ascii="Times New Roman" w:eastAsia="Times New Roman" w:hAnsi="Times New Roman" w:cs="Times New Roman"/>
          <w:color w:val="000000"/>
          <w:sz w:val="24"/>
          <w:szCs w:val="24"/>
          <w:lang w:eastAsia="ru-RU"/>
        </w:rPr>
        <w:t>обучения</w:t>
      </w:r>
      <w:proofErr w:type="gramEnd"/>
      <w:r w:rsidRPr="00FD4DBD">
        <w:rPr>
          <w:rFonts w:ascii="Times New Roman" w:eastAsia="Times New Roman" w:hAnsi="Times New Roman" w:cs="Times New Roman"/>
          <w:color w:val="000000"/>
          <w:sz w:val="24"/>
          <w:szCs w:val="24"/>
          <w:lang w:eastAsia="ru-RU"/>
        </w:rPr>
        <w:t xml:space="preserve"> по индивидуальному учебному плану образовательная организация имеет следующие документы:</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11.2.1. заявление родителей (законных представителей) обучающихся;</w:t>
      </w:r>
    </w:p>
    <w:p w:rsidR="007A6E80"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 xml:space="preserve">11.2.2. </w:t>
      </w:r>
      <w:r w:rsidR="007A6E80">
        <w:rPr>
          <w:rFonts w:ascii="Times New Roman" w:eastAsia="Times New Roman" w:hAnsi="Times New Roman" w:cs="Times New Roman"/>
          <w:color w:val="000000"/>
          <w:sz w:val="24"/>
          <w:szCs w:val="24"/>
          <w:lang w:eastAsia="ru-RU"/>
        </w:rPr>
        <w:t>справка  из медицинского учреждения (для детей, находящихся на длительном лечении, с ОВЗ)</w:t>
      </w:r>
    </w:p>
    <w:p w:rsidR="00FD4DBD" w:rsidRPr="00FD4DBD" w:rsidRDefault="007A6E80"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11.2.3</w:t>
      </w:r>
      <w:r w:rsidR="00FD4DBD" w:rsidRPr="00FD4DBD">
        <w:rPr>
          <w:rFonts w:ascii="Times New Roman" w:eastAsia="Times New Roman" w:hAnsi="Times New Roman" w:cs="Times New Roman"/>
          <w:color w:val="000000"/>
          <w:sz w:val="24"/>
          <w:szCs w:val="24"/>
          <w:lang w:eastAsia="ru-RU"/>
        </w:rPr>
        <w:t>. приказ руководителя образовательной организации;</w:t>
      </w:r>
    </w:p>
    <w:p w:rsidR="00FD4DBD" w:rsidRPr="00FD4DBD" w:rsidRDefault="007A6E80"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11.2.4</w:t>
      </w:r>
      <w:r w:rsidR="00FD4DBD" w:rsidRPr="00FD4DBD">
        <w:rPr>
          <w:rFonts w:ascii="Times New Roman" w:eastAsia="Times New Roman" w:hAnsi="Times New Roman" w:cs="Times New Roman"/>
          <w:color w:val="000000"/>
          <w:sz w:val="24"/>
          <w:szCs w:val="24"/>
          <w:lang w:eastAsia="ru-RU"/>
        </w:rPr>
        <w:t>.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D4DBD" w:rsidRPr="00FD4DBD" w:rsidRDefault="007A6E80"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w:t>
      </w:r>
      <w:r w:rsidR="00FD4DBD" w:rsidRPr="00FD4DBD">
        <w:rPr>
          <w:rFonts w:ascii="Times New Roman" w:eastAsia="Times New Roman" w:hAnsi="Times New Roman" w:cs="Times New Roman"/>
          <w:color w:val="000000"/>
          <w:sz w:val="24"/>
          <w:szCs w:val="24"/>
          <w:lang w:eastAsia="ru-RU"/>
        </w:rPr>
        <w:t xml:space="preserve">. журнал учета </w:t>
      </w:r>
      <w:proofErr w:type="gramStart"/>
      <w:r w:rsidR="00FD4DBD" w:rsidRPr="00FD4DBD">
        <w:rPr>
          <w:rFonts w:ascii="Times New Roman" w:eastAsia="Times New Roman" w:hAnsi="Times New Roman" w:cs="Times New Roman"/>
          <w:color w:val="000000"/>
          <w:sz w:val="24"/>
          <w:szCs w:val="24"/>
          <w:lang w:eastAsia="ru-RU"/>
        </w:rPr>
        <w:t>обучения</w:t>
      </w:r>
      <w:proofErr w:type="gramEnd"/>
      <w:r w:rsidR="00FD4DBD" w:rsidRPr="00FD4DBD">
        <w:rPr>
          <w:rFonts w:ascii="Times New Roman" w:eastAsia="Times New Roman" w:hAnsi="Times New Roman" w:cs="Times New Roman"/>
          <w:color w:val="000000"/>
          <w:sz w:val="24"/>
          <w:szCs w:val="24"/>
          <w:lang w:eastAsia="ru-RU"/>
        </w:rPr>
        <w:t xml:space="preserve"> по индивидуальному  учебному плану.</w:t>
      </w:r>
    </w:p>
    <w:p w:rsidR="00FD4DBD" w:rsidRPr="00FD4DBD" w:rsidRDefault="00FD4DBD" w:rsidP="00FD4DBD">
      <w:pPr>
        <w:shd w:val="clear" w:color="auto" w:fill="FFFFFF"/>
        <w:spacing w:before="375" w:after="225" w:line="240" w:lineRule="auto"/>
        <w:ind w:firstLine="300"/>
        <w:textAlignment w:val="baseline"/>
        <w:outlineLvl w:val="4"/>
        <w:rPr>
          <w:rFonts w:ascii="Trebuchet MS" w:eastAsia="Times New Roman" w:hAnsi="Trebuchet MS" w:cs="Times New Roman"/>
          <w:b/>
          <w:bCs/>
          <w:color w:val="000000"/>
          <w:sz w:val="28"/>
          <w:szCs w:val="28"/>
          <w:lang w:eastAsia="ru-RU"/>
        </w:rPr>
      </w:pPr>
      <w:r w:rsidRPr="00FD4DBD">
        <w:rPr>
          <w:rFonts w:ascii="Trebuchet MS" w:eastAsia="Times New Roman" w:hAnsi="Trebuchet MS" w:cs="Times New Roman"/>
          <w:b/>
          <w:bCs/>
          <w:color w:val="000000"/>
          <w:sz w:val="28"/>
          <w:szCs w:val="28"/>
          <w:lang w:eastAsia="ru-RU"/>
        </w:rPr>
        <w:t>XII. Порядок принятия и срок действия Положения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12.2. Настоящее Положение принимается на неопределенный срок и вступает в силу с момента его утверждения.</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D4DBD" w:rsidRPr="00FD4DBD" w:rsidRDefault="00FD4DBD" w:rsidP="00FD4DBD">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24"/>
          <w:szCs w:val="24"/>
          <w:lang w:eastAsia="ru-RU"/>
        </w:rPr>
      </w:pPr>
      <w:r w:rsidRPr="00FD4DBD">
        <w:rPr>
          <w:rFonts w:ascii="Times New Roman" w:eastAsia="Times New Roman" w:hAnsi="Times New Roman" w:cs="Times New Roman"/>
          <w:color w:val="000000"/>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2233C9" w:rsidRDefault="002233C9"/>
    <w:sectPr w:rsidR="00223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37"/>
    <w:rsid w:val="001F343B"/>
    <w:rsid w:val="002233C9"/>
    <w:rsid w:val="00503D51"/>
    <w:rsid w:val="005C5AD0"/>
    <w:rsid w:val="005D532C"/>
    <w:rsid w:val="00684770"/>
    <w:rsid w:val="007A6E80"/>
    <w:rsid w:val="00AA1633"/>
    <w:rsid w:val="00F27237"/>
    <w:rsid w:val="00FA219C"/>
    <w:rsid w:val="00FD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497">
      <w:bodyDiv w:val="1"/>
      <w:marLeft w:val="0"/>
      <w:marRight w:val="0"/>
      <w:marTop w:val="0"/>
      <w:marBottom w:val="0"/>
      <w:divBdr>
        <w:top w:val="none" w:sz="0" w:space="0" w:color="auto"/>
        <w:left w:val="none" w:sz="0" w:space="0" w:color="auto"/>
        <w:bottom w:val="none" w:sz="0" w:space="0" w:color="auto"/>
        <w:right w:val="none" w:sz="0" w:space="0" w:color="auto"/>
      </w:divBdr>
    </w:div>
    <w:div w:id="18040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Тихонова Н В</cp:lastModifiedBy>
  <cp:revision>4</cp:revision>
  <dcterms:created xsi:type="dcterms:W3CDTF">2021-09-12T09:46:00Z</dcterms:created>
  <dcterms:modified xsi:type="dcterms:W3CDTF">2021-09-13T06:42:00Z</dcterms:modified>
</cp:coreProperties>
</file>