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BA" w:rsidRDefault="00845C44" w:rsidP="00DE7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школьного методиче</w:t>
      </w:r>
      <w:r w:rsidR="00882E26">
        <w:rPr>
          <w:rFonts w:ascii="Times New Roman" w:hAnsi="Times New Roman" w:cs="Times New Roman"/>
          <w:b/>
          <w:sz w:val="28"/>
          <w:szCs w:val="28"/>
        </w:rPr>
        <w:t>ского объединения учителей  русского языка и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«ПСОШ № 1 ПМО» </w:t>
      </w:r>
      <w:r w:rsidR="004A759A">
        <w:rPr>
          <w:rFonts w:ascii="Times New Roman" w:hAnsi="Times New Roman" w:cs="Times New Roman"/>
          <w:b/>
          <w:sz w:val="28"/>
          <w:szCs w:val="28"/>
        </w:rPr>
        <w:t xml:space="preserve"> по формированию функциональной грамотности</w:t>
      </w:r>
    </w:p>
    <w:p w:rsidR="00845C44" w:rsidRDefault="00845C44" w:rsidP="00DE7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2021-2022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CB1D5F" w:rsidRDefault="00CB1D5F" w:rsidP="00DE7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705"/>
        <w:gridCol w:w="1692"/>
        <w:gridCol w:w="2384"/>
      </w:tblGrid>
      <w:tr w:rsidR="00845C44" w:rsidRPr="00163F1E" w:rsidTr="007D52F2">
        <w:tc>
          <w:tcPr>
            <w:tcW w:w="709" w:type="dxa"/>
          </w:tcPr>
          <w:p w:rsidR="00845C44" w:rsidRPr="00163F1E" w:rsidRDefault="00845C44" w:rsidP="007D52F2">
            <w:pPr>
              <w:tabs>
                <w:tab w:val="left" w:pos="279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63F1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63F1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845C44" w:rsidRPr="00163F1E" w:rsidRDefault="00845C44" w:rsidP="007D52F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F1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92" w:type="dxa"/>
          </w:tcPr>
          <w:p w:rsidR="00845C44" w:rsidRPr="00163F1E" w:rsidRDefault="00845C44" w:rsidP="007D52F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F1E">
              <w:rPr>
                <w:rFonts w:ascii="Times New Roman" w:hAnsi="Times New Roman" w:cs="Times New Roman"/>
                <w:b/>
                <w:sz w:val="28"/>
                <w:szCs w:val="28"/>
              </w:rPr>
              <w:t>Сроки и</w:t>
            </w:r>
            <w:r w:rsidRPr="00163F1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63F1E">
              <w:rPr>
                <w:rFonts w:ascii="Times New Roman" w:hAnsi="Times New Roman" w:cs="Times New Roman"/>
                <w:b/>
                <w:sz w:val="28"/>
                <w:szCs w:val="28"/>
              </w:rPr>
              <w:t>полнения</w:t>
            </w:r>
          </w:p>
        </w:tc>
        <w:tc>
          <w:tcPr>
            <w:tcW w:w="2384" w:type="dxa"/>
          </w:tcPr>
          <w:p w:rsidR="00845C44" w:rsidRPr="00163F1E" w:rsidRDefault="00845C44" w:rsidP="007D52F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45C44" w:rsidRPr="00163F1E" w:rsidTr="007D52F2">
        <w:tc>
          <w:tcPr>
            <w:tcW w:w="709" w:type="dxa"/>
          </w:tcPr>
          <w:p w:rsidR="00845C44" w:rsidRPr="00163F1E" w:rsidRDefault="00845C44" w:rsidP="00845C44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F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845C44" w:rsidRPr="00163F1E" w:rsidRDefault="00845C44" w:rsidP="0049562B">
            <w:pPr>
              <w:tabs>
                <w:tab w:val="left" w:pos="27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3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</w:t>
            </w:r>
            <w:r w:rsidR="0049562B" w:rsidRPr="00163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изация регионального входного </w:t>
            </w:r>
            <w:r w:rsidRPr="00163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</w:t>
            </w:r>
            <w:r w:rsidRPr="00163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63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рования по формированию функциональной грамотности </w:t>
            </w:r>
            <w:proofErr w:type="gramStart"/>
            <w:r w:rsidRPr="00163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63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882E26" w:rsidRPr="00163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норм</w:t>
            </w:r>
            <w:r w:rsidR="00882E26" w:rsidRPr="00163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882E26" w:rsidRPr="00163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тивных документов</w:t>
            </w:r>
          </w:p>
        </w:tc>
        <w:tc>
          <w:tcPr>
            <w:tcW w:w="1692" w:type="dxa"/>
          </w:tcPr>
          <w:p w:rsidR="00845C44" w:rsidRPr="00163F1E" w:rsidRDefault="00D15B9F" w:rsidP="007D52F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F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FB567F" w:rsidRPr="00163F1E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384" w:type="dxa"/>
          </w:tcPr>
          <w:p w:rsidR="00845C44" w:rsidRPr="00163F1E" w:rsidRDefault="00882E26" w:rsidP="007D52F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F1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4A759A" w:rsidRPr="00163F1E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</w:t>
            </w:r>
            <w:r w:rsidR="004A759A" w:rsidRPr="00163F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759A" w:rsidRPr="00163F1E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</w:tr>
      <w:tr w:rsidR="00845C44" w:rsidRPr="00163F1E" w:rsidTr="007D52F2">
        <w:tc>
          <w:tcPr>
            <w:tcW w:w="709" w:type="dxa"/>
          </w:tcPr>
          <w:p w:rsidR="00845C44" w:rsidRPr="00163F1E" w:rsidRDefault="00845C44" w:rsidP="00845C44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F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845C44" w:rsidRPr="00163F1E" w:rsidRDefault="00882E26" w:rsidP="00845C44">
            <w:pPr>
              <w:tabs>
                <w:tab w:val="left" w:pos="27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3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результатов региональных диагн</w:t>
            </w:r>
            <w:r w:rsidRPr="00163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63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стич</w:t>
            </w:r>
            <w:r w:rsidRPr="00163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63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работ</w:t>
            </w:r>
            <w:r w:rsidR="00163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учащихся 8-9 классов</w:t>
            </w:r>
          </w:p>
        </w:tc>
        <w:tc>
          <w:tcPr>
            <w:tcW w:w="1692" w:type="dxa"/>
          </w:tcPr>
          <w:p w:rsidR="00845C44" w:rsidRPr="00163F1E" w:rsidRDefault="00FB567F" w:rsidP="007D52F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F1E"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</w:p>
        </w:tc>
        <w:tc>
          <w:tcPr>
            <w:tcW w:w="2384" w:type="dxa"/>
          </w:tcPr>
          <w:p w:rsidR="00845C44" w:rsidRPr="00163F1E" w:rsidRDefault="00882E26" w:rsidP="00882E26">
            <w:pPr>
              <w:tabs>
                <w:tab w:val="left" w:pos="27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3F1E">
              <w:rPr>
                <w:rFonts w:ascii="Times New Roman" w:hAnsi="Times New Roman" w:cs="Times New Roman"/>
                <w:sz w:val="28"/>
                <w:szCs w:val="28"/>
              </w:rPr>
              <w:t>Вяткина Ф.Ф.</w:t>
            </w:r>
          </w:p>
        </w:tc>
      </w:tr>
      <w:tr w:rsidR="00845C44" w:rsidRPr="00163F1E" w:rsidTr="007D52F2">
        <w:tc>
          <w:tcPr>
            <w:tcW w:w="709" w:type="dxa"/>
          </w:tcPr>
          <w:p w:rsidR="00845C44" w:rsidRPr="00163F1E" w:rsidRDefault="00845C44" w:rsidP="00845C44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F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EF51D5" w:rsidRPr="00163F1E" w:rsidRDefault="00882E26" w:rsidP="00C76F82">
            <w:pPr>
              <w:tabs>
                <w:tab w:val="left" w:pos="27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3F1E">
              <w:rPr>
                <w:rFonts w:ascii="Times New Roman" w:hAnsi="Times New Roman" w:cs="Times New Roman"/>
                <w:sz w:val="28"/>
                <w:szCs w:val="28"/>
              </w:rPr>
              <w:t>Использование банка заданий на уроках.</w:t>
            </w:r>
          </w:p>
          <w:p w:rsidR="00845C44" w:rsidRPr="00163F1E" w:rsidRDefault="00845C44" w:rsidP="00C76F82">
            <w:pPr>
              <w:tabs>
                <w:tab w:val="left" w:pos="27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3F1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Организация работы по повышению функц</w:t>
            </w:r>
            <w:r w:rsidRPr="00163F1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r w:rsidRPr="00163F1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ональ</w:t>
            </w:r>
            <w:r w:rsidR="00882E26" w:rsidRPr="00163F1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ной грамотности </w:t>
            </w:r>
            <w:proofErr w:type="gramStart"/>
            <w:r w:rsidR="00882E26" w:rsidRPr="00163F1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обучающихся</w:t>
            </w:r>
            <w:proofErr w:type="gramEnd"/>
            <w:r w:rsidR="00882E26" w:rsidRPr="00163F1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692" w:type="dxa"/>
          </w:tcPr>
          <w:p w:rsidR="00845C44" w:rsidRPr="00163F1E" w:rsidRDefault="00882E26" w:rsidP="00163F1E">
            <w:pPr>
              <w:tabs>
                <w:tab w:val="left" w:pos="27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3F1E">
              <w:rPr>
                <w:rFonts w:ascii="Times New Roman" w:hAnsi="Times New Roman" w:cs="Times New Roman"/>
                <w:sz w:val="28"/>
                <w:szCs w:val="28"/>
              </w:rPr>
              <w:t>Декабрь -</w:t>
            </w:r>
            <w:r w:rsidR="004A759A" w:rsidRPr="00163F1E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163F1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A759A" w:rsidRPr="00163F1E">
              <w:rPr>
                <w:rFonts w:ascii="Times New Roman" w:hAnsi="Times New Roman" w:cs="Times New Roman"/>
                <w:sz w:val="28"/>
                <w:szCs w:val="28"/>
              </w:rPr>
              <w:t>варь2022</w:t>
            </w:r>
          </w:p>
        </w:tc>
        <w:tc>
          <w:tcPr>
            <w:tcW w:w="2384" w:type="dxa"/>
          </w:tcPr>
          <w:p w:rsidR="00845C44" w:rsidRPr="00163F1E" w:rsidRDefault="004A759A" w:rsidP="007D52F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F1E">
              <w:rPr>
                <w:rFonts w:ascii="Times New Roman" w:hAnsi="Times New Roman" w:cs="Times New Roman"/>
                <w:sz w:val="28"/>
                <w:szCs w:val="28"/>
              </w:rPr>
              <w:t>Учителя  русск</w:t>
            </w:r>
            <w:r w:rsidRPr="00163F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3F1E">
              <w:rPr>
                <w:rFonts w:ascii="Times New Roman" w:hAnsi="Times New Roman" w:cs="Times New Roman"/>
                <w:sz w:val="28"/>
                <w:szCs w:val="28"/>
              </w:rPr>
              <w:t>го языка и лит</w:t>
            </w:r>
            <w:r w:rsidRPr="00163F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3F1E">
              <w:rPr>
                <w:rFonts w:ascii="Times New Roman" w:hAnsi="Times New Roman" w:cs="Times New Roman"/>
                <w:sz w:val="28"/>
                <w:szCs w:val="28"/>
              </w:rPr>
              <w:t>ратуры</w:t>
            </w:r>
          </w:p>
        </w:tc>
      </w:tr>
      <w:tr w:rsidR="00845C44" w:rsidRPr="00163F1E" w:rsidTr="007D52F2">
        <w:tc>
          <w:tcPr>
            <w:tcW w:w="709" w:type="dxa"/>
          </w:tcPr>
          <w:p w:rsidR="00845C44" w:rsidRPr="00163F1E" w:rsidRDefault="00845C44" w:rsidP="00845C44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F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845C44" w:rsidRPr="00163F1E" w:rsidRDefault="004A759A" w:rsidP="00C76F82">
            <w:pPr>
              <w:tabs>
                <w:tab w:val="left" w:pos="27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3F1E">
              <w:rPr>
                <w:rFonts w:ascii="Times New Roman" w:hAnsi="Times New Roman" w:cs="Times New Roman"/>
                <w:sz w:val="28"/>
                <w:szCs w:val="28"/>
              </w:rPr>
              <w:t>Анализ уроков с заданиями по функционал</w:t>
            </w:r>
            <w:r w:rsidRPr="00163F1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63F1E">
              <w:rPr>
                <w:rFonts w:ascii="Times New Roman" w:hAnsi="Times New Roman" w:cs="Times New Roman"/>
                <w:sz w:val="28"/>
                <w:szCs w:val="28"/>
              </w:rPr>
              <w:t>ной гр</w:t>
            </w:r>
            <w:r w:rsidRPr="00163F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3F1E">
              <w:rPr>
                <w:rFonts w:ascii="Times New Roman" w:hAnsi="Times New Roman" w:cs="Times New Roman"/>
                <w:sz w:val="28"/>
                <w:szCs w:val="28"/>
              </w:rPr>
              <w:t>мотности</w:t>
            </w:r>
          </w:p>
        </w:tc>
        <w:tc>
          <w:tcPr>
            <w:tcW w:w="1692" w:type="dxa"/>
          </w:tcPr>
          <w:p w:rsidR="00845C44" w:rsidRPr="00163F1E" w:rsidRDefault="004A759A" w:rsidP="007D52F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F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B24850" w:rsidRPr="00163F1E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384" w:type="dxa"/>
          </w:tcPr>
          <w:p w:rsidR="00845C44" w:rsidRPr="00163F1E" w:rsidRDefault="004A759A" w:rsidP="004A759A">
            <w:pPr>
              <w:tabs>
                <w:tab w:val="left" w:pos="27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3F1E">
              <w:rPr>
                <w:rFonts w:ascii="Times New Roman" w:hAnsi="Times New Roman" w:cs="Times New Roman"/>
                <w:sz w:val="28"/>
                <w:szCs w:val="28"/>
              </w:rPr>
              <w:t>Учителя русск</w:t>
            </w:r>
            <w:r w:rsidRPr="00163F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3F1E">
              <w:rPr>
                <w:rFonts w:ascii="Times New Roman" w:hAnsi="Times New Roman" w:cs="Times New Roman"/>
                <w:sz w:val="28"/>
                <w:szCs w:val="28"/>
              </w:rPr>
              <w:t>го языка и литер</w:t>
            </w:r>
            <w:r w:rsidRPr="00163F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3F1E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</w:tr>
      <w:tr w:rsidR="00163F1E" w:rsidRPr="00163F1E" w:rsidTr="007D52F2">
        <w:tc>
          <w:tcPr>
            <w:tcW w:w="709" w:type="dxa"/>
          </w:tcPr>
          <w:p w:rsidR="00163F1E" w:rsidRPr="00163F1E" w:rsidRDefault="00163F1E" w:rsidP="00845C44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163F1E" w:rsidRPr="00163F1E" w:rsidRDefault="00163F1E" w:rsidP="00C76F82">
            <w:pPr>
              <w:tabs>
                <w:tab w:val="left" w:pos="27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предметной недели</w:t>
            </w:r>
          </w:p>
        </w:tc>
        <w:tc>
          <w:tcPr>
            <w:tcW w:w="1692" w:type="dxa"/>
          </w:tcPr>
          <w:p w:rsidR="00163F1E" w:rsidRPr="00163F1E" w:rsidRDefault="00163F1E" w:rsidP="007D52F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2384" w:type="dxa"/>
          </w:tcPr>
          <w:p w:rsidR="00163F1E" w:rsidRPr="00163F1E" w:rsidRDefault="00163F1E" w:rsidP="004A759A">
            <w:pPr>
              <w:tabs>
                <w:tab w:val="left" w:pos="27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3F1E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</w:t>
            </w:r>
            <w:r w:rsidRPr="00163F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3F1E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</w:tr>
      <w:tr w:rsidR="00163F1E" w:rsidRPr="00163F1E" w:rsidTr="007D52F2">
        <w:tc>
          <w:tcPr>
            <w:tcW w:w="709" w:type="dxa"/>
          </w:tcPr>
          <w:p w:rsidR="00163F1E" w:rsidRDefault="00163F1E" w:rsidP="00845C44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163F1E" w:rsidRDefault="00163F1E" w:rsidP="00C76F82">
            <w:pPr>
              <w:tabs>
                <w:tab w:val="left" w:pos="27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выходной диагностики по функциональной грамотности учащихся 8-9 классов</w:t>
            </w:r>
          </w:p>
        </w:tc>
        <w:tc>
          <w:tcPr>
            <w:tcW w:w="1692" w:type="dxa"/>
          </w:tcPr>
          <w:p w:rsidR="00163F1E" w:rsidRDefault="00163F1E" w:rsidP="007D52F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2022</w:t>
            </w:r>
          </w:p>
        </w:tc>
        <w:tc>
          <w:tcPr>
            <w:tcW w:w="2384" w:type="dxa"/>
          </w:tcPr>
          <w:p w:rsidR="00163F1E" w:rsidRPr="00163F1E" w:rsidRDefault="00163F1E" w:rsidP="004A759A">
            <w:pPr>
              <w:tabs>
                <w:tab w:val="left" w:pos="27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Вяткина Ф.Ф.</w:t>
            </w:r>
          </w:p>
        </w:tc>
      </w:tr>
      <w:tr w:rsidR="00163F1E" w:rsidRPr="00163F1E" w:rsidTr="007D52F2">
        <w:tc>
          <w:tcPr>
            <w:tcW w:w="709" w:type="dxa"/>
          </w:tcPr>
          <w:p w:rsidR="00163F1E" w:rsidRDefault="00163F1E" w:rsidP="00845C44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163F1E" w:rsidRDefault="00163F1E" w:rsidP="00C76F82">
            <w:pPr>
              <w:tabs>
                <w:tab w:val="left" w:pos="27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и перспективный план на 2022-2023 учебный год</w:t>
            </w:r>
          </w:p>
        </w:tc>
        <w:tc>
          <w:tcPr>
            <w:tcW w:w="1692" w:type="dxa"/>
          </w:tcPr>
          <w:p w:rsidR="00163F1E" w:rsidRDefault="00163F1E" w:rsidP="007D52F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2022</w:t>
            </w:r>
          </w:p>
        </w:tc>
        <w:tc>
          <w:tcPr>
            <w:tcW w:w="2384" w:type="dxa"/>
          </w:tcPr>
          <w:p w:rsidR="00163F1E" w:rsidRDefault="00163F1E" w:rsidP="004A759A">
            <w:pPr>
              <w:tabs>
                <w:tab w:val="left" w:pos="27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  <w:bookmarkStart w:id="0" w:name="_GoBack"/>
            <w:bookmarkEnd w:id="0"/>
          </w:p>
        </w:tc>
      </w:tr>
    </w:tbl>
    <w:p w:rsidR="00845C44" w:rsidRPr="004A759A" w:rsidRDefault="00845C44" w:rsidP="004A759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</w:p>
    <w:sectPr w:rsidR="00845C44" w:rsidRPr="004A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0C1"/>
    <w:multiLevelType w:val="hybridMultilevel"/>
    <w:tmpl w:val="47E81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60913"/>
    <w:multiLevelType w:val="hybridMultilevel"/>
    <w:tmpl w:val="F98AACB6"/>
    <w:lvl w:ilvl="0" w:tplc="0D84F498">
      <w:start w:val="1"/>
      <w:numFmt w:val="decimal"/>
      <w:lvlText w:val="%1."/>
      <w:lvlJc w:val="left"/>
      <w:pPr>
        <w:ind w:left="1047" w:hanging="6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E3C64"/>
    <w:multiLevelType w:val="hybridMultilevel"/>
    <w:tmpl w:val="658E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F2"/>
    <w:rsid w:val="00151873"/>
    <w:rsid w:val="00163F1E"/>
    <w:rsid w:val="0049562B"/>
    <w:rsid w:val="004A759A"/>
    <w:rsid w:val="00712F3B"/>
    <w:rsid w:val="00845C44"/>
    <w:rsid w:val="00882E26"/>
    <w:rsid w:val="00B24850"/>
    <w:rsid w:val="00C76F82"/>
    <w:rsid w:val="00CB1D5F"/>
    <w:rsid w:val="00D15B9F"/>
    <w:rsid w:val="00DE7ABA"/>
    <w:rsid w:val="00E121F2"/>
    <w:rsid w:val="00EF51D5"/>
    <w:rsid w:val="00FB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C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62B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C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62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Фируза</cp:lastModifiedBy>
  <cp:revision>11</cp:revision>
  <dcterms:created xsi:type="dcterms:W3CDTF">2021-11-15T23:10:00Z</dcterms:created>
  <dcterms:modified xsi:type="dcterms:W3CDTF">2021-11-18T23:11:00Z</dcterms:modified>
</cp:coreProperties>
</file>