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F5" w:rsidRDefault="000E3C72">
      <w:pPr>
        <w:spacing w:before="77" w:line="275" w:lineRule="exact"/>
        <w:ind w:left="1716" w:right="1403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учреждение</w:t>
      </w:r>
    </w:p>
    <w:p w:rsidR="00C80DF5" w:rsidRDefault="000E3C72">
      <w:pPr>
        <w:spacing w:line="242" w:lineRule="auto"/>
        <w:ind w:left="1716" w:right="1367"/>
        <w:jc w:val="center"/>
        <w:rPr>
          <w:b/>
          <w:sz w:val="24"/>
        </w:rPr>
      </w:pPr>
      <w:r>
        <w:rPr>
          <w:b/>
          <w:sz w:val="24"/>
        </w:rPr>
        <w:t>«Пограничная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средняя общеобразовательная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pacing w:val="-3"/>
          <w:sz w:val="24"/>
        </w:rPr>
        <w:t xml:space="preserve"> </w:t>
      </w:r>
      <w:r>
        <w:rPr>
          <w:b/>
          <w:color w:val="131313"/>
          <w:sz w:val="24"/>
        </w:rPr>
        <w:t>1</w:t>
      </w:r>
      <w:r>
        <w:rPr>
          <w:b/>
          <w:color w:val="131313"/>
          <w:spacing w:val="-57"/>
          <w:sz w:val="24"/>
        </w:rPr>
        <w:t xml:space="preserve"> </w:t>
      </w:r>
      <w:r>
        <w:rPr>
          <w:b/>
          <w:sz w:val="24"/>
        </w:rPr>
        <w:t>Пограничного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муниципального округа»</w:t>
      </w:r>
    </w:p>
    <w:p w:rsidR="00C80DF5" w:rsidRDefault="00C80DF5">
      <w:pPr>
        <w:pStyle w:val="a3"/>
        <w:spacing w:before="7"/>
        <w:rPr>
          <w:b/>
          <w:sz w:val="23"/>
        </w:rPr>
      </w:pPr>
    </w:p>
    <w:p w:rsidR="00C80DF5" w:rsidRDefault="000E3C72">
      <w:pPr>
        <w:ind w:left="1716" w:right="1214"/>
        <w:jc w:val="center"/>
        <w:rPr>
          <w:sz w:val="24"/>
        </w:rPr>
      </w:pPr>
      <w:r>
        <w:rPr>
          <w:color w:val="282828"/>
          <w:w w:val="105"/>
          <w:sz w:val="24"/>
        </w:rPr>
        <w:t>ПРИКАЗ</w:t>
      </w:r>
    </w:p>
    <w:p w:rsidR="00C80DF5" w:rsidRDefault="00C80DF5">
      <w:pPr>
        <w:pStyle w:val="a3"/>
        <w:spacing w:before="6"/>
        <w:rPr>
          <w:sz w:val="22"/>
        </w:rPr>
      </w:pPr>
    </w:p>
    <w:p w:rsidR="00C80DF5" w:rsidRDefault="00C80DF5">
      <w:pPr>
        <w:sectPr w:rsidR="00C80DF5">
          <w:type w:val="continuous"/>
          <w:pgSz w:w="11910" w:h="16840"/>
          <w:pgMar w:top="1000" w:right="640" w:bottom="280" w:left="1320" w:header="720" w:footer="720" w:gutter="0"/>
          <w:cols w:space="720"/>
        </w:sectPr>
      </w:pPr>
    </w:p>
    <w:p w:rsidR="00C80DF5" w:rsidRDefault="000E3C72">
      <w:pPr>
        <w:spacing w:before="90"/>
        <w:ind w:left="466"/>
        <w:rPr>
          <w:sz w:val="24"/>
        </w:rPr>
      </w:pPr>
      <w:r>
        <w:rPr>
          <w:w w:val="95"/>
          <w:sz w:val="24"/>
        </w:rPr>
        <w:lastRenderedPageBreak/>
        <w:t>19.08.2022</w:t>
      </w:r>
    </w:p>
    <w:p w:rsidR="00C80DF5" w:rsidRDefault="000E3C72">
      <w:pPr>
        <w:spacing w:before="90"/>
        <w:ind w:right="1301"/>
        <w:jc w:val="right"/>
        <w:rPr>
          <w:sz w:val="24"/>
        </w:rPr>
      </w:pPr>
      <w:r>
        <w:br w:type="column"/>
      </w:r>
      <w:r>
        <w:rPr>
          <w:w w:val="95"/>
          <w:sz w:val="24"/>
        </w:rPr>
        <w:lastRenderedPageBreak/>
        <w:t>№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119</w:t>
      </w:r>
    </w:p>
    <w:p w:rsidR="00C80DF5" w:rsidRDefault="00C80DF5">
      <w:pPr>
        <w:pStyle w:val="a3"/>
        <w:rPr>
          <w:sz w:val="26"/>
        </w:rPr>
      </w:pPr>
    </w:p>
    <w:p w:rsidR="00C80DF5" w:rsidRDefault="00C80DF5">
      <w:pPr>
        <w:pStyle w:val="a3"/>
        <w:rPr>
          <w:sz w:val="26"/>
        </w:rPr>
      </w:pPr>
    </w:p>
    <w:p w:rsidR="00C80DF5" w:rsidRDefault="000E3C72">
      <w:pPr>
        <w:spacing w:before="187" w:line="276" w:lineRule="auto"/>
        <w:ind w:left="445" w:right="6" w:hanging="420"/>
        <w:rPr>
          <w:rFonts w:ascii="Cambria" w:hAnsi="Cambria"/>
          <w:sz w:val="26"/>
        </w:rPr>
      </w:pPr>
      <w:r>
        <w:rPr>
          <w:rFonts w:ascii="Cambria" w:hAnsi="Cambria"/>
          <w:b/>
          <w:color w:val="282828"/>
          <w:spacing w:val="-1"/>
          <w:sz w:val="26"/>
        </w:rPr>
        <w:t>Об</w:t>
      </w:r>
      <w:r>
        <w:rPr>
          <w:rFonts w:ascii="Cambria" w:hAnsi="Cambria"/>
          <w:b/>
          <w:color w:val="282828"/>
          <w:spacing w:val="-10"/>
          <w:sz w:val="26"/>
        </w:rPr>
        <w:t xml:space="preserve"> </w:t>
      </w:r>
      <w:r>
        <w:rPr>
          <w:rFonts w:ascii="Cambria" w:hAnsi="Cambria"/>
          <w:b/>
          <w:spacing w:val="-1"/>
          <w:sz w:val="26"/>
        </w:rPr>
        <w:t>утверждении</w:t>
      </w:r>
      <w:r>
        <w:rPr>
          <w:rFonts w:ascii="Cambria" w:hAnsi="Cambria"/>
          <w:b/>
          <w:spacing w:val="16"/>
          <w:sz w:val="26"/>
        </w:rPr>
        <w:t xml:space="preserve"> </w:t>
      </w:r>
      <w:r>
        <w:rPr>
          <w:rFonts w:ascii="Cambria" w:hAnsi="Cambria"/>
          <w:b/>
          <w:spacing w:val="-1"/>
          <w:sz w:val="26"/>
        </w:rPr>
        <w:t>основной</w:t>
      </w:r>
      <w:bookmarkStart w:id="0" w:name="_GoBack"/>
      <w:bookmarkEnd w:id="0"/>
      <w:r>
        <w:rPr>
          <w:rFonts w:ascii="Cambria" w:hAnsi="Cambria"/>
          <w:b/>
          <w:spacing w:val="4"/>
          <w:sz w:val="26"/>
        </w:rPr>
        <w:t xml:space="preserve"> </w:t>
      </w:r>
      <w:r>
        <w:rPr>
          <w:rFonts w:ascii="Cambria" w:hAnsi="Cambria"/>
          <w:b/>
          <w:sz w:val="26"/>
        </w:rPr>
        <w:t>образовательной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программы</w:t>
      </w:r>
      <w:r>
        <w:rPr>
          <w:rFonts w:ascii="Cambria" w:hAnsi="Cambria"/>
          <w:b/>
          <w:spacing w:val="-54"/>
          <w:sz w:val="26"/>
        </w:rPr>
        <w:t xml:space="preserve"> </w:t>
      </w:r>
      <w:r>
        <w:rPr>
          <w:rFonts w:ascii="Cambria" w:hAnsi="Cambria"/>
          <w:b/>
          <w:sz w:val="26"/>
        </w:rPr>
        <w:t>основного</w:t>
      </w:r>
      <w:r>
        <w:rPr>
          <w:rFonts w:ascii="Cambria" w:hAnsi="Cambria"/>
          <w:b/>
          <w:spacing w:val="3"/>
          <w:sz w:val="26"/>
        </w:rPr>
        <w:t xml:space="preserve"> </w:t>
      </w:r>
      <w:r>
        <w:rPr>
          <w:rFonts w:ascii="Cambria" w:hAnsi="Cambria"/>
          <w:b/>
          <w:sz w:val="26"/>
        </w:rPr>
        <w:t>общего</w:t>
      </w:r>
      <w:r>
        <w:rPr>
          <w:rFonts w:ascii="Cambria" w:hAnsi="Cambria"/>
          <w:b/>
          <w:spacing w:val="6"/>
          <w:sz w:val="26"/>
        </w:rPr>
        <w:t xml:space="preserve"> </w:t>
      </w:r>
      <w:r>
        <w:rPr>
          <w:rFonts w:ascii="Cambria" w:hAnsi="Cambria"/>
          <w:b/>
          <w:sz w:val="26"/>
        </w:rPr>
        <w:t>образования</w:t>
      </w:r>
      <w:r>
        <w:rPr>
          <w:rFonts w:ascii="Cambria" w:hAnsi="Cambria"/>
          <w:b/>
          <w:spacing w:val="21"/>
          <w:sz w:val="26"/>
        </w:rPr>
        <w:t xml:space="preserve"> </w:t>
      </w:r>
      <w:r>
        <w:rPr>
          <w:rFonts w:ascii="Cambria" w:hAnsi="Cambria"/>
          <w:b/>
          <w:color w:val="181818"/>
          <w:sz w:val="26"/>
        </w:rPr>
        <w:t>на</w:t>
      </w:r>
      <w:r>
        <w:rPr>
          <w:rFonts w:ascii="Cambria" w:hAnsi="Cambria"/>
          <w:b/>
          <w:color w:val="181818"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2022-2027</w:t>
      </w:r>
      <w:r>
        <w:rPr>
          <w:rFonts w:ascii="Cambria" w:hAnsi="Cambria"/>
          <w:b/>
          <w:spacing w:val="4"/>
          <w:sz w:val="26"/>
        </w:rPr>
        <w:t xml:space="preserve"> </w:t>
      </w:r>
      <w:r>
        <w:rPr>
          <w:rFonts w:ascii="Cambria" w:hAnsi="Cambria"/>
          <w:sz w:val="26"/>
        </w:rPr>
        <w:t>годы</w:t>
      </w:r>
    </w:p>
    <w:p w:rsidR="00C80DF5" w:rsidRDefault="00C80DF5">
      <w:pPr>
        <w:spacing w:line="276" w:lineRule="auto"/>
        <w:rPr>
          <w:rFonts w:ascii="Cambria" w:hAnsi="Cambria"/>
          <w:sz w:val="26"/>
        </w:rPr>
        <w:sectPr w:rsidR="00C80DF5">
          <w:type w:val="continuous"/>
          <w:pgSz w:w="11910" w:h="16840"/>
          <w:pgMar w:top="1000" w:right="640" w:bottom="280" w:left="1320" w:header="720" w:footer="720" w:gutter="0"/>
          <w:cols w:num="2" w:space="720" w:equalWidth="0">
            <w:col w:w="1515" w:space="40"/>
            <w:col w:w="8395"/>
          </w:cols>
        </w:sectPr>
      </w:pPr>
    </w:p>
    <w:p w:rsidR="00C80DF5" w:rsidRDefault="00C80DF5">
      <w:pPr>
        <w:pStyle w:val="a3"/>
        <w:spacing w:before="9"/>
        <w:rPr>
          <w:rFonts w:ascii="Cambria"/>
          <w:sz w:val="20"/>
        </w:rPr>
      </w:pPr>
    </w:p>
    <w:p w:rsidR="00C80DF5" w:rsidRDefault="000E3C72">
      <w:pPr>
        <w:pStyle w:val="a3"/>
        <w:spacing w:before="88" w:line="242" w:lineRule="auto"/>
        <w:ind w:left="464" w:firstLine="696"/>
      </w:pPr>
      <w:r>
        <w:rPr>
          <w:color w:val="181818"/>
        </w:rPr>
        <w:t xml:space="preserve">В </w:t>
      </w:r>
      <w:r>
        <w:t>целях обеспечения эффективного</w:t>
      </w:r>
      <w:r>
        <w:rPr>
          <w:spacing w:val="1"/>
        </w:rPr>
        <w:t xml:space="preserve"> </w:t>
      </w:r>
      <w:r>
        <w:t>ведения обучения в соответствии</w:t>
      </w:r>
      <w:r>
        <w:rPr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7"/>
        </w:rPr>
        <w:t xml:space="preserve"> </w:t>
      </w:r>
      <w:r>
        <w:t>ФГОС</w:t>
      </w:r>
      <w:r>
        <w:rPr>
          <w:spacing w:val="11"/>
        </w:rPr>
        <w:t xml:space="preserve"> </w:t>
      </w:r>
      <w:r>
        <w:t>нового</w:t>
      </w:r>
      <w:r>
        <w:rPr>
          <w:spacing w:val="21"/>
        </w:rPr>
        <w:t xml:space="preserve"> </w:t>
      </w:r>
      <w:r>
        <w:t>поколения</w:t>
      </w:r>
    </w:p>
    <w:p w:rsidR="00C80DF5" w:rsidRDefault="00C80DF5">
      <w:pPr>
        <w:pStyle w:val="a3"/>
        <w:spacing w:before="2"/>
        <w:rPr>
          <w:sz w:val="33"/>
        </w:rPr>
      </w:pPr>
    </w:p>
    <w:p w:rsidR="00C80DF5" w:rsidRDefault="000E3C72">
      <w:pPr>
        <w:pStyle w:val="a4"/>
      </w:pPr>
      <w:r>
        <w:rPr>
          <w:color w:val="232323"/>
        </w:rPr>
        <w:t>ПРИКАЗЫВАЮ:</w:t>
      </w:r>
    </w:p>
    <w:p w:rsidR="00C80DF5" w:rsidRDefault="000E3C72">
      <w:pPr>
        <w:pStyle w:val="a5"/>
        <w:numPr>
          <w:ilvl w:val="0"/>
          <w:numId w:val="1"/>
        </w:numPr>
        <w:tabs>
          <w:tab w:val="left" w:pos="496"/>
        </w:tabs>
        <w:spacing w:line="242" w:lineRule="auto"/>
        <w:ind w:right="120" w:hanging="354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2022-2027</w:t>
      </w:r>
      <w:r>
        <w:rPr>
          <w:spacing w:val="32"/>
          <w:sz w:val="28"/>
        </w:rPr>
        <w:t xml:space="preserve"> </w:t>
      </w:r>
      <w:r>
        <w:rPr>
          <w:sz w:val="28"/>
        </w:rPr>
        <w:t>годы.</w:t>
      </w:r>
    </w:p>
    <w:p w:rsidR="00C80DF5" w:rsidRDefault="000E3C72">
      <w:pPr>
        <w:pStyle w:val="a5"/>
        <w:numPr>
          <w:ilvl w:val="0"/>
          <w:numId w:val="1"/>
        </w:numPr>
        <w:tabs>
          <w:tab w:val="left" w:pos="490"/>
        </w:tabs>
        <w:spacing w:before="22" w:line="242" w:lineRule="auto"/>
        <w:ind w:left="460" w:right="107" w:hanging="352"/>
        <w:jc w:val="both"/>
        <w:rPr>
          <w:sz w:val="28"/>
        </w:rPr>
      </w:pPr>
      <w:r>
        <w:rPr>
          <w:sz w:val="28"/>
        </w:rPr>
        <w:t xml:space="preserve">Рабочей группе по введению </w:t>
      </w:r>
      <w:proofErr w:type="gramStart"/>
      <w:r>
        <w:rPr>
          <w:sz w:val="28"/>
        </w:rPr>
        <w:t>новых</w:t>
      </w:r>
      <w:proofErr w:type="gramEnd"/>
      <w:r>
        <w:rPr>
          <w:sz w:val="28"/>
        </w:rPr>
        <w:t xml:space="preserve"> ФГОС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информационное,</w:t>
      </w:r>
      <w:r>
        <w:rPr>
          <w:spacing w:val="1"/>
          <w:sz w:val="28"/>
        </w:rPr>
        <w:t xml:space="preserve"> </w:t>
      </w:r>
      <w:r>
        <w:rPr>
          <w:sz w:val="28"/>
        </w:rPr>
        <w:t>консалтинговое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3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0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ФГОС</w:t>
      </w:r>
      <w:r>
        <w:rPr>
          <w:spacing w:val="14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5"/>
          <w:sz w:val="28"/>
        </w:rPr>
        <w:t xml:space="preserve"> </w:t>
      </w:r>
      <w:r>
        <w:rPr>
          <w:sz w:val="28"/>
        </w:rPr>
        <w:t>поколения.</w:t>
      </w:r>
    </w:p>
    <w:p w:rsidR="00C80DF5" w:rsidRDefault="000E3C72">
      <w:pPr>
        <w:pStyle w:val="a5"/>
        <w:numPr>
          <w:ilvl w:val="0"/>
          <w:numId w:val="1"/>
        </w:numPr>
        <w:tabs>
          <w:tab w:val="left" w:pos="491"/>
        </w:tabs>
        <w:spacing w:before="27"/>
        <w:ind w:left="460" w:right="132" w:hanging="357"/>
        <w:jc w:val="both"/>
        <w:rPr>
          <w:sz w:val="28"/>
        </w:rPr>
      </w:pPr>
      <w:r>
        <w:rPr>
          <w:sz w:val="28"/>
        </w:rPr>
        <w:t xml:space="preserve">Дальнейшую работу проводить в соответствии </w:t>
      </w:r>
      <w:r>
        <w:rPr>
          <w:color w:val="363636"/>
          <w:sz w:val="28"/>
        </w:rPr>
        <w:t xml:space="preserve">с </w:t>
      </w:r>
      <w:r>
        <w:rPr>
          <w:sz w:val="28"/>
        </w:rPr>
        <w:t>планом-графиком введени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2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5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7"/>
          <w:sz w:val="28"/>
        </w:rPr>
        <w:t xml:space="preserve"> </w:t>
      </w:r>
      <w:r>
        <w:rPr>
          <w:sz w:val="28"/>
        </w:rPr>
        <w:t>ступени</w:t>
      </w:r>
      <w:r>
        <w:rPr>
          <w:spacing w:val="2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spacing w:val="-9"/>
          <w:sz w:val="28"/>
        </w:rPr>
        <w:t xml:space="preserve"> </w:t>
      </w:r>
      <w:r>
        <w:rPr>
          <w:sz w:val="28"/>
        </w:rPr>
        <w:t>ПСОШ</w:t>
      </w:r>
      <w:r>
        <w:rPr>
          <w:spacing w:val="-2"/>
          <w:sz w:val="28"/>
        </w:rPr>
        <w:t xml:space="preserve"> </w:t>
      </w:r>
      <w:r>
        <w:rPr>
          <w:color w:val="343434"/>
          <w:sz w:val="28"/>
        </w:rPr>
        <w:t>№</w:t>
      </w:r>
      <w:r>
        <w:rPr>
          <w:color w:val="343434"/>
          <w:spacing w:val="47"/>
          <w:sz w:val="28"/>
        </w:rPr>
        <w:t xml:space="preserve"> </w:t>
      </w:r>
      <w:r>
        <w:rPr>
          <w:sz w:val="28"/>
        </w:rPr>
        <w:t>1ПMO».</w:t>
      </w:r>
    </w:p>
    <w:p w:rsidR="00C80DF5" w:rsidRDefault="000E3C72">
      <w:pPr>
        <w:pStyle w:val="a5"/>
        <w:numPr>
          <w:ilvl w:val="0"/>
          <w:numId w:val="1"/>
        </w:numPr>
        <w:tabs>
          <w:tab w:val="left" w:pos="490"/>
        </w:tabs>
        <w:spacing w:before="23" w:line="242" w:lineRule="auto"/>
        <w:ind w:left="457" w:right="116" w:hanging="347"/>
        <w:jc w:val="both"/>
        <w:rPr>
          <w:color w:val="161616"/>
          <w:sz w:val="28"/>
        </w:rPr>
      </w:pP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Троян</w:t>
      </w:r>
      <w:r>
        <w:rPr>
          <w:spacing w:val="1"/>
          <w:sz w:val="28"/>
        </w:rPr>
        <w:t xml:space="preserve"> </w:t>
      </w:r>
      <w:r>
        <w:rPr>
          <w:sz w:val="28"/>
        </w:rPr>
        <w:t>Н.В.,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30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YBP.</w:t>
      </w:r>
    </w:p>
    <w:p w:rsidR="00C80DF5" w:rsidRDefault="000E3C72">
      <w:pPr>
        <w:pStyle w:val="a5"/>
        <w:numPr>
          <w:ilvl w:val="0"/>
          <w:numId w:val="1"/>
        </w:numPr>
        <w:tabs>
          <w:tab w:val="left" w:pos="490"/>
        </w:tabs>
        <w:spacing w:before="31"/>
        <w:ind w:left="489" w:hanging="37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58656" behindDoc="1" locked="0" layoutInCell="1" allowOverlap="1">
            <wp:simplePos x="0" y="0"/>
            <wp:positionH relativeFrom="page">
              <wp:posOffset>2572511</wp:posOffset>
            </wp:positionH>
            <wp:positionV relativeFrom="paragraph">
              <wp:posOffset>268228</wp:posOffset>
            </wp:positionV>
            <wp:extent cx="1121664" cy="66446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4" cy="664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Контроль</w:t>
      </w:r>
      <w:r>
        <w:rPr>
          <w:spacing w:val="15"/>
          <w:sz w:val="28"/>
        </w:rPr>
        <w:t xml:space="preserve"> </w:t>
      </w:r>
      <w:r>
        <w:rPr>
          <w:position w:val="1"/>
          <w:sz w:val="28"/>
        </w:rPr>
        <w:t>оставляю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собой.</w:t>
      </w:r>
    </w:p>
    <w:p w:rsidR="00C80DF5" w:rsidRDefault="00C80DF5">
      <w:pPr>
        <w:pStyle w:val="a3"/>
        <w:spacing w:before="1"/>
        <w:rPr>
          <w:sz w:val="32"/>
        </w:rPr>
      </w:pPr>
    </w:p>
    <w:p w:rsidR="00C80DF5" w:rsidRDefault="000E3C72">
      <w:pPr>
        <w:tabs>
          <w:tab w:val="left" w:pos="7790"/>
        </w:tabs>
        <w:spacing w:before="1"/>
        <w:ind w:left="449"/>
        <w:rPr>
          <w:rFonts w:ascii="Cambria" w:hAnsi="Cambria"/>
          <w:sz w:val="27"/>
        </w:rPr>
      </w:pPr>
      <w:proofErr w:type="spellStart"/>
      <w:r>
        <w:rPr>
          <w:rFonts w:ascii="Cambria" w:hAnsi="Cambria"/>
          <w:w w:val="95"/>
          <w:sz w:val="27"/>
        </w:rPr>
        <w:t>И.о</w:t>
      </w:r>
      <w:proofErr w:type="spellEnd"/>
      <w:r>
        <w:rPr>
          <w:rFonts w:ascii="Cambria" w:hAnsi="Cambria"/>
          <w:w w:val="95"/>
          <w:sz w:val="27"/>
        </w:rPr>
        <w:t>.</w:t>
      </w:r>
      <w:r>
        <w:rPr>
          <w:rFonts w:ascii="Cambria" w:hAnsi="Cambria"/>
          <w:spacing w:val="46"/>
          <w:w w:val="95"/>
          <w:sz w:val="27"/>
        </w:rPr>
        <w:t xml:space="preserve"> </w:t>
      </w:r>
      <w:r>
        <w:rPr>
          <w:rFonts w:ascii="Cambria" w:hAnsi="Cambria"/>
          <w:w w:val="95"/>
          <w:sz w:val="27"/>
        </w:rPr>
        <w:t>директора</w:t>
      </w:r>
      <w:r>
        <w:rPr>
          <w:rFonts w:ascii="Cambria" w:hAnsi="Cambria"/>
          <w:w w:val="95"/>
          <w:sz w:val="27"/>
        </w:rPr>
        <w:tab/>
      </w:r>
      <w:r>
        <w:rPr>
          <w:rFonts w:ascii="Cambria" w:hAnsi="Cambria"/>
          <w:noProof/>
          <w:position w:val="-3"/>
          <w:sz w:val="27"/>
          <w:lang w:eastAsia="ru-RU"/>
        </w:rPr>
        <w:drawing>
          <wp:inline distT="0" distB="0" distL="0" distR="0">
            <wp:extent cx="1182624" cy="146303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DF5">
      <w:type w:val="continuous"/>
      <w:pgSz w:w="11910" w:h="16840"/>
      <w:pgMar w:top="1000" w:right="6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6A83"/>
    <w:multiLevelType w:val="hybridMultilevel"/>
    <w:tmpl w:val="FBFCBD38"/>
    <w:lvl w:ilvl="0" w:tplc="A95EF984">
      <w:start w:val="1"/>
      <w:numFmt w:val="decimal"/>
      <w:lvlText w:val="%1."/>
      <w:lvlJc w:val="left"/>
      <w:pPr>
        <w:ind w:left="465" w:hanging="385"/>
        <w:jc w:val="left"/>
      </w:pPr>
      <w:rPr>
        <w:rFonts w:hint="default"/>
        <w:w w:val="92"/>
        <w:lang w:val="ru-RU" w:eastAsia="en-US" w:bidi="ar-SA"/>
      </w:rPr>
    </w:lvl>
    <w:lvl w:ilvl="1" w:tplc="F1CCE944">
      <w:numFmt w:val="bullet"/>
      <w:lvlText w:val="•"/>
      <w:lvlJc w:val="left"/>
      <w:pPr>
        <w:ind w:left="1408" w:hanging="385"/>
      </w:pPr>
      <w:rPr>
        <w:rFonts w:hint="default"/>
        <w:lang w:val="ru-RU" w:eastAsia="en-US" w:bidi="ar-SA"/>
      </w:rPr>
    </w:lvl>
    <w:lvl w:ilvl="2" w:tplc="68ACE616">
      <w:numFmt w:val="bullet"/>
      <w:lvlText w:val="•"/>
      <w:lvlJc w:val="left"/>
      <w:pPr>
        <w:ind w:left="2356" w:hanging="385"/>
      </w:pPr>
      <w:rPr>
        <w:rFonts w:hint="default"/>
        <w:lang w:val="ru-RU" w:eastAsia="en-US" w:bidi="ar-SA"/>
      </w:rPr>
    </w:lvl>
    <w:lvl w:ilvl="3" w:tplc="92C04780">
      <w:numFmt w:val="bullet"/>
      <w:lvlText w:val="•"/>
      <w:lvlJc w:val="left"/>
      <w:pPr>
        <w:ind w:left="3305" w:hanging="385"/>
      </w:pPr>
      <w:rPr>
        <w:rFonts w:hint="default"/>
        <w:lang w:val="ru-RU" w:eastAsia="en-US" w:bidi="ar-SA"/>
      </w:rPr>
    </w:lvl>
    <w:lvl w:ilvl="4" w:tplc="534C223A">
      <w:numFmt w:val="bullet"/>
      <w:lvlText w:val="•"/>
      <w:lvlJc w:val="left"/>
      <w:pPr>
        <w:ind w:left="4253" w:hanging="385"/>
      </w:pPr>
      <w:rPr>
        <w:rFonts w:hint="default"/>
        <w:lang w:val="ru-RU" w:eastAsia="en-US" w:bidi="ar-SA"/>
      </w:rPr>
    </w:lvl>
    <w:lvl w:ilvl="5" w:tplc="8BB4ECD4">
      <w:numFmt w:val="bullet"/>
      <w:lvlText w:val="•"/>
      <w:lvlJc w:val="left"/>
      <w:pPr>
        <w:ind w:left="5202" w:hanging="385"/>
      </w:pPr>
      <w:rPr>
        <w:rFonts w:hint="default"/>
        <w:lang w:val="ru-RU" w:eastAsia="en-US" w:bidi="ar-SA"/>
      </w:rPr>
    </w:lvl>
    <w:lvl w:ilvl="6" w:tplc="311C6748">
      <w:numFmt w:val="bullet"/>
      <w:lvlText w:val="•"/>
      <w:lvlJc w:val="left"/>
      <w:pPr>
        <w:ind w:left="6150" w:hanging="385"/>
      </w:pPr>
      <w:rPr>
        <w:rFonts w:hint="default"/>
        <w:lang w:val="ru-RU" w:eastAsia="en-US" w:bidi="ar-SA"/>
      </w:rPr>
    </w:lvl>
    <w:lvl w:ilvl="7" w:tplc="C70CBCD8">
      <w:numFmt w:val="bullet"/>
      <w:lvlText w:val="•"/>
      <w:lvlJc w:val="left"/>
      <w:pPr>
        <w:ind w:left="7098" w:hanging="385"/>
      </w:pPr>
      <w:rPr>
        <w:rFonts w:hint="default"/>
        <w:lang w:val="ru-RU" w:eastAsia="en-US" w:bidi="ar-SA"/>
      </w:rPr>
    </w:lvl>
    <w:lvl w:ilvl="8" w:tplc="2E4CA406">
      <w:numFmt w:val="bullet"/>
      <w:lvlText w:val="•"/>
      <w:lvlJc w:val="left"/>
      <w:pPr>
        <w:ind w:left="8047" w:hanging="38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0DF5"/>
    <w:rsid w:val="000E3C72"/>
    <w:rsid w:val="00C8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46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9"/>
      <w:ind w:left="460" w:hanging="37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E3C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C7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46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9"/>
      <w:ind w:left="460" w:hanging="37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E3C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C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>Krokoz™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2022-08-27T01:40:00Z</dcterms:created>
  <dcterms:modified xsi:type="dcterms:W3CDTF">2022-08-27T01:42:00Z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2022-08-23T00:00:00Z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2022-08-23T00:00:00Z</vt:filetime>
  </property>
</Properties>
</file>