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27" w:rsidRDefault="00541AF4" w:rsidP="00C5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4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диагностической работы по читательской </w:t>
      </w:r>
      <w:proofErr w:type="gramStart"/>
      <w:r w:rsidRPr="00C53E4E">
        <w:rPr>
          <w:rFonts w:ascii="Times New Roman" w:hAnsi="Times New Roman" w:cs="Times New Roman"/>
          <w:b/>
          <w:sz w:val="28"/>
          <w:szCs w:val="28"/>
        </w:rPr>
        <w:t>грамотности</w:t>
      </w:r>
      <w:proofErr w:type="gramEnd"/>
      <w:r w:rsidR="00C53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60" w:rsidRPr="00C53E4E">
        <w:rPr>
          <w:rFonts w:ascii="Times New Roman" w:hAnsi="Times New Roman" w:cs="Times New Roman"/>
          <w:b/>
          <w:sz w:val="28"/>
          <w:szCs w:val="28"/>
        </w:rPr>
        <w:t>обучающихся 8</w:t>
      </w:r>
      <w:r w:rsidR="00AC37B0">
        <w:rPr>
          <w:rFonts w:ascii="Times New Roman" w:hAnsi="Times New Roman" w:cs="Times New Roman"/>
          <w:b/>
          <w:sz w:val="28"/>
          <w:szCs w:val="28"/>
        </w:rPr>
        <w:t>-го класса</w:t>
      </w:r>
    </w:p>
    <w:p w:rsidR="006312DB" w:rsidRPr="00C53E4E" w:rsidRDefault="006312DB" w:rsidP="00C5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2022-2023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726"/>
      </w:tblGrid>
      <w:tr w:rsidR="00D7191F" w:rsidRPr="00C8576C" w:rsidTr="00DB14D9">
        <w:trPr>
          <w:trHeight w:val="89"/>
        </w:trPr>
        <w:tc>
          <w:tcPr>
            <w:tcW w:w="2547" w:type="dxa"/>
            <w:vMerge w:val="restart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6860" w:type="dxa"/>
            <w:gridSpan w:val="2"/>
          </w:tcPr>
          <w:p w:rsidR="00D7191F" w:rsidRPr="007330A6" w:rsidRDefault="00D7191F" w:rsidP="00C5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«Г» </w:t>
            </w:r>
          </w:p>
        </w:tc>
      </w:tr>
      <w:tr w:rsidR="00D7191F" w:rsidRPr="00C8576C" w:rsidTr="00410DB6">
        <w:trPr>
          <w:trHeight w:val="89"/>
        </w:trPr>
        <w:tc>
          <w:tcPr>
            <w:tcW w:w="2547" w:type="dxa"/>
            <w:vMerge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D7191F" w:rsidRPr="00C8576C" w:rsidTr="002A3566">
        <w:tc>
          <w:tcPr>
            <w:tcW w:w="2547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34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6" w:type="dxa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7191F" w:rsidRPr="00C8576C" w:rsidTr="007B156F">
        <w:tc>
          <w:tcPr>
            <w:tcW w:w="2547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6" w:type="dxa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47, 8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191F" w:rsidRPr="00C8576C" w:rsidTr="00E07C61">
        <w:tc>
          <w:tcPr>
            <w:tcW w:w="2547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43,4 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191F" w:rsidRPr="00C8576C" w:rsidTr="00993D23">
        <w:tc>
          <w:tcPr>
            <w:tcW w:w="2547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8, 6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191F" w:rsidRPr="00C8576C" w:rsidTr="00F33FB0">
        <w:tc>
          <w:tcPr>
            <w:tcW w:w="2547" w:type="dxa"/>
          </w:tcPr>
          <w:p w:rsidR="00D7191F" w:rsidRPr="007330A6" w:rsidRDefault="00D7191F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</w:tcPr>
          <w:p w:rsidR="00D7191F" w:rsidRPr="007330A6" w:rsidRDefault="00D7191F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6" w:type="dxa"/>
          </w:tcPr>
          <w:p w:rsidR="00D7191F" w:rsidRPr="007330A6" w:rsidRDefault="00D7191F" w:rsidP="00AE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91F" w:rsidRPr="00C8576C" w:rsidTr="000C7705">
        <w:tc>
          <w:tcPr>
            <w:tcW w:w="2547" w:type="dxa"/>
          </w:tcPr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91F" w:rsidRPr="007330A6" w:rsidRDefault="00D7191F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D7191F" w:rsidRPr="007330A6" w:rsidRDefault="00D7191F" w:rsidP="0029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8,10,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330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191F" w:rsidRPr="00C8576C" w:rsidTr="002E07B2">
        <w:tc>
          <w:tcPr>
            <w:tcW w:w="2547" w:type="dxa"/>
          </w:tcPr>
          <w:p w:rsidR="00D7191F" w:rsidRPr="00C8576C" w:rsidRDefault="00D7191F" w:rsidP="0054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860" w:type="dxa"/>
            <w:gridSpan w:val="2"/>
          </w:tcPr>
          <w:p w:rsidR="00D7191F" w:rsidRDefault="00D7191F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A0E3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извлекать одну единицу информации.</w:t>
            </w:r>
          </w:p>
          <w:p w:rsidR="00D7191F" w:rsidRDefault="00D7191F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A0E3A"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героев.</w:t>
            </w:r>
          </w:p>
          <w:p w:rsidR="00D7191F" w:rsidRDefault="00D7191F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понимать назначение структурной единицы текста, использованного автором приема.</w:t>
            </w:r>
          </w:p>
          <w:p w:rsidR="00D7191F" w:rsidRPr="00C8576C" w:rsidRDefault="00D7191F" w:rsidP="00CA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понимать смысловую структуру текста (определять тему, главную мысль/идею текста).</w:t>
            </w:r>
          </w:p>
        </w:tc>
      </w:tr>
      <w:bookmarkEnd w:id="0"/>
      <w:tr w:rsidR="00C53E4E" w:rsidRPr="00C8576C" w:rsidTr="00DA4C68">
        <w:tc>
          <w:tcPr>
            <w:tcW w:w="9407" w:type="dxa"/>
            <w:gridSpan w:val="3"/>
            <w:tcBorders>
              <w:bottom w:val="single" w:sz="4" w:space="0" w:color="auto"/>
            </w:tcBorders>
          </w:tcPr>
          <w:p w:rsidR="00C53E4E" w:rsidRPr="00C8576C" w:rsidRDefault="00C53E4E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C8576C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дальнейшей работе по формированию читательской грамотности учащихся необходимо включить задания на отработку таких умений, как: </w:t>
            </w:r>
          </w:p>
          <w:p w:rsidR="00C53E4E" w:rsidRPr="00C8576C" w:rsidRDefault="00CA68F1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графическую информацию;</w:t>
            </w:r>
          </w:p>
          <w:p w:rsidR="00C53E4E" w:rsidRPr="00C8576C" w:rsidRDefault="00CA68F1" w:rsidP="006A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E4E" w:rsidRPr="00C8576C">
              <w:rPr>
                <w:rFonts w:ascii="Times New Roman" w:hAnsi="Times New Roman" w:cs="Times New Roman"/>
                <w:sz w:val="24"/>
                <w:szCs w:val="24"/>
              </w:rPr>
              <w:t>аходить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одну единицу информации;</w:t>
            </w:r>
          </w:p>
          <w:p w:rsidR="00C53E4E" w:rsidRDefault="00CA68F1" w:rsidP="0073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3E4E" w:rsidRPr="00C8576C">
              <w:rPr>
                <w:rFonts w:ascii="Times New Roman" w:hAnsi="Times New Roman" w:cs="Times New Roman"/>
                <w:sz w:val="24"/>
                <w:szCs w:val="24"/>
              </w:rPr>
      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      </w:r>
          </w:p>
        </w:tc>
      </w:tr>
    </w:tbl>
    <w:p w:rsidR="00C8576C" w:rsidRPr="00C8576C" w:rsidRDefault="00C8576C" w:rsidP="007330A6">
      <w:pPr>
        <w:rPr>
          <w:rFonts w:ascii="Times New Roman" w:hAnsi="Times New Roman" w:cs="Times New Roman"/>
          <w:sz w:val="24"/>
          <w:szCs w:val="24"/>
        </w:rPr>
      </w:pPr>
    </w:p>
    <w:sectPr w:rsidR="00C8576C" w:rsidRPr="00C8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50"/>
    <w:rsid w:val="00064C2B"/>
    <w:rsid w:val="001E7864"/>
    <w:rsid w:val="002928DC"/>
    <w:rsid w:val="00460CD4"/>
    <w:rsid w:val="00493C50"/>
    <w:rsid w:val="00541AF4"/>
    <w:rsid w:val="005F0EFB"/>
    <w:rsid w:val="006312DB"/>
    <w:rsid w:val="00632E87"/>
    <w:rsid w:val="00632F3F"/>
    <w:rsid w:val="006905BF"/>
    <w:rsid w:val="006A1E23"/>
    <w:rsid w:val="007330A6"/>
    <w:rsid w:val="008104FD"/>
    <w:rsid w:val="00941E60"/>
    <w:rsid w:val="00A04F2F"/>
    <w:rsid w:val="00AC37B0"/>
    <w:rsid w:val="00C53E4E"/>
    <w:rsid w:val="00C8576C"/>
    <w:rsid w:val="00CA0E3A"/>
    <w:rsid w:val="00CA68F1"/>
    <w:rsid w:val="00D7191F"/>
    <w:rsid w:val="00DB43CC"/>
    <w:rsid w:val="00FB6DC8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2022-10-27T14:04:00Z</dcterms:created>
  <dcterms:modified xsi:type="dcterms:W3CDTF">2022-12-26T05:19:00Z</dcterms:modified>
</cp:coreProperties>
</file>