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E9" w:rsidRPr="000F5D44" w:rsidRDefault="00BF6DE9" w:rsidP="00BF6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диагностической работы по </w:t>
      </w:r>
      <w:r w:rsidR="00E0254C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r w:rsidRPr="000F5D44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BF6DE9" w:rsidRDefault="00BF6DE9" w:rsidP="00BF6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8</w:t>
      </w:r>
      <w:r w:rsidRPr="000F5D44">
        <w:rPr>
          <w:rFonts w:ascii="Times New Roman" w:hAnsi="Times New Roman" w:cs="Times New Roman"/>
          <w:b/>
          <w:sz w:val="24"/>
          <w:szCs w:val="24"/>
        </w:rPr>
        <w:t>-х классов МБОУ «ПСОШ №1 ПМО»</w:t>
      </w:r>
    </w:p>
    <w:p w:rsidR="00BF6DE9" w:rsidRPr="009A469C" w:rsidRDefault="00BF6DE9" w:rsidP="00BF6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2023 год</w:t>
      </w:r>
    </w:p>
    <w:p w:rsidR="00BF6DE9" w:rsidRDefault="00BF6DE9" w:rsidP="00BF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66"/>
        <w:gridCol w:w="1182"/>
        <w:gridCol w:w="1186"/>
        <w:gridCol w:w="1182"/>
        <w:gridCol w:w="1186"/>
        <w:gridCol w:w="1193"/>
        <w:gridCol w:w="1276"/>
      </w:tblGrid>
      <w:tr w:rsidR="00BF6DE9" w:rsidRPr="000F5D44" w:rsidTr="00EF28B0">
        <w:tc>
          <w:tcPr>
            <w:tcW w:w="2366" w:type="dxa"/>
            <w:vMerge w:val="restart"/>
          </w:tcPr>
          <w:p w:rsidR="00BF6DE9" w:rsidRPr="000F5D44" w:rsidRDefault="00BF6DE9" w:rsidP="00EF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368" w:type="dxa"/>
            <w:gridSpan w:val="2"/>
          </w:tcPr>
          <w:p w:rsidR="00BF6DE9" w:rsidRPr="000F5D44" w:rsidRDefault="00BF6DE9" w:rsidP="00EF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68" w:type="dxa"/>
            <w:gridSpan w:val="2"/>
          </w:tcPr>
          <w:p w:rsidR="00BF6DE9" w:rsidRPr="000F5D44" w:rsidRDefault="00BF6DE9" w:rsidP="00EF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69" w:type="dxa"/>
            <w:gridSpan w:val="2"/>
          </w:tcPr>
          <w:p w:rsidR="00BF6DE9" w:rsidRPr="000F5D44" w:rsidRDefault="00BF6DE9" w:rsidP="00EF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0F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BF6DE9" w:rsidTr="00EF28B0">
        <w:tc>
          <w:tcPr>
            <w:tcW w:w="2366" w:type="dxa"/>
            <w:vMerge/>
          </w:tcPr>
          <w:p w:rsidR="00BF6DE9" w:rsidRDefault="00BF6DE9" w:rsidP="00EF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BF6DE9" w:rsidRDefault="00E0254C" w:rsidP="00EF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68" w:type="dxa"/>
            <w:gridSpan w:val="2"/>
          </w:tcPr>
          <w:p w:rsidR="00BF6DE9" w:rsidRDefault="00BF6DE9" w:rsidP="00EF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2469" w:type="dxa"/>
            <w:gridSpan w:val="2"/>
          </w:tcPr>
          <w:p w:rsidR="00BF6DE9" w:rsidRDefault="00E0254C" w:rsidP="00EF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F6DE9" w:rsidTr="00EF28B0">
        <w:tc>
          <w:tcPr>
            <w:tcW w:w="236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6DE9" w:rsidTr="00EF28B0">
        <w:tc>
          <w:tcPr>
            <w:tcW w:w="236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F6DE9" w:rsidTr="00EF28B0">
        <w:tc>
          <w:tcPr>
            <w:tcW w:w="236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6DE9" w:rsidTr="00EF28B0">
        <w:tc>
          <w:tcPr>
            <w:tcW w:w="236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3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6DE9" w:rsidTr="00EF28B0">
        <w:tc>
          <w:tcPr>
            <w:tcW w:w="236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82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6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93" w:type="dxa"/>
          </w:tcPr>
          <w:p w:rsidR="00BF6DE9" w:rsidRDefault="00E0254C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6DE9" w:rsidTr="00EF28B0">
        <w:tc>
          <w:tcPr>
            <w:tcW w:w="2366" w:type="dxa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вызвавшие затруднения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8" w:type="dxa"/>
            <w:gridSpan w:val="2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E0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4C">
              <w:rPr>
                <w:rFonts w:ascii="Times New Roman" w:hAnsi="Times New Roman" w:cs="Times New Roman"/>
                <w:sz w:val="24"/>
                <w:szCs w:val="24"/>
              </w:rPr>
              <w:t>1,2,3, 4</w:t>
            </w:r>
          </w:p>
        </w:tc>
        <w:tc>
          <w:tcPr>
            <w:tcW w:w="2368" w:type="dxa"/>
            <w:gridSpan w:val="2"/>
          </w:tcPr>
          <w:p w:rsidR="00BF6DE9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0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4C"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</w:tc>
        <w:tc>
          <w:tcPr>
            <w:tcW w:w="2469" w:type="dxa"/>
            <w:gridSpan w:val="2"/>
          </w:tcPr>
          <w:p w:rsidR="00BF6DE9" w:rsidRPr="00E0254C" w:rsidRDefault="00BF6DE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0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4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3, 4</w:t>
            </w:r>
          </w:p>
        </w:tc>
      </w:tr>
      <w:tr w:rsidR="001765C9" w:rsidTr="00B9485A">
        <w:tc>
          <w:tcPr>
            <w:tcW w:w="2366" w:type="dxa"/>
          </w:tcPr>
          <w:p w:rsidR="001765C9" w:rsidRDefault="001765C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Умения, проверяемые в данных заданиях</w:t>
            </w:r>
          </w:p>
        </w:tc>
        <w:tc>
          <w:tcPr>
            <w:tcW w:w="2368" w:type="dxa"/>
            <w:gridSpan w:val="2"/>
            <w:vAlign w:val="center"/>
          </w:tcPr>
          <w:p w:rsidR="001765C9" w:rsidRDefault="00C22A20" w:rsidP="00E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23F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объяснение явлений</w:t>
            </w:r>
          </w:p>
          <w:p w:rsidR="00B4510C" w:rsidRDefault="00B4510C" w:rsidP="00EF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A83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>я получения выводов</w:t>
            </w:r>
          </w:p>
          <w:p w:rsidR="00B4510C" w:rsidRDefault="00B4510C" w:rsidP="00EF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>я получения выводов</w:t>
            </w:r>
          </w:p>
          <w:p w:rsidR="00A8343C" w:rsidRPr="0046223F" w:rsidRDefault="00A8343C" w:rsidP="00E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методов исследования</w:t>
            </w:r>
          </w:p>
        </w:tc>
        <w:tc>
          <w:tcPr>
            <w:tcW w:w="2368" w:type="dxa"/>
            <w:gridSpan w:val="2"/>
          </w:tcPr>
          <w:p w:rsidR="00A8343C" w:rsidRDefault="00A8343C" w:rsidP="00A8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223F">
              <w:rPr>
                <w:rFonts w:ascii="Times New Roman" w:hAnsi="Times New Roman" w:cs="Times New Roman"/>
                <w:sz w:val="24"/>
                <w:szCs w:val="24"/>
              </w:rPr>
              <w:t xml:space="preserve"> Научное объяснение явлений</w:t>
            </w:r>
          </w:p>
          <w:p w:rsidR="00A8343C" w:rsidRDefault="00A8343C" w:rsidP="00A83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>я получения выводов</w:t>
            </w:r>
          </w:p>
          <w:p w:rsidR="00A8343C" w:rsidRDefault="00A8343C" w:rsidP="00A83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>я получения выводов</w:t>
            </w:r>
          </w:p>
          <w:p w:rsidR="001765C9" w:rsidRPr="009A469C" w:rsidRDefault="00A8343C" w:rsidP="00A8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методов исследования</w:t>
            </w:r>
          </w:p>
        </w:tc>
        <w:tc>
          <w:tcPr>
            <w:tcW w:w="2469" w:type="dxa"/>
            <w:gridSpan w:val="2"/>
          </w:tcPr>
          <w:p w:rsidR="00A8343C" w:rsidRDefault="00A8343C" w:rsidP="00A83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>я получения выводов</w:t>
            </w:r>
          </w:p>
          <w:p w:rsidR="00A8343C" w:rsidRDefault="00A8343C" w:rsidP="00A83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Интерпретация данных и использование научных доказатель</w:t>
            </w:r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>я получения выводов</w:t>
            </w:r>
          </w:p>
          <w:p w:rsidR="001765C9" w:rsidRDefault="00A8343C" w:rsidP="00A8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proofErr w:type="spellStart"/>
            <w:proofErr w:type="gramStart"/>
            <w:r w:rsidRPr="00946B14">
              <w:rPr>
                <w:rFonts w:ascii="Times New Roman" w:hAnsi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методов исследования</w:t>
            </w:r>
          </w:p>
        </w:tc>
      </w:tr>
      <w:tr w:rsidR="001765C9" w:rsidTr="00B9485A">
        <w:tc>
          <w:tcPr>
            <w:tcW w:w="2366" w:type="dxa"/>
          </w:tcPr>
          <w:p w:rsidR="001765C9" w:rsidRDefault="001765C9" w:rsidP="00EF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оценки</w:t>
            </w:r>
          </w:p>
        </w:tc>
        <w:tc>
          <w:tcPr>
            <w:tcW w:w="2368" w:type="dxa"/>
            <w:gridSpan w:val="2"/>
            <w:vAlign w:val="center"/>
          </w:tcPr>
          <w:p w:rsidR="001765C9" w:rsidRDefault="005113AA" w:rsidP="00EF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Распознавать, использовать и создавать объяснительные модели и представления</w:t>
            </w:r>
          </w:p>
          <w:p w:rsidR="005113AA" w:rsidRDefault="005113AA" w:rsidP="00EF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Анализировать, интерпретировать данные и делать соответствующие выводы</w:t>
            </w:r>
          </w:p>
          <w:p w:rsidR="005113AA" w:rsidRDefault="005113AA" w:rsidP="00EF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Преобразовывать одну форму представления данных в другую</w:t>
            </w:r>
          </w:p>
          <w:p w:rsidR="005113AA" w:rsidRPr="0046223F" w:rsidRDefault="005113AA" w:rsidP="00EF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Описывать или оценивать способы, которые используют ученые, чтобы обеспечить </w:t>
            </w:r>
            <w:r w:rsidRPr="00946B14">
              <w:rPr>
                <w:rFonts w:ascii="Times New Roman" w:hAnsi="Times New Roman"/>
                <w:sz w:val="24"/>
                <w:szCs w:val="24"/>
              </w:rPr>
              <w:lastRenderedPageBreak/>
              <w:t>надежность данных и достоверность объяснений</w:t>
            </w:r>
          </w:p>
        </w:tc>
        <w:tc>
          <w:tcPr>
            <w:tcW w:w="2368" w:type="dxa"/>
            <w:gridSpan w:val="2"/>
          </w:tcPr>
          <w:p w:rsidR="00994833" w:rsidRDefault="00994833" w:rsidP="00994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Распознавать, использовать и создавать объяснительные модели и представления</w:t>
            </w:r>
          </w:p>
          <w:p w:rsidR="00994833" w:rsidRDefault="00994833" w:rsidP="00994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Анализировать, интерпретировать данные и делать соответствующие выводы</w:t>
            </w:r>
          </w:p>
          <w:p w:rsidR="00994833" w:rsidRDefault="00994833" w:rsidP="00994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Преобразовывать одну форму представления данных в другую</w:t>
            </w:r>
          </w:p>
          <w:p w:rsidR="001765C9" w:rsidRPr="0045311D" w:rsidRDefault="00994833" w:rsidP="009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Описывать или оценивать способы, которые используют ученые, чтобы обеспечить </w:t>
            </w:r>
            <w:r w:rsidRPr="00946B14">
              <w:rPr>
                <w:rFonts w:ascii="Times New Roman" w:hAnsi="Times New Roman"/>
                <w:sz w:val="24"/>
                <w:szCs w:val="24"/>
              </w:rPr>
              <w:lastRenderedPageBreak/>
              <w:t>надежность данных и достоверность объяснений</w:t>
            </w:r>
          </w:p>
        </w:tc>
        <w:tc>
          <w:tcPr>
            <w:tcW w:w="2469" w:type="dxa"/>
            <w:gridSpan w:val="2"/>
          </w:tcPr>
          <w:p w:rsidR="00994833" w:rsidRDefault="00994833" w:rsidP="00994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Анализировать, интерпретировать данные и делать соответствующие выводы</w:t>
            </w:r>
          </w:p>
          <w:p w:rsidR="00994833" w:rsidRDefault="00994833" w:rsidP="00994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Преобразовывать одну форму представления данных в другую</w:t>
            </w:r>
          </w:p>
          <w:p w:rsidR="001765C9" w:rsidRPr="0045311D" w:rsidRDefault="00994833" w:rsidP="009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46B14">
              <w:rPr>
                <w:rFonts w:ascii="Times New Roman" w:hAnsi="Times New Roman"/>
                <w:sz w:val="24"/>
                <w:szCs w:val="24"/>
              </w:rPr>
              <w:t xml:space="preserve"> 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</w:tr>
      <w:tr w:rsidR="001765C9" w:rsidTr="00B9485A">
        <w:tc>
          <w:tcPr>
            <w:tcW w:w="2366" w:type="dxa"/>
          </w:tcPr>
          <w:p w:rsidR="001765C9" w:rsidRPr="00FF1F04" w:rsidRDefault="001765C9" w:rsidP="00EF28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Вывод: </w:t>
            </w:r>
          </w:p>
        </w:tc>
        <w:tc>
          <w:tcPr>
            <w:tcW w:w="7205" w:type="dxa"/>
            <w:gridSpan w:val="6"/>
            <w:vAlign w:val="center"/>
          </w:tcPr>
          <w:p w:rsidR="002654C2" w:rsidRPr="00BC70E1" w:rsidRDefault="002654C2" w:rsidP="002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>В дальнейшей работе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естественнонаучной 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хся необходимо на уроках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включать задания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на отработку таких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0E1">
              <w:rPr>
                <w:rFonts w:ascii="Times New Roman" w:hAnsi="Times New Roman" w:cs="Times New Roman"/>
                <w:sz w:val="24"/>
                <w:szCs w:val="24"/>
              </w:rPr>
              <w:t xml:space="preserve"> как: </w:t>
            </w:r>
          </w:p>
          <w:p w:rsidR="002654C2" w:rsidRDefault="002654C2" w:rsidP="002654C2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3F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  <w:r w:rsidRPr="00B25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4C2" w:rsidRDefault="002654C2" w:rsidP="002654C2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3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46223F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46223F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исследования</w:t>
            </w:r>
          </w:p>
          <w:p w:rsidR="002654C2" w:rsidRDefault="00DA2731" w:rsidP="002654C2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54C2">
              <w:rPr>
                <w:rFonts w:ascii="Times New Roman" w:hAnsi="Times New Roman" w:cs="Times New Roman"/>
                <w:sz w:val="24"/>
                <w:szCs w:val="24"/>
              </w:rPr>
              <w:t xml:space="preserve">аходить и </w:t>
            </w:r>
            <w:proofErr w:type="gramStart"/>
            <w:r w:rsidR="002654C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и картами атласа</w:t>
            </w:r>
            <w:r w:rsidR="0026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5C9" w:rsidRPr="0046223F" w:rsidRDefault="001765C9" w:rsidP="0026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DE9" w:rsidRDefault="00BF6DE9" w:rsidP="00BF6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5D9" w:rsidRDefault="002775D9" w:rsidP="00277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D9" w:rsidRDefault="002775D9" w:rsidP="00277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5AC" w:rsidRDefault="00F155AC"/>
    <w:sectPr w:rsidR="00F155AC" w:rsidSect="0027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D9"/>
    <w:rsid w:val="000423F7"/>
    <w:rsid w:val="001765C9"/>
    <w:rsid w:val="002654C2"/>
    <w:rsid w:val="002775D9"/>
    <w:rsid w:val="004A7D33"/>
    <w:rsid w:val="005113AA"/>
    <w:rsid w:val="00516CA0"/>
    <w:rsid w:val="00994833"/>
    <w:rsid w:val="00A8343C"/>
    <w:rsid w:val="00B4510C"/>
    <w:rsid w:val="00BF6DE9"/>
    <w:rsid w:val="00C22A20"/>
    <w:rsid w:val="00C9240F"/>
    <w:rsid w:val="00D37EE6"/>
    <w:rsid w:val="00DA2731"/>
    <w:rsid w:val="00E0254C"/>
    <w:rsid w:val="00E84226"/>
    <w:rsid w:val="00EA64E4"/>
    <w:rsid w:val="00F1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2775D9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277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кактотак</dc:creator>
  <cp:keywords/>
  <dc:description/>
  <cp:lastModifiedBy>кактотак</cp:lastModifiedBy>
  <cp:revision>34</cp:revision>
  <dcterms:created xsi:type="dcterms:W3CDTF">2023-05-16T11:47:00Z</dcterms:created>
  <dcterms:modified xsi:type="dcterms:W3CDTF">2023-05-20T07:12:00Z</dcterms:modified>
</cp:coreProperties>
</file>