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CCE" w:rsidRPr="000F5D44" w:rsidRDefault="00254CCE" w:rsidP="00254C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диагностической работы по </w:t>
      </w:r>
      <w:r w:rsidRPr="000F5D44">
        <w:rPr>
          <w:rFonts w:ascii="Times New Roman" w:hAnsi="Times New Roman" w:cs="Times New Roman"/>
          <w:b/>
          <w:sz w:val="24"/>
          <w:szCs w:val="24"/>
        </w:rPr>
        <w:t>читательской грамотности</w:t>
      </w:r>
    </w:p>
    <w:p w:rsidR="00254CCE" w:rsidRDefault="009A469C" w:rsidP="00254C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обучающихся 8</w:t>
      </w:r>
      <w:r w:rsidR="00254CCE" w:rsidRPr="000F5D44">
        <w:rPr>
          <w:rFonts w:ascii="Times New Roman" w:hAnsi="Times New Roman" w:cs="Times New Roman"/>
          <w:b/>
          <w:sz w:val="24"/>
          <w:szCs w:val="24"/>
        </w:rPr>
        <w:t>-х классов МБОУ «ПСОШ №1 ПМО»</w:t>
      </w:r>
    </w:p>
    <w:p w:rsidR="009A469C" w:rsidRPr="009A469C" w:rsidRDefault="009A469C" w:rsidP="00254C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 2023 год</w:t>
      </w:r>
    </w:p>
    <w:p w:rsidR="00254CCE" w:rsidRDefault="00254CCE" w:rsidP="00254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6"/>
        <w:gridCol w:w="1182"/>
        <w:gridCol w:w="1186"/>
        <w:gridCol w:w="1182"/>
        <w:gridCol w:w="1186"/>
        <w:gridCol w:w="1193"/>
        <w:gridCol w:w="1276"/>
      </w:tblGrid>
      <w:tr w:rsidR="00254CCE" w:rsidRPr="000F5D44" w:rsidTr="0037258A">
        <w:tc>
          <w:tcPr>
            <w:tcW w:w="2366" w:type="dxa"/>
            <w:vMerge w:val="restart"/>
          </w:tcPr>
          <w:p w:rsidR="00254CCE" w:rsidRPr="000F5D44" w:rsidRDefault="00254CCE" w:rsidP="00372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D44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2368" w:type="dxa"/>
            <w:gridSpan w:val="2"/>
          </w:tcPr>
          <w:p w:rsidR="00254CCE" w:rsidRPr="000F5D44" w:rsidRDefault="00254CCE" w:rsidP="00372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D4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proofErr w:type="gramStart"/>
            <w:r w:rsidRPr="000F5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368" w:type="dxa"/>
            <w:gridSpan w:val="2"/>
          </w:tcPr>
          <w:p w:rsidR="00254CCE" w:rsidRPr="000F5D44" w:rsidRDefault="00254CCE" w:rsidP="00372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D4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proofErr w:type="gramStart"/>
            <w:r w:rsidRPr="000F5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469" w:type="dxa"/>
            <w:gridSpan w:val="2"/>
          </w:tcPr>
          <w:p w:rsidR="00254CCE" w:rsidRPr="000F5D44" w:rsidRDefault="00254CCE" w:rsidP="00372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D4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proofErr w:type="gramStart"/>
            <w:r w:rsidRPr="000F5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254CCE" w:rsidTr="0037258A">
        <w:tc>
          <w:tcPr>
            <w:tcW w:w="2366" w:type="dxa"/>
            <w:vMerge/>
          </w:tcPr>
          <w:p w:rsidR="00254CCE" w:rsidRDefault="00254CCE" w:rsidP="0037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gridSpan w:val="2"/>
          </w:tcPr>
          <w:p w:rsidR="00254CCE" w:rsidRDefault="00254CCE" w:rsidP="0037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чел.</w:t>
            </w:r>
          </w:p>
        </w:tc>
        <w:tc>
          <w:tcPr>
            <w:tcW w:w="2368" w:type="dxa"/>
            <w:gridSpan w:val="2"/>
          </w:tcPr>
          <w:p w:rsidR="00254CCE" w:rsidRDefault="00254CCE" w:rsidP="0037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469" w:type="dxa"/>
            <w:gridSpan w:val="2"/>
          </w:tcPr>
          <w:p w:rsidR="00254CCE" w:rsidRDefault="00254CCE" w:rsidP="0037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692009" w:rsidTr="0037258A">
        <w:tc>
          <w:tcPr>
            <w:tcW w:w="2366" w:type="dxa"/>
          </w:tcPr>
          <w:p w:rsidR="00254CCE" w:rsidRDefault="00254CCE" w:rsidP="0037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1182" w:type="dxa"/>
          </w:tcPr>
          <w:p w:rsidR="00254CCE" w:rsidRDefault="00254CCE" w:rsidP="0037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254CCE" w:rsidRDefault="00254CCE" w:rsidP="0037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82" w:type="dxa"/>
          </w:tcPr>
          <w:p w:rsidR="00254CCE" w:rsidRDefault="00254CCE" w:rsidP="0037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</w:tcPr>
          <w:p w:rsidR="00254CCE" w:rsidRDefault="00254CCE" w:rsidP="0037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3" w:type="dxa"/>
          </w:tcPr>
          <w:p w:rsidR="00254CCE" w:rsidRDefault="00254CCE" w:rsidP="0037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54CCE" w:rsidRDefault="00254CCE" w:rsidP="0037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92009" w:rsidTr="0037258A">
        <w:tc>
          <w:tcPr>
            <w:tcW w:w="2366" w:type="dxa"/>
          </w:tcPr>
          <w:p w:rsidR="00254CCE" w:rsidRDefault="00254CCE" w:rsidP="0037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82" w:type="dxa"/>
          </w:tcPr>
          <w:p w:rsidR="00254CCE" w:rsidRDefault="00254CCE" w:rsidP="0037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254CCE" w:rsidRDefault="00254CCE" w:rsidP="0037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2" w:type="dxa"/>
          </w:tcPr>
          <w:p w:rsidR="00254CCE" w:rsidRDefault="00254CCE" w:rsidP="0037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</w:tcPr>
          <w:p w:rsidR="00254CCE" w:rsidRDefault="00254CCE" w:rsidP="0037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3" w:type="dxa"/>
          </w:tcPr>
          <w:p w:rsidR="00254CCE" w:rsidRDefault="00254CCE" w:rsidP="0037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54CCE" w:rsidRDefault="00254CCE" w:rsidP="0037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92009" w:rsidTr="0037258A">
        <w:tc>
          <w:tcPr>
            <w:tcW w:w="2366" w:type="dxa"/>
          </w:tcPr>
          <w:p w:rsidR="00254CCE" w:rsidRDefault="00254CCE" w:rsidP="0037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82" w:type="dxa"/>
          </w:tcPr>
          <w:p w:rsidR="00254CCE" w:rsidRDefault="00254CCE" w:rsidP="0037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6" w:type="dxa"/>
          </w:tcPr>
          <w:p w:rsidR="00254CCE" w:rsidRDefault="00254CCE" w:rsidP="0037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2" w:type="dxa"/>
          </w:tcPr>
          <w:p w:rsidR="00254CCE" w:rsidRDefault="00254CCE" w:rsidP="0037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6" w:type="dxa"/>
          </w:tcPr>
          <w:p w:rsidR="00254CCE" w:rsidRDefault="00254CCE" w:rsidP="0037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3" w:type="dxa"/>
          </w:tcPr>
          <w:p w:rsidR="00254CCE" w:rsidRDefault="00254CCE" w:rsidP="0037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254CCE" w:rsidRDefault="00254CCE" w:rsidP="0037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92009" w:rsidTr="0037258A">
        <w:tc>
          <w:tcPr>
            <w:tcW w:w="2366" w:type="dxa"/>
          </w:tcPr>
          <w:p w:rsidR="00254CCE" w:rsidRDefault="00254CCE" w:rsidP="0037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182" w:type="dxa"/>
          </w:tcPr>
          <w:p w:rsidR="00254CCE" w:rsidRDefault="00254CCE" w:rsidP="0037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6" w:type="dxa"/>
          </w:tcPr>
          <w:p w:rsidR="00254CCE" w:rsidRDefault="00254CCE" w:rsidP="0037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2" w:type="dxa"/>
          </w:tcPr>
          <w:p w:rsidR="00254CCE" w:rsidRDefault="00254CCE" w:rsidP="0037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6" w:type="dxa"/>
          </w:tcPr>
          <w:p w:rsidR="00254CCE" w:rsidRDefault="00254CCE" w:rsidP="0037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3" w:type="dxa"/>
          </w:tcPr>
          <w:p w:rsidR="00254CCE" w:rsidRDefault="00254CCE" w:rsidP="0037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54CCE" w:rsidRDefault="00254CCE" w:rsidP="0037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92009" w:rsidTr="0037258A">
        <w:tc>
          <w:tcPr>
            <w:tcW w:w="2366" w:type="dxa"/>
          </w:tcPr>
          <w:p w:rsidR="00254CCE" w:rsidRDefault="00254CCE" w:rsidP="0037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182" w:type="dxa"/>
          </w:tcPr>
          <w:p w:rsidR="00254CCE" w:rsidRDefault="00254CCE" w:rsidP="0037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6" w:type="dxa"/>
          </w:tcPr>
          <w:p w:rsidR="00254CCE" w:rsidRDefault="00254CCE" w:rsidP="0037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2" w:type="dxa"/>
          </w:tcPr>
          <w:p w:rsidR="00254CCE" w:rsidRDefault="00254CCE" w:rsidP="0037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254CCE" w:rsidRDefault="00254CCE" w:rsidP="0037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3" w:type="dxa"/>
          </w:tcPr>
          <w:p w:rsidR="00254CCE" w:rsidRDefault="00254CCE" w:rsidP="0037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54CCE" w:rsidRDefault="00254CCE" w:rsidP="0037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54CCE" w:rsidTr="0037258A">
        <w:tc>
          <w:tcPr>
            <w:tcW w:w="2366" w:type="dxa"/>
          </w:tcPr>
          <w:p w:rsidR="00254CCE" w:rsidRDefault="00254CCE" w:rsidP="0037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Задания, вызвавшие затруднения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68" w:type="dxa"/>
            <w:gridSpan w:val="2"/>
          </w:tcPr>
          <w:p w:rsidR="00254CCE" w:rsidRDefault="00254CCE" w:rsidP="0037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3, 9, 10</w:t>
            </w:r>
          </w:p>
        </w:tc>
        <w:tc>
          <w:tcPr>
            <w:tcW w:w="2368" w:type="dxa"/>
            <w:gridSpan w:val="2"/>
          </w:tcPr>
          <w:p w:rsidR="00254CCE" w:rsidRDefault="00254CCE" w:rsidP="0037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2, 8, 9, 10, 11</w:t>
            </w:r>
          </w:p>
        </w:tc>
        <w:tc>
          <w:tcPr>
            <w:tcW w:w="2469" w:type="dxa"/>
            <w:gridSpan w:val="2"/>
          </w:tcPr>
          <w:p w:rsidR="00254CCE" w:rsidRDefault="00254CCE" w:rsidP="0037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3, </w:t>
            </w:r>
            <w:r w:rsidR="009A469C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9A4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A469C">
              <w:rPr>
                <w:rFonts w:ascii="Times New Roman" w:hAnsi="Times New Roman" w:cs="Times New Roman"/>
                <w:sz w:val="24"/>
                <w:szCs w:val="24"/>
              </w:rPr>
              <w:t>8, 9,10</w:t>
            </w:r>
          </w:p>
        </w:tc>
      </w:tr>
      <w:tr w:rsidR="00254CCE" w:rsidTr="0037258A">
        <w:tc>
          <w:tcPr>
            <w:tcW w:w="2366" w:type="dxa"/>
          </w:tcPr>
          <w:p w:rsidR="00254CCE" w:rsidRDefault="00254CCE" w:rsidP="0037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Умения, проверяемые в данных заданиях</w:t>
            </w:r>
          </w:p>
        </w:tc>
        <w:tc>
          <w:tcPr>
            <w:tcW w:w="2368" w:type="dxa"/>
            <w:gridSpan w:val="2"/>
          </w:tcPr>
          <w:p w:rsidR="009A469C" w:rsidRPr="009A469C" w:rsidRDefault="00254CCE" w:rsidP="009A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A469C" w:rsidRPr="009A469C">
              <w:rPr>
                <w:rFonts w:ascii="Times New Roman" w:hAnsi="Times New Roman" w:cs="Times New Roman"/>
                <w:sz w:val="24"/>
                <w:szCs w:val="24"/>
              </w:rPr>
              <w:t>интегрировать и интерпретировать информацию</w:t>
            </w:r>
          </w:p>
          <w:p w:rsidR="00254CCE" w:rsidRPr="00B773E1" w:rsidRDefault="00254CCE" w:rsidP="0037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9C" w:rsidRPr="009A469C" w:rsidRDefault="00254CCE" w:rsidP="009A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A469C" w:rsidRPr="009A469C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информацию</w:t>
            </w:r>
          </w:p>
          <w:p w:rsidR="00254CCE" w:rsidRDefault="00254CCE" w:rsidP="0037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CCE" w:rsidRPr="0045311D" w:rsidRDefault="00254CCE" w:rsidP="009A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9A469C" w:rsidRPr="009A469C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содержание и форму текста</w:t>
            </w:r>
          </w:p>
        </w:tc>
        <w:tc>
          <w:tcPr>
            <w:tcW w:w="2368" w:type="dxa"/>
            <w:gridSpan w:val="2"/>
          </w:tcPr>
          <w:p w:rsidR="009A469C" w:rsidRPr="009A469C" w:rsidRDefault="00254CCE" w:rsidP="0037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69C" w:rsidRPr="009A469C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информацию</w:t>
            </w:r>
          </w:p>
          <w:p w:rsidR="009A469C" w:rsidRPr="009A469C" w:rsidRDefault="009A469C" w:rsidP="0037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9C" w:rsidRPr="009A469C" w:rsidRDefault="00692009" w:rsidP="009A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4C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A469C" w:rsidRPr="009A469C">
              <w:rPr>
                <w:rFonts w:ascii="Times New Roman" w:hAnsi="Times New Roman" w:cs="Times New Roman"/>
                <w:sz w:val="24"/>
                <w:szCs w:val="24"/>
              </w:rPr>
              <w:t>интегрировать и интерпретировать информацию</w:t>
            </w:r>
          </w:p>
          <w:p w:rsidR="009A469C" w:rsidRDefault="009A469C" w:rsidP="009A4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CCE" w:rsidRPr="009A469C" w:rsidRDefault="00692009" w:rsidP="009A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46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A469C" w:rsidRPr="009A469C">
              <w:rPr>
                <w:rFonts w:ascii="Times New Roman" w:hAnsi="Times New Roman" w:cs="Times New Roman"/>
                <w:sz w:val="24"/>
                <w:szCs w:val="24"/>
              </w:rPr>
              <w:t>оценивать содержание и форму текста</w:t>
            </w:r>
          </w:p>
        </w:tc>
        <w:tc>
          <w:tcPr>
            <w:tcW w:w="2469" w:type="dxa"/>
            <w:gridSpan w:val="2"/>
          </w:tcPr>
          <w:p w:rsidR="009A469C" w:rsidRPr="009A469C" w:rsidRDefault="00254CCE" w:rsidP="009A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1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A469C" w:rsidRPr="009A469C">
              <w:rPr>
                <w:rFonts w:ascii="Times New Roman" w:hAnsi="Times New Roman" w:cs="Times New Roman"/>
                <w:sz w:val="24"/>
                <w:szCs w:val="24"/>
              </w:rPr>
              <w:t>интегрировать и интерпретировать информацию</w:t>
            </w:r>
          </w:p>
          <w:p w:rsidR="009A469C" w:rsidRPr="009A469C" w:rsidRDefault="009A469C" w:rsidP="003725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469C" w:rsidRPr="009A469C" w:rsidRDefault="00254CCE" w:rsidP="009A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A469C" w:rsidRPr="009A469C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информацию</w:t>
            </w:r>
          </w:p>
          <w:p w:rsidR="00254CCE" w:rsidRDefault="00254CCE" w:rsidP="0037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CCE" w:rsidRDefault="00254CCE" w:rsidP="0037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понимать значение слова и выражения на основе контекста.</w:t>
            </w:r>
          </w:p>
          <w:p w:rsidR="009A469C" w:rsidRDefault="009A469C" w:rsidP="009A4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CCE" w:rsidRDefault="00254CCE" w:rsidP="009A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A469C" w:rsidRPr="009A469C">
              <w:rPr>
                <w:rFonts w:ascii="Times New Roman" w:hAnsi="Times New Roman" w:cs="Times New Roman"/>
                <w:sz w:val="24"/>
                <w:szCs w:val="24"/>
              </w:rPr>
              <w:t>оценивать содержание и форму текста</w:t>
            </w:r>
          </w:p>
        </w:tc>
      </w:tr>
      <w:tr w:rsidR="00692009" w:rsidTr="0037258A">
        <w:tc>
          <w:tcPr>
            <w:tcW w:w="2366" w:type="dxa"/>
          </w:tcPr>
          <w:p w:rsidR="00692009" w:rsidRDefault="00692009" w:rsidP="0037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оценки</w:t>
            </w:r>
          </w:p>
        </w:tc>
        <w:tc>
          <w:tcPr>
            <w:tcW w:w="2368" w:type="dxa"/>
            <w:gridSpan w:val="2"/>
          </w:tcPr>
          <w:p w:rsidR="00692009" w:rsidRDefault="00692009" w:rsidP="0069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009">
              <w:rPr>
                <w:rFonts w:ascii="Times New Roman" w:hAnsi="Times New Roman" w:cs="Times New Roman"/>
                <w:sz w:val="24"/>
                <w:szCs w:val="24"/>
              </w:rPr>
              <w:t>делать выводы и обобщения на основе информации, представленной в одном фрагменте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2009" w:rsidRDefault="00692009" w:rsidP="0069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009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proofErr w:type="spellStart"/>
            <w:r w:rsidRPr="00692009">
              <w:rPr>
                <w:rFonts w:ascii="Times New Roman" w:hAnsi="Times New Roman" w:cs="Times New Roman"/>
                <w:sz w:val="24"/>
                <w:szCs w:val="24"/>
              </w:rPr>
              <w:t>фактологическую</w:t>
            </w:r>
            <w:proofErr w:type="spellEnd"/>
            <w:r w:rsidRPr="0069200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(сюжет, последовательность событий и т.п.)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2009" w:rsidRPr="00692009" w:rsidRDefault="00692009" w:rsidP="0069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009">
              <w:rPr>
                <w:rFonts w:ascii="Times New Roman" w:hAnsi="Times New Roman" w:cs="Times New Roman"/>
                <w:sz w:val="24"/>
                <w:szCs w:val="24"/>
              </w:rPr>
              <w:t>высказывать и обосновывать собственную точку зрения по вопросу, обсуждаемому в 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009" w:rsidRPr="0045311D" w:rsidRDefault="00692009" w:rsidP="009A4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gridSpan w:val="2"/>
          </w:tcPr>
          <w:p w:rsidR="00692009" w:rsidRDefault="00692009" w:rsidP="0037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009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одну единицу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2009" w:rsidRDefault="00692009" w:rsidP="0037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009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несколько единиц информации, расположенных в разных фрагментах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2009" w:rsidRDefault="00692009" w:rsidP="0037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009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proofErr w:type="spellStart"/>
            <w:r w:rsidRPr="00692009">
              <w:rPr>
                <w:rFonts w:ascii="Times New Roman" w:hAnsi="Times New Roman" w:cs="Times New Roman"/>
                <w:sz w:val="24"/>
                <w:szCs w:val="24"/>
              </w:rPr>
              <w:t>фактологическую</w:t>
            </w:r>
            <w:proofErr w:type="spellEnd"/>
            <w:r w:rsidRPr="0069200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(сюжет, последовательность событий и т.п.)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2009" w:rsidRDefault="00692009" w:rsidP="0037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009">
              <w:rPr>
                <w:rFonts w:ascii="Times New Roman" w:hAnsi="Times New Roman" w:cs="Times New Roman"/>
                <w:sz w:val="24"/>
                <w:szCs w:val="24"/>
              </w:rPr>
              <w:t>высказывать и обосновывать собственную точку зрения по вопросу, обсуждаемому в 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2009" w:rsidRPr="0045311D" w:rsidRDefault="00692009" w:rsidP="0037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коммуникативное намерение автора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9" w:type="dxa"/>
            <w:gridSpan w:val="2"/>
          </w:tcPr>
          <w:p w:rsidR="00692009" w:rsidRDefault="00692009" w:rsidP="009A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делать выводы и обобщения на основе информации, представленной в одном фрагменте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2009" w:rsidRDefault="00692009" w:rsidP="009A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009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одну единицу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2009" w:rsidRDefault="00692009" w:rsidP="009A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009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несколько единиц информации, расположенных в разных фрагментах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2009" w:rsidRDefault="00692009" w:rsidP="009A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009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proofErr w:type="spellStart"/>
            <w:r w:rsidRPr="00692009">
              <w:rPr>
                <w:rFonts w:ascii="Times New Roman" w:hAnsi="Times New Roman" w:cs="Times New Roman"/>
                <w:sz w:val="24"/>
                <w:szCs w:val="24"/>
              </w:rPr>
              <w:t>фактологическую</w:t>
            </w:r>
            <w:proofErr w:type="spellEnd"/>
            <w:r w:rsidRPr="0069200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(сюжет, последовательность событий и т.п.)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2009" w:rsidRPr="0045311D" w:rsidRDefault="00692009" w:rsidP="009A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009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и обосновывать собственную точку </w:t>
            </w:r>
            <w:r w:rsidRPr="00692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зрения по вопросу, обсуждаемому в 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4CCE" w:rsidTr="0037258A">
        <w:tc>
          <w:tcPr>
            <w:tcW w:w="2366" w:type="dxa"/>
          </w:tcPr>
          <w:p w:rsidR="00254CCE" w:rsidRPr="00FF1F04" w:rsidRDefault="00254CCE" w:rsidP="003725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F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Вывод: </w:t>
            </w:r>
          </w:p>
        </w:tc>
        <w:tc>
          <w:tcPr>
            <w:tcW w:w="7205" w:type="dxa"/>
            <w:gridSpan w:val="6"/>
          </w:tcPr>
          <w:p w:rsidR="00254CCE" w:rsidRPr="00BC70E1" w:rsidRDefault="00254CCE" w:rsidP="0037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0E1">
              <w:rPr>
                <w:rFonts w:ascii="Times New Roman" w:hAnsi="Times New Roman" w:cs="Times New Roman"/>
                <w:sz w:val="24"/>
                <w:szCs w:val="24"/>
              </w:rPr>
              <w:t>В дальнейшей работе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формированию читательской</w:t>
            </w:r>
            <w:r w:rsidRPr="00BC70E1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учащи</w:t>
            </w:r>
            <w:r w:rsidR="00692009">
              <w:rPr>
                <w:rFonts w:ascii="Times New Roman" w:hAnsi="Times New Roman" w:cs="Times New Roman"/>
                <w:sz w:val="24"/>
                <w:szCs w:val="24"/>
              </w:rPr>
              <w:t xml:space="preserve">хся необходимо на уроках </w:t>
            </w:r>
            <w:bookmarkStart w:id="0" w:name="_GoBack"/>
            <w:bookmarkEnd w:id="0"/>
            <w:r w:rsidR="00692009">
              <w:rPr>
                <w:rFonts w:ascii="Times New Roman" w:hAnsi="Times New Roman" w:cs="Times New Roman"/>
                <w:sz w:val="24"/>
                <w:szCs w:val="24"/>
              </w:rPr>
              <w:t>включа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задания</w:t>
            </w:r>
            <w:r w:rsidRPr="00BC70E1">
              <w:rPr>
                <w:rFonts w:ascii="Times New Roman" w:hAnsi="Times New Roman" w:cs="Times New Roman"/>
                <w:sz w:val="24"/>
                <w:szCs w:val="24"/>
              </w:rPr>
              <w:t xml:space="preserve"> на отработку таких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70E1">
              <w:rPr>
                <w:rFonts w:ascii="Times New Roman" w:hAnsi="Times New Roman" w:cs="Times New Roman"/>
                <w:sz w:val="24"/>
                <w:szCs w:val="24"/>
              </w:rPr>
              <w:t xml:space="preserve"> как: </w:t>
            </w:r>
          </w:p>
          <w:p w:rsidR="00254CCE" w:rsidRDefault="00254CCE" w:rsidP="0037258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3A">
              <w:rPr>
                <w:rFonts w:ascii="Times New Roman" w:hAnsi="Times New Roman" w:cs="Times New Roman"/>
                <w:sz w:val="24"/>
                <w:szCs w:val="24"/>
              </w:rPr>
              <w:t>интегрироват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и интерпретировать информацию;</w:t>
            </w:r>
          </w:p>
          <w:p w:rsidR="00254CCE" w:rsidRDefault="00254CCE" w:rsidP="0037258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3A">
              <w:rPr>
                <w:rFonts w:ascii="Times New Roman" w:hAnsi="Times New Roman" w:cs="Times New Roman"/>
                <w:sz w:val="24"/>
                <w:szCs w:val="24"/>
              </w:rPr>
              <w:t>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ивать содержание и форму текста;</w:t>
            </w:r>
          </w:p>
          <w:p w:rsidR="00254CCE" w:rsidRDefault="00692009" w:rsidP="0037258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информацию;</w:t>
            </w:r>
          </w:p>
          <w:p w:rsidR="00692009" w:rsidRPr="00BC70E1" w:rsidRDefault="00692009" w:rsidP="0069200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09">
              <w:rPr>
                <w:rFonts w:ascii="Times New Roman" w:hAnsi="Times New Roman" w:cs="Times New Roman"/>
                <w:sz w:val="24"/>
                <w:szCs w:val="24"/>
              </w:rPr>
              <w:t>понимать значение слова и выражения на основе контекста.</w:t>
            </w:r>
          </w:p>
        </w:tc>
      </w:tr>
    </w:tbl>
    <w:p w:rsidR="00254CCE" w:rsidRDefault="00254CCE" w:rsidP="00254C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4CCE" w:rsidRPr="001C6943" w:rsidRDefault="00254CCE" w:rsidP="00254C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4CCE" w:rsidRDefault="00254CCE" w:rsidP="00254CCE"/>
    <w:p w:rsidR="007A117C" w:rsidRDefault="007A117C"/>
    <w:sectPr w:rsidR="007A1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4550"/>
    <w:multiLevelType w:val="hybridMultilevel"/>
    <w:tmpl w:val="FBD4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9622F"/>
    <w:multiLevelType w:val="hybridMultilevel"/>
    <w:tmpl w:val="E0CA4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4321A"/>
    <w:multiLevelType w:val="hybridMultilevel"/>
    <w:tmpl w:val="BA34F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CE"/>
    <w:rsid w:val="00254CCE"/>
    <w:rsid w:val="00692009"/>
    <w:rsid w:val="007A117C"/>
    <w:rsid w:val="009A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4C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4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Фируза</dc:creator>
  <cp:lastModifiedBy>Фируза</cp:lastModifiedBy>
  <cp:revision>1</cp:revision>
  <dcterms:created xsi:type="dcterms:W3CDTF">2023-05-14T07:07:00Z</dcterms:created>
  <dcterms:modified xsi:type="dcterms:W3CDTF">2023-05-14T07:37:00Z</dcterms:modified>
</cp:coreProperties>
</file>