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C1955">
      <w:pPr>
        <w:pStyle w:val="printredaction-line"/>
        <w:divId w:val="2124230381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 сен 2022</w:t>
      </w:r>
    </w:p>
    <w:p w:rsidR="00000000" w:rsidRDefault="003C1955">
      <w:pPr>
        <w:divId w:val="72102787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Минпросвещения России от 21.07.2022 № 582</w:t>
      </w:r>
    </w:p>
    <w:p w:rsidR="00000000" w:rsidRDefault="003C1955">
      <w:pPr>
        <w:pStyle w:val="2"/>
        <w:divId w:val="212423038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</w:t>
      </w:r>
    </w:p>
    <w:p w:rsidR="00000000" w:rsidRDefault="003C1955">
      <w:pPr>
        <w:spacing w:after="223"/>
        <w:jc w:val="both"/>
        <w:divId w:val="646133567"/>
        <w:rPr>
          <w:rFonts w:ascii="Georgia" w:hAnsi="Georgia"/>
        </w:rPr>
      </w:pPr>
      <w:r>
        <w:rPr>
          <w:rFonts w:ascii="Georgia" w:hAnsi="Georgia"/>
        </w:rPr>
        <w:t>В соответствии с частью 6.1</w:t>
      </w:r>
      <w:r>
        <w:rPr>
          <w:rFonts w:ascii="Georgia" w:hAnsi="Georgia"/>
        </w:rPr>
        <w:t xml:space="preserve"> </w:t>
      </w:r>
      <w:hyperlink r:id="rId5" w:anchor="/document/99/902389617/XA00M7M2N0/" w:history="1">
        <w:r>
          <w:rPr>
            <w:rStyle w:val="a4"/>
            <w:rFonts w:ascii="Georgia" w:hAnsi="Georgia"/>
          </w:rPr>
          <w:t>статьи 47 Федерального закона от 29 декабря 2012 г.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53, ст.7598; официальны</w:t>
      </w:r>
      <w:r>
        <w:rPr>
          <w:rFonts w:ascii="Georgia" w:hAnsi="Georgia"/>
        </w:rPr>
        <w:t>й интернет-портал правовой информации (www.pravo.gov.ru), 2022, 14 июля, № 0001202207140075) и</w:t>
      </w:r>
      <w:r>
        <w:rPr>
          <w:rFonts w:ascii="Georgia" w:hAnsi="Georgia"/>
        </w:rPr>
        <w:t xml:space="preserve"> </w:t>
      </w:r>
      <w:hyperlink r:id="rId6" w:anchor="/document/99/550817534/XA00M2O2MP/" w:history="1">
        <w:r>
          <w:rPr>
            <w:rStyle w:val="a4"/>
            <w:rFonts w:ascii="Georgia" w:hAnsi="Georgia"/>
          </w:rPr>
          <w:t>пунктом 1 Положения о Министерстве просвещения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7" w:anchor="/document/99/550817534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28 июля 2018 г. № 884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32, ст.5343)</w:t>
      </w:r>
      <w:r>
        <w:rPr>
          <w:rFonts w:ascii="Georgia" w:hAnsi="Georgia"/>
        </w:rPr>
        <w:t>,</w:t>
      </w:r>
    </w:p>
    <w:p w:rsidR="00000000" w:rsidRDefault="003C1955">
      <w:pPr>
        <w:spacing w:after="223"/>
        <w:jc w:val="both"/>
        <w:divId w:val="646133567"/>
        <w:rPr>
          <w:rFonts w:ascii="Georgia" w:hAnsi="Georgia"/>
        </w:rPr>
      </w:pP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:rsidR="00000000" w:rsidRDefault="003C1955">
      <w:pPr>
        <w:spacing w:after="223"/>
        <w:jc w:val="both"/>
        <w:divId w:val="646133567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прилагаемый </w:t>
      </w:r>
      <w:hyperlink r:id="rId8" w:anchor="/document/99/351559278/XA00LUO2M6/" w:tgtFrame="_self" w:history="1">
        <w:r>
          <w:rPr>
            <w:rStyle w:val="a4"/>
            <w:rFonts w:ascii="Georgia" w:hAnsi="Georgia"/>
          </w:rPr>
          <w:t>перечень документации, подготовка которой осуществляется педагогическими работниками при реализации основных общеобразовательных программ</w:t>
        </w:r>
      </w:hyperlink>
      <w:r>
        <w:rPr>
          <w:rFonts w:ascii="Georgia" w:hAnsi="Georgia"/>
        </w:rPr>
        <w:t>.</w:t>
      </w:r>
    </w:p>
    <w:p w:rsidR="00000000" w:rsidRDefault="003C1955">
      <w:pPr>
        <w:spacing w:after="223"/>
        <w:jc w:val="both"/>
        <w:divId w:val="646133567"/>
        <w:rPr>
          <w:rFonts w:ascii="Georgia" w:hAnsi="Georgia"/>
        </w:rPr>
      </w:pPr>
      <w:r>
        <w:rPr>
          <w:rFonts w:ascii="Georgia" w:hAnsi="Georgia"/>
        </w:rPr>
        <w:t>2. Настоящий приказ вступает в с</w:t>
      </w:r>
      <w:r>
        <w:rPr>
          <w:rFonts w:ascii="Georgia" w:hAnsi="Georgia"/>
        </w:rPr>
        <w:t>илу с 1 сентября 2022 года</w:t>
      </w:r>
      <w:r>
        <w:rPr>
          <w:rFonts w:ascii="Georgia" w:hAnsi="Georgia"/>
        </w:rPr>
        <w:t>.</w:t>
      </w:r>
    </w:p>
    <w:p w:rsidR="00000000" w:rsidRDefault="003C1955">
      <w:pPr>
        <w:spacing w:after="223"/>
        <w:divId w:val="1450052163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С.С.Кравцов</w:t>
      </w:r>
      <w:r>
        <w:rPr>
          <w:rFonts w:ascii="Georgia" w:hAnsi="Georgia"/>
        </w:rPr>
        <w:t xml:space="preserve"> </w:t>
      </w:r>
    </w:p>
    <w:p w:rsidR="00000000" w:rsidRDefault="003C1955">
      <w:pPr>
        <w:spacing w:after="223"/>
        <w:jc w:val="both"/>
        <w:divId w:val="1063874716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22 августа 2022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6972</w:t>
      </w:r>
      <w:r>
        <w:rPr>
          <w:rFonts w:ascii="Helvetica" w:hAnsi="Helvetica" w:cs="Helvetica"/>
          <w:sz w:val="20"/>
          <w:szCs w:val="20"/>
        </w:rPr>
        <w:t>4</w:t>
      </w:r>
    </w:p>
    <w:p w:rsidR="00000000" w:rsidRDefault="003C1955">
      <w:pPr>
        <w:pStyle w:val="align-right"/>
        <w:divId w:val="646133567"/>
        <w:rPr>
          <w:rFonts w:ascii="Georgia" w:hAnsi="Georgia"/>
        </w:rPr>
      </w:pPr>
      <w:r>
        <w:rPr>
          <w:rFonts w:ascii="Georgia" w:hAnsi="Georgia"/>
        </w:rPr>
        <w:t>Приложени</w:t>
      </w:r>
      <w:r>
        <w:rPr>
          <w:rFonts w:ascii="Georgia" w:hAnsi="Georgia"/>
        </w:rPr>
        <w:t>е</w:t>
      </w:r>
    </w:p>
    <w:p w:rsidR="00000000" w:rsidRDefault="003C1955">
      <w:pPr>
        <w:pStyle w:val="align-right"/>
        <w:divId w:val="893200705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приказом Министерства просвещения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21 июля 2022 года № 5</w:t>
      </w:r>
      <w:r>
        <w:rPr>
          <w:rFonts w:ascii="Helvetica" w:hAnsi="Helvetica" w:cs="Helvetica"/>
          <w:sz w:val="20"/>
          <w:szCs w:val="20"/>
        </w:rPr>
        <w:t>82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3C1955">
      <w:pPr>
        <w:divId w:val="94909396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Перечень документации, подготовка которой осуществляется педагогическими работниками при реализации основных общеобразовательных програм</w:t>
      </w:r>
      <w:r>
        <w:rPr>
          <w:rStyle w:val="docsupplement-name"/>
          <w:rFonts w:ascii="Georgia" w:eastAsia="Times New Roman" w:hAnsi="Georgia"/>
        </w:rPr>
        <w:t>м</w:t>
      </w:r>
    </w:p>
    <w:p w:rsidR="00000000" w:rsidRDefault="003C1955">
      <w:pPr>
        <w:spacing w:after="223"/>
        <w:jc w:val="both"/>
        <w:divId w:val="646133567"/>
        <w:rPr>
          <w:rFonts w:ascii="Georgia" w:hAnsi="Georgia"/>
        </w:rPr>
      </w:pPr>
      <w:r>
        <w:rPr>
          <w:rFonts w:ascii="Georgia" w:hAnsi="Georgia"/>
        </w:rPr>
        <w:t>1. Рабочая программа учебного предмета, учебного курса (в том числе внеурочной деятельности), учебного</w:t>
      </w:r>
      <w:r>
        <w:rPr>
          <w:rFonts w:ascii="Georgia" w:hAnsi="Georgia"/>
        </w:rPr>
        <w:t xml:space="preserve"> модуля</w:t>
      </w:r>
      <w:r>
        <w:rPr>
          <w:rFonts w:ascii="Georgia" w:hAnsi="Georgia"/>
        </w:rPr>
        <w:t>.</w:t>
      </w:r>
    </w:p>
    <w:p w:rsidR="00000000" w:rsidRDefault="003C1955">
      <w:pPr>
        <w:spacing w:after="223"/>
        <w:jc w:val="both"/>
        <w:divId w:val="646133567"/>
        <w:rPr>
          <w:rFonts w:ascii="Georgia" w:hAnsi="Georgia"/>
        </w:rPr>
      </w:pPr>
      <w:r>
        <w:rPr>
          <w:rFonts w:ascii="Georgia" w:hAnsi="Georgia"/>
        </w:rPr>
        <w:t>2. Журнал учета успеваемости</w:t>
      </w:r>
      <w:r>
        <w:rPr>
          <w:rFonts w:ascii="Georgia" w:hAnsi="Georgia"/>
        </w:rPr>
        <w:t>.</w:t>
      </w:r>
    </w:p>
    <w:p w:rsidR="00000000" w:rsidRDefault="003C1955">
      <w:pPr>
        <w:spacing w:after="223"/>
        <w:jc w:val="both"/>
        <w:divId w:val="646133567"/>
        <w:rPr>
          <w:rFonts w:ascii="Georgia" w:hAnsi="Georgia"/>
        </w:rPr>
      </w:pPr>
      <w:r>
        <w:rPr>
          <w:rFonts w:ascii="Georgia" w:hAnsi="Georgia"/>
        </w:rPr>
        <w:t>3. Журнал внеурочной деятельности (для педагогических работников, осуществляющих внеурочную деятельность)</w:t>
      </w:r>
      <w:r>
        <w:rPr>
          <w:rFonts w:ascii="Georgia" w:hAnsi="Georgia"/>
        </w:rPr>
        <w:t>.</w:t>
      </w:r>
    </w:p>
    <w:p w:rsidR="00000000" w:rsidRDefault="003C1955">
      <w:pPr>
        <w:spacing w:after="223"/>
        <w:jc w:val="both"/>
        <w:divId w:val="646133567"/>
        <w:rPr>
          <w:rFonts w:ascii="Georgia" w:hAnsi="Georgia"/>
        </w:rPr>
      </w:pPr>
      <w:r>
        <w:rPr>
          <w:rFonts w:ascii="Georgia" w:hAnsi="Georgia"/>
        </w:rPr>
        <w:lastRenderedPageBreak/>
        <w:t>4. План воспитательной работы (для педагогических работников, осуществляющих функции классного руководства)</w:t>
      </w:r>
      <w:r>
        <w:rPr>
          <w:rFonts w:ascii="Georgia" w:hAnsi="Georgia"/>
        </w:rPr>
        <w:t>.</w:t>
      </w:r>
    </w:p>
    <w:p w:rsidR="00000000" w:rsidRDefault="003C1955">
      <w:pPr>
        <w:spacing w:after="223"/>
        <w:jc w:val="both"/>
        <w:divId w:val="646133567"/>
        <w:rPr>
          <w:rFonts w:ascii="Georgia" w:hAnsi="Georgia"/>
        </w:rPr>
      </w:pPr>
      <w:r>
        <w:rPr>
          <w:rFonts w:ascii="Georgia" w:hAnsi="Georgia"/>
        </w:rPr>
        <w:t>5</w:t>
      </w:r>
      <w:r>
        <w:rPr>
          <w:rFonts w:ascii="Georgia" w:hAnsi="Georgia"/>
        </w:rPr>
        <w:t>. Характеристика на обучающегося (по запросу)</w:t>
      </w:r>
      <w:r>
        <w:rPr>
          <w:rFonts w:ascii="Georgia" w:hAnsi="Georgia"/>
        </w:rPr>
        <w:t>.</w:t>
      </w:r>
    </w:p>
    <w:p w:rsidR="00000000" w:rsidRDefault="003C1955">
      <w:pPr>
        <w:spacing w:after="223"/>
        <w:jc w:val="both"/>
        <w:divId w:val="646133567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3C1955" w:rsidRDefault="003C1955">
      <w:pPr>
        <w:divId w:val="15229354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12.12.2023</w:t>
      </w:r>
    </w:p>
    <w:sectPr w:rsidR="003C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46"/>
    <w:rsid w:val="001D2246"/>
    <w:rsid w:val="003C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93540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38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56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2163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obra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2023-12-12T07:24:00Z</dcterms:created>
  <dcterms:modified xsi:type="dcterms:W3CDTF">2023-12-12T07:24:00Z</dcterms:modified>
</cp:coreProperties>
</file>