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987" w:rsidRDefault="00AA515A" w:rsidP="00AA515A">
      <w:pPr>
        <w:tabs>
          <w:tab w:val="left" w:pos="1644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C17987" w:rsidRDefault="00AA515A" w:rsidP="00AA51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«Пограничная средняя общеобразовательная школа № 1</w:t>
      </w:r>
    </w:p>
    <w:p w:rsidR="00C17987" w:rsidRDefault="00AA515A" w:rsidP="00AA515A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Пограничного муниципального округа</w:t>
      </w:r>
      <w:r>
        <w:rPr>
          <w:rFonts w:ascii="Bookman Old Style" w:hAnsi="Bookman Old Style"/>
          <w:b/>
          <w:sz w:val="24"/>
          <w:szCs w:val="24"/>
        </w:rPr>
        <w:t>»</w:t>
      </w:r>
    </w:p>
    <w:p w:rsidR="00C17987" w:rsidRDefault="00C17987">
      <w:pPr>
        <w:jc w:val="center"/>
        <w:rPr>
          <w:b/>
          <w:sz w:val="24"/>
          <w:szCs w:val="24"/>
        </w:rPr>
      </w:pPr>
    </w:p>
    <w:p w:rsidR="00C17987" w:rsidRDefault="00AA51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ПРИКАЗ</w:t>
      </w:r>
    </w:p>
    <w:p w:rsidR="00C17987" w:rsidRDefault="00C17987">
      <w:pPr>
        <w:rPr>
          <w:rFonts w:ascii="Times New Roman" w:hAnsi="Times New Roman" w:cs="Times New Roman"/>
          <w:b/>
          <w:sz w:val="24"/>
          <w:szCs w:val="24"/>
        </w:rPr>
      </w:pPr>
    </w:p>
    <w:p w:rsidR="00C17987" w:rsidRDefault="00AA515A">
      <w:pP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highlight w:val="white"/>
        </w:rPr>
        <w:t>от 07.09.2024 г.                                                                                                           №   15</w:t>
      </w:r>
    </w:p>
    <w:p w:rsidR="00AA515A" w:rsidRDefault="00AA51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проведении школьного этапа всероссийской олимпиады школьников</w:t>
      </w:r>
    </w:p>
    <w:p w:rsidR="00C17987" w:rsidRDefault="00AA51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2024-2025 учебном году</w:t>
      </w:r>
    </w:p>
    <w:p w:rsidR="00C17987" w:rsidRDefault="00AA51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 целях выявления талантливых учащихся, поддержки способных и одаренных детей, их дальнейшего интеллектуального развития, обеспечения равенства предоставляемых учащимся возможностей, на основании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приказа отдела образования администрации Пограничного муниципального округа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от 30.08.2024 № 117</w:t>
      </w:r>
    </w:p>
    <w:p w:rsidR="00C17987" w:rsidRDefault="00AA5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ПРИКАЗЫВАЮ:</w:t>
      </w:r>
    </w:p>
    <w:p w:rsidR="00C17987" w:rsidRDefault="00AA515A">
      <w:pPr>
        <w:numPr>
          <w:ilvl w:val="0"/>
          <w:numId w:val="1"/>
        </w:numPr>
        <w:tabs>
          <w:tab w:val="left" w:pos="1080"/>
        </w:tabs>
        <w:spacing w:after="0" w:line="36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1.Провести с </w:t>
      </w:r>
      <w:r>
        <w:rPr>
          <w:sz w:val="24"/>
          <w:szCs w:val="24"/>
        </w:rPr>
        <w:t xml:space="preserve">16.09.2024 по 30.10.2024 </w:t>
      </w:r>
      <w:r>
        <w:rPr>
          <w:rFonts w:ascii="Times New Roman" w:hAnsi="Times New Roman" w:cs="Times New Roman"/>
          <w:sz w:val="24"/>
          <w:szCs w:val="24"/>
        </w:rPr>
        <w:t>школьный этап всероссийской олимпиады школьников для учащихся 5-11 классов по следующим предметам: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английский язык, астрономия, биология, география, история, информатика и ИКТ, литература, математика, обществознание, основы безопасности жизнедеятельности, право, русский язык, технология, физика, физическая культура, химия, экология, экономика, мировая художественная культура, и учащихся 4-х классов по математике, русскому языку, окружающему миру.</w:t>
      </w:r>
      <w:proofErr w:type="gramEnd"/>
    </w:p>
    <w:p w:rsidR="00C17987" w:rsidRDefault="00AA515A">
      <w:pPr>
        <w:numPr>
          <w:ilvl w:val="0"/>
          <w:numId w:val="1"/>
        </w:numPr>
        <w:tabs>
          <w:tab w:val="left" w:pos="1080"/>
        </w:tabs>
        <w:spacing w:after="0" w:line="36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Назначить Поднебесную С.А., </w:t>
      </w:r>
      <w:proofErr w:type="gramStart"/>
      <w:r>
        <w:rPr>
          <w:rFonts w:ascii="Times New Roman" w:hAnsi="Times New Roman" w:cs="Times New Roman"/>
          <w:sz w:val="24"/>
          <w:szCs w:val="24"/>
        </w:rPr>
        <w:t>ответственной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 проведение олимпиад, возложив  ответственность за: 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материалов по организации и проведению школьного этапа олимпиады;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получение заданий школьного этапа олимпиады;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тиражирование олимпиадных заданий;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кодирование (обезличивание) олимпиадных работ;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предоставление отчета о проведении школьного этапа олимпиады в учебно-методический отдел МКУ «ЦОД МОУ ПМО» в электронной форме и на бумажном носителе, заверенном руководителем общеобразовательной организации;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- сбор и хранение согласий родителей (законных представителей) на обработку персональных данных учащихся, заявивших о своем участии в школьном этапе </w:t>
      </w:r>
      <w:r>
        <w:rPr>
          <w:rFonts w:ascii="Times New Roman" w:hAnsi="Times New Roman" w:cs="Times New Roman"/>
          <w:sz w:val="24"/>
          <w:szCs w:val="24"/>
        </w:rPr>
        <w:lastRenderedPageBreak/>
        <w:t>олимпиады, об ознакомлении с Порядком проведения олимпиады и о согласии на сбор, хранение, использование, распространение (передачу) и публикацию персональных данных своих несовершеннолетних детей, а также их олимпиадных работ, в том числе в информационно-телекоммуникационной сети «Интернет»</w:t>
      </w:r>
      <w:proofErr w:type="gramEnd"/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Обеспечить проведение школьного этапа ВСОШ по 18 общеобразовательным предметам на платформе «Сириус. 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Курсы» (математика, химия, физика, информатика, биология, астрономия, русский язык, английский язык, обществознание, литература, география, история, литература, право, искусство (МХК), экология, экономика, физическая культура (теоретическая часть).</w:t>
      </w:r>
      <w:proofErr w:type="gramEnd"/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технологическое обеспечение олимпиады совместно со школьным оргкомитетом;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передачу в учебно-методический отдел протоколов школьного этапа олимпиады: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сопровождение наблюдателей во время проведения школьного этапа олимпиады;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информирование всех участников об организации, проведении  и итогах школьного этапа олимпиады.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>Определение победителей и призеров школьного этапа олимпиады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Победителем олимпиады признается участник олимпиады, набравший 60 % и выше от максимально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 Определяется по одному победителю по каждому учебному предмету в каждой возрастной группе, в каждом пункте проведения школьного этапа олимпиады.</w:t>
      </w:r>
      <w:r>
        <w:rPr>
          <w:rFonts w:ascii="Times New Roman" w:hAnsi="Times New Roman" w:cs="Times New Roman"/>
          <w:sz w:val="24"/>
          <w:szCs w:val="24"/>
        </w:rPr>
        <w:br/>
        <w:t>3.2. Призерами олимпиады признаются два участника олимпиады, следующие в итоговой таблице за победителем, по каждому учебному предмету в каждой возрастной группе, в каждом пункте проведения школьного этапа олимпиады.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 В случае, когда у участника,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все участники признаются победителями или призерами, если набранные ими баллы соответствуют п.4.1. и 4.2., но не более 3-х человек по каждому общеобразовательному предмету в каждой возрастной группе;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случае, когда победители школьного этапа олимпиады не определены, определяются только его призеры;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все участники не признаются призерами, если набранные ими баллы не превышают половины максимально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возможных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3.4. Список победителей и призеров школьного этапа олимпиады утверждается организатором школьного этапа олимпиады.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3.5. Победители и призеры школьного этапа олимпиады награждаются поощрительными грамотами.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Адрес школьного сайта, на котором участники олимпиады смогут увидеть предварительные и итоговые результаты: </w:t>
      </w:r>
      <w:hyperlink r:id="rId8" w:tooltip="https://sosh1.pogranichny.org" w:history="1">
        <w:r>
          <w:rPr>
            <w:rStyle w:val="af8"/>
            <w:rFonts w:ascii="Times New Roman" w:hAnsi="Times New Roman" w:cs="Times New Roman"/>
            <w:sz w:val="24"/>
            <w:szCs w:val="24"/>
          </w:rPr>
          <w:t>https://sosh1.pogranichny.org</w:t>
        </w:r>
      </w:hyperlink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Место и время разбора заданий и показа работ: МБОУ «ПСОШ №1 ПМО» 1 отделение, через 2 дня после проведения олимпиады.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Создать школьный оргкомитет по организации и проведению школьного этапа в составе: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Поднебесная С.А.- председатель оргкомитета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Шагаалан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А.В., учитель английского языка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Коваленко А.В., учитель географии, ОБЗР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Артамонова Н.В., учитель истории, обществознания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Никулина Т.В., учитель русского языка, литературы, технологии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Лысая Г.С., учитель физической культуры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Коваль С.Ю., учитель математики.</w:t>
      </w:r>
    </w:p>
    <w:p w:rsidR="00C17987" w:rsidRDefault="000215BE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AA515A">
        <w:rPr>
          <w:rFonts w:ascii="Times New Roman" w:hAnsi="Times New Roman" w:cs="Times New Roman"/>
          <w:sz w:val="24"/>
          <w:szCs w:val="24"/>
        </w:rPr>
        <w:t>.</w:t>
      </w:r>
      <w:r w:rsidR="00AA515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График </w:t>
      </w:r>
      <w:r w:rsidR="00AA515A">
        <w:rPr>
          <w:rFonts w:ascii="Times New Roman" w:hAnsi="Times New Roman" w:cs="Times New Roman"/>
          <w:sz w:val="24"/>
          <w:szCs w:val="24"/>
        </w:rPr>
        <w:t xml:space="preserve"> проведения </w:t>
      </w:r>
      <w:r>
        <w:rPr>
          <w:rFonts w:ascii="Times New Roman" w:hAnsi="Times New Roman" w:cs="Times New Roman"/>
          <w:sz w:val="24"/>
          <w:szCs w:val="24"/>
        </w:rPr>
        <w:t xml:space="preserve">школьного этапа всероссийской </w:t>
      </w:r>
      <w:r w:rsidR="00AA515A">
        <w:rPr>
          <w:rFonts w:ascii="Times New Roman" w:hAnsi="Times New Roman" w:cs="Times New Roman"/>
          <w:sz w:val="24"/>
          <w:szCs w:val="24"/>
        </w:rPr>
        <w:t>олимпиад</w:t>
      </w:r>
      <w:r>
        <w:rPr>
          <w:rFonts w:ascii="Times New Roman" w:hAnsi="Times New Roman" w:cs="Times New Roman"/>
          <w:sz w:val="24"/>
          <w:szCs w:val="24"/>
        </w:rPr>
        <w:t>ы школьников на платформе «Сириус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Курсы» в 2024-2025 учебном году этапа (приложение 1</w:t>
      </w:r>
      <w:r w:rsidR="00AA515A">
        <w:rPr>
          <w:rFonts w:ascii="Times New Roman" w:hAnsi="Times New Roman" w:cs="Times New Roman"/>
          <w:sz w:val="24"/>
          <w:szCs w:val="24"/>
        </w:rPr>
        <w:t>)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Порядо</w:t>
      </w:r>
      <w:r w:rsidR="000215BE">
        <w:rPr>
          <w:rFonts w:ascii="Times New Roman" w:hAnsi="Times New Roman" w:cs="Times New Roman"/>
          <w:sz w:val="24"/>
          <w:szCs w:val="24"/>
        </w:rPr>
        <w:t>к подачи апелляции (приложение 2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Инструкция для дежурных учителей во время проведения школьно</w:t>
      </w:r>
      <w:r w:rsidR="000215BE">
        <w:rPr>
          <w:rFonts w:ascii="Times New Roman" w:hAnsi="Times New Roman" w:cs="Times New Roman"/>
          <w:sz w:val="24"/>
          <w:szCs w:val="24"/>
        </w:rPr>
        <w:t>го этапа олимпиады (приложение 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)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Контроль над исполнением приказа оставляю за собой.</w:t>
      </w:r>
    </w:p>
    <w:p w:rsidR="00C17987" w:rsidRDefault="00C17987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УВР:                                                                       А.В. Коваленко</w:t>
      </w:r>
    </w:p>
    <w:p w:rsidR="00C17987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приказом  </w:t>
      </w:r>
      <w:proofErr w:type="gramStart"/>
      <w:r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AA515A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С.А. Поднебесная                                                          А.В. Коваленко</w:t>
      </w:r>
    </w:p>
    <w:p w:rsidR="00AA515A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Н.В. Артамонова                                                           Т.В. Никулина</w:t>
      </w:r>
    </w:p>
    <w:p w:rsidR="00AA515A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С.Ю. Коваль                                                                   Г.С. Лысая</w:t>
      </w:r>
    </w:p>
    <w:p w:rsidR="00AA515A" w:rsidRDefault="00AA515A">
      <w:pPr>
        <w:tabs>
          <w:tab w:val="left" w:pos="1080"/>
        </w:tabs>
        <w:spacing w:after="0" w:line="360" w:lineRule="auto"/>
        <w:ind w:left="720" w:right="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Шагаалан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Л.Г.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Живчикова</w:t>
      </w:r>
      <w:proofErr w:type="spellEnd"/>
    </w:p>
    <w:p w:rsidR="00C17987" w:rsidRDefault="00AA51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215BE" w:rsidRDefault="000215B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15BE" w:rsidRDefault="000215BE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17987" w:rsidRDefault="000215B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17987" w:rsidRDefault="00AA515A">
      <w:pPr>
        <w:tabs>
          <w:tab w:val="left" w:pos="-142"/>
        </w:tabs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График проведения</w:t>
      </w:r>
    </w:p>
    <w:p w:rsidR="00C17987" w:rsidRDefault="00AA515A">
      <w:pPr>
        <w:tabs>
          <w:tab w:val="left" w:pos="-142"/>
        </w:tabs>
        <w:spacing w:after="0" w:line="240" w:lineRule="auto"/>
        <w:ind w:left="720"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школьного этапа всероссийской олимпиады школьников на платформе «Сириус. Курсы»  в 2024-2025 учебном году</w:t>
      </w:r>
    </w:p>
    <w:tbl>
      <w:tblPr>
        <w:tblStyle w:val="12"/>
        <w:tblpPr w:leftFromText="180" w:rightFromText="180" w:vertAnchor="text" w:horzAnchor="margin" w:tblpXSpec="center" w:tblpY="813"/>
        <w:tblW w:w="1062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843"/>
        <w:gridCol w:w="1701"/>
        <w:gridCol w:w="1559"/>
        <w:gridCol w:w="1560"/>
      </w:tblGrid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индивидуальных результатов участников ШЭ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приема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апелляции</w:t>
            </w:r>
          </w:p>
        </w:tc>
        <w:tc>
          <w:tcPr>
            <w:tcW w:w="1559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апелляций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рейтинговой таблицы участников ШЭ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МХК (искусство)</w:t>
            </w:r>
          </w:p>
          <w:p w:rsidR="00C17987" w:rsidRDefault="00C1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25.09.2024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(теория)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24.09.2024</w:t>
            </w:r>
          </w:p>
          <w:p w:rsidR="00C17987" w:rsidRDefault="00C1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7-11 класс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 5-6 класс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84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701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1559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15.10.2024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  <w:tc>
          <w:tcPr>
            <w:tcW w:w="1559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7-11 класс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17.10.2024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1559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 4-6 класс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18.10.2024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24.10.2024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559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23.10.2024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28.10.2024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29.10.2024</w:t>
            </w:r>
          </w:p>
        </w:tc>
        <w:tc>
          <w:tcPr>
            <w:tcW w:w="1559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30.10.2024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06.11.2024</w:t>
            </w:r>
          </w:p>
        </w:tc>
      </w:tr>
      <w:tr w:rsidR="00C17987">
        <w:tc>
          <w:tcPr>
            <w:tcW w:w="226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31.10.2024</w:t>
            </w:r>
          </w:p>
        </w:tc>
        <w:tc>
          <w:tcPr>
            <w:tcW w:w="1701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01.11.2024</w:t>
            </w:r>
          </w:p>
        </w:tc>
        <w:tc>
          <w:tcPr>
            <w:tcW w:w="1559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02.11.2024</w:t>
            </w:r>
          </w:p>
        </w:tc>
        <w:tc>
          <w:tcPr>
            <w:tcW w:w="1560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08.11.2024</w:t>
            </w:r>
          </w:p>
        </w:tc>
      </w:tr>
    </w:tbl>
    <w:p w:rsidR="00C17987" w:rsidRDefault="00C17987">
      <w:pPr>
        <w:pStyle w:val="afb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:rsidR="00C17987" w:rsidRDefault="00C17987">
      <w:pPr>
        <w:pStyle w:val="afb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:rsidR="00C17987" w:rsidRDefault="00C17987">
      <w:pPr>
        <w:pStyle w:val="afb"/>
        <w:tabs>
          <w:tab w:val="left" w:pos="-142"/>
        </w:tabs>
        <w:ind w:left="-851" w:firstLine="709"/>
        <w:jc w:val="center"/>
        <w:rPr>
          <w:b/>
          <w:sz w:val="26"/>
          <w:szCs w:val="26"/>
        </w:rPr>
      </w:pPr>
    </w:p>
    <w:p w:rsidR="00C17987" w:rsidRDefault="00AA515A">
      <w:pPr>
        <w:pStyle w:val="afb"/>
        <w:tabs>
          <w:tab w:val="left" w:pos="-142"/>
        </w:tabs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</w:t>
      </w:r>
    </w:p>
    <w:p w:rsidR="00C17987" w:rsidRDefault="00AA515A">
      <w:pP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b/>
          <w:sz w:val="26"/>
          <w:szCs w:val="26"/>
        </w:rPr>
        <w:br w:type="page" w:clear="all"/>
      </w:r>
    </w:p>
    <w:p w:rsidR="000215BE" w:rsidRDefault="000215BE">
      <w:pPr>
        <w:pStyle w:val="afb"/>
        <w:tabs>
          <w:tab w:val="left" w:pos="-142"/>
        </w:tabs>
        <w:ind w:firstLine="709"/>
        <w:jc w:val="center"/>
        <w:rPr>
          <w:b/>
          <w:sz w:val="26"/>
          <w:szCs w:val="26"/>
        </w:rPr>
      </w:pPr>
    </w:p>
    <w:p w:rsidR="000215BE" w:rsidRDefault="000215BE">
      <w:pPr>
        <w:pStyle w:val="afb"/>
        <w:tabs>
          <w:tab w:val="left" w:pos="-142"/>
        </w:tabs>
        <w:ind w:firstLine="709"/>
        <w:jc w:val="center"/>
        <w:rPr>
          <w:b/>
          <w:sz w:val="26"/>
          <w:szCs w:val="26"/>
        </w:rPr>
      </w:pPr>
    </w:p>
    <w:p w:rsidR="00C17987" w:rsidRDefault="00AA515A">
      <w:pPr>
        <w:pStyle w:val="afb"/>
        <w:tabs>
          <w:tab w:val="left" w:pos="-142"/>
        </w:tabs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График проведения</w:t>
      </w:r>
    </w:p>
    <w:p w:rsidR="00C17987" w:rsidRDefault="00AA515A">
      <w:pPr>
        <w:pStyle w:val="afb"/>
        <w:tabs>
          <w:tab w:val="left" w:pos="-142"/>
        </w:tabs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школьного этапа всероссийской олимпиады школьников на базе МБОУ «ПСОШ № 1 ПМО»</w:t>
      </w:r>
      <w:r w:rsidR="000215BE">
        <w:rPr>
          <w:b/>
          <w:sz w:val="26"/>
          <w:szCs w:val="26"/>
        </w:rPr>
        <w:t xml:space="preserve"> 1 отделения</w:t>
      </w:r>
    </w:p>
    <w:p w:rsidR="00C17987" w:rsidRDefault="00AA515A">
      <w:pPr>
        <w:pStyle w:val="afb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2024-2025 учебном году</w:t>
      </w:r>
    </w:p>
    <w:p w:rsidR="00C17987" w:rsidRDefault="00C17987">
      <w:pPr>
        <w:tabs>
          <w:tab w:val="left" w:pos="0"/>
        </w:tabs>
        <w:rPr>
          <w:sz w:val="26"/>
          <w:szCs w:val="26"/>
        </w:rPr>
      </w:pPr>
    </w:p>
    <w:p w:rsidR="00C17987" w:rsidRDefault="00C17987">
      <w:pPr>
        <w:pStyle w:val="afb"/>
        <w:tabs>
          <w:tab w:val="left" w:pos="0"/>
        </w:tabs>
        <w:ind w:firstLine="709"/>
        <w:jc w:val="right"/>
        <w:rPr>
          <w:sz w:val="26"/>
          <w:szCs w:val="26"/>
        </w:rPr>
      </w:pPr>
    </w:p>
    <w:tbl>
      <w:tblPr>
        <w:tblStyle w:val="12"/>
        <w:tblW w:w="10490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376"/>
        <w:gridCol w:w="1843"/>
        <w:gridCol w:w="1985"/>
        <w:gridCol w:w="1417"/>
        <w:gridCol w:w="1473"/>
        <w:gridCol w:w="1396"/>
      </w:tblGrid>
      <w:tr w:rsidR="00C17987">
        <w:tc>
          <w:tcPr>
            <w:tcW w:w="237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85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Публикация индивидуальных результатов участников ШЭ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  <w:tc>
          <w:tcPr>
            <w:tcW w:w="1417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приема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апелляции</w:t>
            </w:r>
          </w:p>
        </w:tc>
        <w:tc>
          <w:tcPr>
            <w:tcW w:w="147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апелляций</w:t>
            </w:r>
          </w:p>
        </w:tc>
        <w:tc>
          <w:tcPr>
            <w:tcW w:w="139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рейтинговой таблицы участников ШЭ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ВсОШ</w:t>
            </w:r>
            <w:proofErr w:type="spellEnd"/>
          </w:p>
        </w:tc>
      </w:tr>
      <w:tr w:rsidR="00C17987">
        <w:tc>
          <w:tcPr>
            <w:tcW w:w="237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  <w:p w:rsidR="00C17987" w:rsidRDefault="00C1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17987" w:rsidRDefault="00C1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25.09.2024 –  </w:t>
            </w:r>
          </w:p>
        </w:tc>
        <w:tc>
          <w:tcPr>
            <w:tcW w:w="1985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</w:t>
            </w:r>
          </w:p>
        </w:tc>
        <w:tc>
          <w:tcPr>
            <w:tcW w:w="1417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</w:t>
            </w:r>
          </w:p>
        </w:tc>
        <w:tc>
          <w:tcPr>
            <w:tcW w:w="1473" w:type="dxa"/>
            <w:shd w:val="clear" w:color="auto" w:fill="auto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04.10.2024</w:t>
            </w:r>
          </w:p>
        </w:tc>
        <w:tc>
          <w:tcPr>
            <w:tcW w:w="139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08.10.2024</w:t>
            </w:r>
          </w:p>
        </w:tc>
      </w:tr>
      <w:tr w:rsidR="00C17987">
        <w:tc>
          <w:tcPr>
            <w:tcW w:w="237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  <w:p w:rsidR="00C17987" w:rsidRDefault="00C1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02.10.2024-теория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03.10.2024 – практика</w:t>
            </w:r>
          </w:p>
        </w:tc>
        <w:tc>
          <w:tcPr>
            <w:tcW w:w="1985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09.10.2024</w:t>
            </w:r>
          </w:p>
        </w:tc>
        <w:tc>
          <w:tcPr>
            <w:tcW w:w="1417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10.10.2024</w:t>
            </w:r>
          </w:p>
        </w:tc>
        <w:tc>
          <w:tcPr>
            <w:tcW w:w="147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11.10.2024</w:t>
            </w:r>
          </w:p>
        </w:tc>
        <w:tc>
          <w:tcPr>
            <w:tcW w:w="139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16.10.2024</w:t>
            </w:r>
          </w:p>
        </w:tc>
      </w:tr>
      <w:tr w:rsidR="00C17987">
        <w:tc>
          <w:tcPr>
            <w:tcW w:w="237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  <w:p w:rsidR="00C17987" w:rsidRDefault="00C1798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21.10.2024-теория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22.10.2024 – практика</w:t>
            </w:r>
          </w:p>
        </w:tc>
        <w:tc>
          <w:tcPr>
            <w:tcW w:w="1985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21.10.2024/</w:t>
            </w:r>
          </w:p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22.10.2024</w:t>
            </w:r>
          </w:p>
        </w:tc>
        <w:tc>
          <w:tcPr>
            <w:tcW w:w="1417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25.10.2024</w:t>
            </w:r>
          </w:p>
        </w:tc>
        <w:tc>
          <w:tcPr>
            <w:tcW w:w="1473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26.10.2024</w:t>
            </w:r>
          </w:p>
        </w:tc>
        <w:tc>
          <w:tcPr>
            <w:tcW w:w="1396" w:type="dxa"/>
          </w:tcPr>
          <w:p w:rsidR="00C17987" w:rsidRDefault="00AA51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28.10.2024</w:t>
            </w:r>
          </w:p>
        </w:tc>
      </w:tr>
    </w:tbl>
    <w:p w:rsidR="00C17987" w:rsidRDefault="00C17987">
      <w:pPr>
        <w:pStyle w:val="afb"/>
        <w:tabs>
          <w:tab w:val="left" w:pos="0"/>
        </w:tabs>
        <w:ind w:firstLine="709"/>
        <w:jc w:val="right"/>
        <w:rPr>
          <w:sz w:val="26"/>
          <w:szCs w:val="26"/>
        </w:rPr>
      </w:pPr>
    </w:p>
    <w:p w:rsidR="00C17987" w:rsidRDefault="00C17987">
      <w:pPr>
        <w:pStyle w:val="afb"/>
        <w:tabs>
          <w:tab w:val="left" w:pos="0"/>
        </w:tabs>
        <w:ind w:firstLine="709"/>
        <w:jc w:val="right"/>
        <w:rPr>
          <w:sz w:val="26"/>
          <w:szCs w:val="26"/>
        </w:rPr>
      </w:pPr>
    </w:p>
    <w:p w:rsidR="00C17987" w:rsidRDefault="00C17987">
      <w:pPr>
        <w:tabs>
          <w:tab w:val="left" w:pos="-142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17987" w:rsidRDefault="00C17987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17987" w:rsidRDefault="00C17987">
      <w:pPr>
        <w:tabs>
          <w:tab w:val="left" w:pos="0"/>
        </w:tabs>
        <w:spacing w:after="0" w:line="240" w:lineRule="auto"/>
        <w:ind w:left="720" w:firstLine="709"/>
        <w:contextualSpacing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AA515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C17987" w:rsidRDefault="00AA5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AA515A">
      <w:pPr>
        <w:tabs>
          <w:tab w:val="left" w:pos="1134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Порядок подачи и рассмотрения апелляций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1. Участники олимпиады вправе подать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в письменной форме апелляцию о несогласии с выставленными баллами в жюри школьного этапа олимпиады в день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размещения на сайтах муниципальных общеобразовательных организаций протоколов жюри школьного этапа олимпиады по общеобразовательному предмету.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2. Рассмотрение апелляции проводится в спокойной и доброжелательной обстановке. Участнику олимпиады, подавшему апелляцию, предоставляется возможность убедиться в том, что его работа проверена и оценена в соответствии с установленными требованиями. Черновики работ участников олимпиады не проверяются и не учитываются при оценивании.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3. Апелляция участника рассматривается в течение одного дня после подачи апелляции.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4. Для рассмотрения апелляции участников олимпиады создается комиссия, которая формируется из числа членов жюри олимпиады.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5. Решение комиссии принимается простым большинством голосов. Председатель комиссии имеет право решающего голоса.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6. Решение комиссии является окончательным, пересмотру не подлежит.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7. Итоги рассмотрения комиссией апелляции оформляются протоколом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подписывается всеми членами.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8. Протоколы рассмотрения апелляции передаются председателю предметного жюри для внесения соответствующих изменений в отчетную документацию.</w:t>
      </w: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9. Апелляции участников олимпиады, протоколы рассмотрения апелляции хранятся у секретаря оргкомитета олимпиады.</w:t>
      </w: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AA515A">
      <w:pPr>
        <w:spacing w:after="0" w:line="240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Председателю жюри школьного этапа</w:t>
      </w:r>
    </w:p>
    <w:p w:rsidR="00C17987" w:rsidRDefault="00AA515A">
      <w:pPr>
        <w:spacing w:after="0" w:line="240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</w:rPr>
        <w:t>всероссийской олимпиады школьников</w:t>
      </w:r>
    </w:p>
    <w:p w:rsidR="00C17987" w:rsidRDefault="00AA515A">
      <w:pPr>
        <w:spacing w:after="0" w:line="235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по _______________________________</w:t>
      </w:r>
    </w:p>
    <w:p w:rsidR="00C17987" w:rsidRDefault="00C17987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70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(предмету)</w:t>
      </w:r>
    </w:p>
    <w:p w:rsidR="00C17987" w:rsidRDefault="00AA515A">
      <w:pPr>
        <w:spacing w:after="0" w:line="237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от ________________________________</w:t>
      </w:r>
    </w:p>
    <w:p w:rsidR="00C17987" w:rsidRDefault="00C17987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__________________________________</w:t>
      </w:r>
    </w:p>
    <w:p w:rsidR="00C17987" w:rsidRDefault="00AA515A">
      <w:pPr>
        <w:spacing w:after="0" w:line="240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__________________________________</w:t>
      </w:r>
    </w:p>
    <w:p w:rsidR="00C17987" w:rsidRDefault="00C17987">
      <w:pPr>
        <w:spacing w:after="0" w:line="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63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(ФИО участника олимпиады)</w:t>
      </w:r>
    </w:p>
    <w:p w:rsidR="00C17987" w:rsidRDefault="00AA515A">
      <w:pPr>
        <w:spacing w:after="0" w:line="237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ученик</w:t>
      </w:r>
      <w:proofErr w:type="gramStart"/>
      <w:r>
        <w:rPr>
          <w:rFonts w:ascii="Times New Roman" w:eastAsia="Times New Roman" w:hAnsi="Times New Roman" w:cs="Times New Roman"/>
        </w:rPr>
        <w:t>а(</w:t>
      </w:r>
      <w:proofErr w:type="spellStart"/>
      <w:proofErr w:type="gramEnd"/>
      <w:r>
        <w:rPr>
          <w:rFonts w:ascii="Times New Roman" w:eastAsia="Times New Roman" w:hAnsi="Times New Roman" w:cs="Times New Roman"/>
        </w:rPr>
        <w:t>цы</w:t>
      </w:r>
      <w:proofErr w:type="spellEnd"/>
      <w:r>
        <w:rPr>
          <w:rFonts w:ascii="Times New Roman" w:eastAsia="Times New Roman" w:hAnsi="Times New Roman" w:cs="Times New Roman"/>
        </w:rPr>
        <w:t>) ____________ класса</w:t>
      </w:r>
    </w:p>
    <w:p w:rsidR="00C17987" w:rsidRDefault="00AA515A">
      <w:pPr>
        <w:spacing w:after="0" w:line="240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__________________________________</w:t>
      </w:r>
    </w:p>
    <w:p w:rsidR="00C17987" w:rsidRDefault="00C17987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5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__________________________________</w:t>
      </w:r>
    </w:p>
    <w:p w:rsidR="00C17987" w:rsidRDefault="00C17987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69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18"/>
          <w:szCs w:val="18"/>
        </w:rPr>
        <w:t>(название ОО)</w:t>
      </w: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38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заявление.</w:t>
      </w: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29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64" w:lineRule="auto"/>
        <w:ind w:firstLine="28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Прошу Вас разрешить пересмотреть мою работу по (предмет, номера заданий), так как я не согласен с выставленными мне баллами (обоснование).</w:t>
      </w:r>
    </w:p>
    <w:p w:rsidR="00C17987" w:rsidRDefault="00C17987">
      <w:pPr>
        <w:spacing w:after="0" w:line="200" w:lineRule="exact"/>
        <w:ind w:firstLine="284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C17987">
      <w:pPr>
        <w:spacing w:after="0" w:line="28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tabs>
          <w:tab w:val="left" w:pos="4800"/>
        </w:tabs>
        <w:spacing w:after="0" w:line="240" w:lineRule="auto"/>
        <w:ind w:left="1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</w:rPr>
        <w:t>Дата____________________</w:t>
      </w:r>
      <w:r>
        <w:rPr>
          <w:rFonts w:ascii="Times New Roman" w:eastAsia="Times New Roman" w:hAnsi="Times New Roman" w:cs="Times New Roman"/>
          <w:sz w:val="20"/>
          <w:szCs w:val="20"/>
        </w:rPr>
        <w:tab/>
      </w:r>
      <w:r>
        <w:rPr>
          <w:rFonts w:ascii="Times New Roman" w:eastAsia="Times New Roman" w:hAnsi="Times New Roman" w:cs="Times New Roman"/>
        </w:rPr>
        <w:t>Подпись____________________</w:t>
      </w:r>
    </w:p>
    <w:p w:rsidR="00C17987" w:rsidRDefault="00C17987">
      <w:pPr>
        <w:tabs>
          <w:tab w:val="left" w:pos="0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17987" w:rsidRDefault="00C17987">
      <w:pPr>
        <w:tabs>
          <w:tab w:val="left" w:pos="0"/>
        </w:tabs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17987" w:rsidRDefault="00AA515A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Протокол №</w:t>
      </w:r>
    </w:p>
    <w:p w:rsidR="00C17987" w:rsidRDefault="00AA515A">
      <w:pPr>
        <w:spacing w:after="0" w:line="235" w:lineRule="auto"/>
        <w:ind w:right="-17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заседания жюри по итогам проведения апелляции участника школьного этапа</w:t>
      </w:r>
    </w:p>
    <w:p w:rsidR="00C17987" w:rsidRDefault="00C17987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15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всероссийской олимпиады школьников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</w:t>
      </w:r>
    </w:p>
    <w:p w:rsidR="00C17987" w:rsidRDefault="00AA515A">
      <w:pPr>
        <w:spacing w:after="0" w:line="240" w:lineRule="auto"/>
        <w:ind w:left="65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предмет</w:t>
      </w:r>
    </w:p>
    <w:p w:rsidR="00C17987" w:rsidRDefault="00AA515A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(Ф.И.О. полностью)</w:t>
      </w:r>
    </w:p>
    <w:p w:rsidR="00C17987" w:rsidRDefault="00AA515A">
      <w:pPr>
        <w:spacing w:after="0" w:line="20" w:lineRule="exac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column">
                  <wp:posOffset>-15874</wp:posOffset>
                </wp:positionH>
                <wp:positionV relativeFrom="paragraph">
                  <wp:posOffset>-139699</wp:posOffset>
                </wp:positionV>
                <wp:extent cx="6156325" cy="0"/>
                <wp:effectExtent l="0" t="0" r="0" b="0"/>
                <wp:wrapNone/>
                <wp:docPr id="1" name="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615632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8415">
                          <a:solidFill>
                            <a:srgbClr val="000000"/>
                          </a:solidFill>
                          <a:miter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:a="http://schemas.openxmlformats.org/drawingml/2006/main">
            <w:pict>
              <v:line id="shape 0" o:spid="_x0000_s0" style="position:absolute;left:0;text-align:left;z-index:-251658752;mso-wrap-distance-left:9.00pt;mso-wrap-distance-top:0.00pt;mso-wrap-distance-right:9.00pt;mso-wrap-distance-bottom:0.00pt;visibility:visible;" from="-1.2pt,-11.0pt" to="483.5pt,-11.0pt" fillcolor="#FFFFFF" strokecolor="#000000" strokeweight="1.45pt"/>
            </w:pict>
          </mc:Fallback>
        </mc:AlternateContent>
      </w:r>
    </w:p>
    <w:p w:rsidR="00C17987" w:rsidRDefault="00C17987">
      <w:pPr>
        <w:spacing w:after="0" w:line="25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обучающаяся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йся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_______ класса ______________________________________________</w:t>
      </w:r>
    </w:p>
    <w:p w:rsidR="00C17987" w:rsidRDefault="00AA515A">
      <w:pPr>
        <w:spacing w:after="0" w:line="240" w:lineRule="auto"/>
        <w:ind w:left="37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(полное название образовательного учреждения)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Место проведения _________________________________________________</w:t>
      </w:r>
    </w:p>
    <w:p w:rsidR="00C17987" w:rsidRDefault="00C17987">
      <w:pPr>
        <w:spacing w:after="0" w:line="27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Дата и время 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</w:t>
      </w:r>
    </w:p>
    <w:p w:rsidR="00C17987" w:rsidRDefault="00C17987">
      <w:pPr>
        <w:spacing w:after="0" w:line="27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Присутствуют:</w:t>
      </w:r>
    </w:p>
    <w:p w:rsidR="00C17987" w:rsidRDefault="00C17987">
      <w:pPr>
        <w:spacing w:after="0" w:line="12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34" w:lineRule="auto"/>
        <w:ind w:right="2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 председатель, член жюри муниципального этапа всероссийской олимпиады школьников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_______________;</w:t>
      </w:r>
    </w:p>
    <w:p w:rsidR="00C17987" w:rsidRDefault="00C17987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38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(предмет)</w:t>
      </w:r>
    </w:p>
    <w:p w:rsidR="00C17987" w:rsidRDefault="00C17987">
      <w:pPr>
        <w:spacing w:after="0" w:line="283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34" w:lineRule="auto"/>
        <w:ind w:right="6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_______________________, секретарь, член жюри муниципального этапа всероссийской олимпиады школьников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_____________;</w:t>
      </w:r>
    </w:p>
    <w:p w:rsidR="00C17987" w:rsidRDefault="00C17987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31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(предмет)</w:t>
      </w:r>
    </w:p>
    <w:p w:rsidR="00C17987" w:rsidRDefault="00AA515A">
      <w:pPr>
        <w:spacing w:after="0" w:line="234" w:lineRule="auto"/>
        <w:ind w:righ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________________;</w:t>
      </w:r>
    </w:p>
    <w:p w:rsidR="00C17987" w:rsidRDefault="00C17987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20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(предмет)</w:t>
      </w:r>
    </w:p>
    <w:p w:rsidR="00C17987" w:rsidRDefault="00C17987">
      <w:pPr>
        <w:spacing w:after="0" w:line="284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34" w:lineRule="auto"/>
        <w:ind w:righ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________________;</w:t>
      </w:r>
    </w:p>
    <w:p w:rsidR="00C17987" w:rsidRDefault="00C17987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20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(предмет)</w:t>
      </w:r>
    </w:p>
    <w:p w:rsidR="00C17987" w:rsidRDefault="00C17987">
      <w:pPr>
        <w:spacing w:after="0" w:line="7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34" w:lineRule="auto"/>
        <w:ind w:right="5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_______________________, член жюри муниципального этапа всероссийской олимпиады школьников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________________.</w:t>
      </w:r>
    </w:p>
    <w:p w:rsidR="00C17987" w:rsidRDefault="00C17987">
      <w:pPr>
        <w:spacing w:after="0" w:line="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ind w:left="20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(предмет)</w:t>
      </w:r>
    </w:p>
    <w:p w:rsidR="00C17987" w:rsidRDefault="00C17987">
      <w:pPr>
        <w:spacing w:after="0" w:line="28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50" w:lineRule="auto"/>
        <w:ind w:right="16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3"/>
          <w:szCs w:val="23"/>
        </w:rPr>
        <w:t>Краткая запись разъяснений членов жюри (по сути апелляции)_________________________ ________________________________________________________________________________ ________________________________________________________________________________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17987" w:rsidRDefault="00C17987">
      <w:pPr>
        <w:spacing w:after="0" w:line="1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 апелляции:</w:t>
      </w:r>
    </w:p>
    <w:p w:rsidR="00C17987" w:rsidRDefault="00C17987">
      <w:pPr>
        <w:spacing w:after="0" w:line="27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баллы, выставленные участнику олимпиады, оставлены без изменения;</w:t>
      </w:r>
    </w:p>
    <w:p w:rsidR="00C17987" w:rsidRDefault="00AA515A">
      <w:pPr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баллы, выставленные участнику олимпиады, изменены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_____________;</w:t>
      </w:r>
    </w:p>
    <w:p w:rsidR="00C17987" w:rsidRDefault="00C17987">
      <w:pPr>
        <w:spacing w:after="0" w:line="276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C17987" w:rsidRDefault="00AA515A">
      <w:pPr>
        <w:numPr>
          <w:ilvl w:val="0"/>
          <w:numId w:val="18"/>
        </w:numPr>
        <w:tabs>
          <w:tab w:val="left" w:pos="10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результатом апелляции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согласен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(не согласен) _____________________</w:t>
      </w:r>
    </w:p>
    <w:p w:rsidR="00C17987" w:rsidRDefault="00AA515A">
      <w:pPr>
        <w:spacing w:after="0" w:line="240" w:lineRule="auto"/>
        <w:ind w:left="638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(подпись заявителя)</w:t>
      </w:r>
    </w:p>
    <w:p w:rsidR="00C17987" w:rsidRDefault="00AA51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Председатель жюри</w:t>
      </w:r>
    </w:p>
    <w:p w:rsidR="00C17987" w:rsidRDefault="00AA515A">
      <w:pPr>
        <w:spacing w:after="0" w:line="237" w:lineRule="auto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Члены жюри__________________________</w:t>
      </w:r>
    </w:p>
    <w:p w:rsidR="00C17987" w:rsidRDefault="00AA515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C17987" w:rsidRDefault="00AA515A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Инструкция для дежурных учителей во время проведения школьного этапа олимпиады</w:t>
      </w:r>
    </w:p>
    <w:p w:rsidR="00C17987" w:rsidRDefault="00C17987">
      <w:pPr>
        <w:tabs>
          <w:tab w:val="left" w:pos="0"/>
        </w:tabs>
        <w:spacing w:after="0" w:line="360" w:lineRule="auto"/>
        <w:ind w:left="72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C17987" w:rsidRDefault="00AA515A">
      <w:pPr>
        <w:tabs>
          <w:tab w:val="left" w:pos="0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дежурству в помещениях, где выполняются задания, привлекаются учителя, не являющиеся предметниками по данной учебной дисциплине.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НЕОБХОДИМО: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1.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До начала олимпиады проверить в кабинете столы и парты (на наличие посторонних записей, книг и т.п.), технику (на исправность работы).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2.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Посадить участников олимпиады по одному человеку за парту либо за один ПК. На олимпиаде допускается иметь линейку, ручку, карандаш (можно калькулятор, но не электронную записную книжку).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3.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Отключить сотовые телефоны.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4.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Все участники олимпиады должны убрать свои учебники, сумки, телефоны на отдельно стоящий стол.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5.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Не   допускать обсуждений,   шпаргалок   - нарушителей удалить с олимпиады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(объявить об этом участникам олимпиады заранее).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6.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Во время проведения олимпиады в кабинетах не должно быть посторонних людей.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7.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8.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После завершения олимпиады все работы сдаются лично представителю школьного оргкомитета.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9.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ab/>
        <w:t>Дежурный несет личную ответственность за происходящее в кабинете во время олимпиады.</w:t>
      </w:r>
    </w:p>
    <w:p w:rsidR="00C17987" w:rsidRDefault="00AA515A">
      <w:pPr>
        <w:tabs>
          <w:tab w:val="left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Организация фото и видеосъемки разрешена только представителям оргкомитета.</w:t>
      </w:r>
    </w:p>
    <w:p w:rsidR="00C17987" w:rsidRDefault="00C17987">
      <w:pPr>
        <w:jc w:val="right"/>
        <w:rPr>
          <w:rFonts w:ascii="Times New Roman" w:hAnsi="Times New Roman" w:cs="Times New Roman"/>
          <w:sz w:val="28"/>
          <w:szCs w:val="28"/>
        </w:rPr>
      </w:pPr>
    </w:p>
    <w:sectPr w:rsidR="00C17987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7C3" w:rsidRDefault="007E27C3">
      <w:pPr>
        <w:spacing w:after="0" w:line="240" w:lineRule="auto"/>
      </w:pPr>
      <w:r>
        <w:separator/>
      </w:r>
    </w:p>
  </w:endnote>
  <w:endnote w:type="continuationSeparator" w:id="0">
    <w:p w:rsidR="007E27C3" w:rsidRDefault="007E27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7C3" w:rsidRDefault="007E27C3">
      <w:pPr>
        <w:spacing w:after="0" w:line="240" w:lineRule="auto"/>
      </w:pPr>
      <w:r>
        <w:separator/>
      </w:r>
    </w:p>
  </w:footnote>
  <w:footnote w:type="continuationSeparator" w:id="0">
    <w:p w:rsidR="007E27C3" w:rsidRDefault="007E27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656EF"/>
    <w:multiLevelType w:val="hybridMultilevel"/>
    <w:tmpl w:val="8C1E03BC"/>
    <w:lvl w:ilvl="0" w:tplc="8AB4A846">
      <w:start w:val="1"/>
      <w:numFmt w:val="bullet"/>
      <w:lvlText w:val="С"/>
      <w:lvlJc w:val="left"/>
    </w:lvl>
    <w:lvl w:ilvl="1" w:tplc="34D2A50C">
      <w:start w:val="1"/>
      <w:numFmt w:val="decimal"/>
      <w:lvlText w:val=""/>
      <w:lvlJc w:val="left"/>
    </w:lvl>
    <w:lvl w:ilvl="2" w:tplc="65D4EE56">
      <w:start w:val="1"/>
      <w:numFmt w:val="decimal"/>
      <w:lvlText w:val=""/>
      <w:lvlJc w:val="left"/>
    </w:lvl>
    <w:lvl w:ilvl="3" w:tplc="FAF2DE3A">
      <w:start w:val="1"/>
      <w:numFmt w:val="decimal"/>
      <w:lvlText w:val=""/>
      <w:lvlJc w:val="left"/>
    </w:lvl>
    <w:lvl w:ilvl="4" w:tplc="DEE24230">
      <w:start w:val="1"/>
      <w:numFmt w:val="decimal"/>
      <w:lvlText w:val=""/>
      <w:lvlJc w:val="left"/>
    </w:lvl>
    <w:lvl w:ilvl="5" w:tplc="A4340362">
      <w:start w:val="1"/>
      <w:numFmt w:val="decimal"/>
      <w:lvlText w:val=""/>
      <w:lvlJc w:val="left"/>
    </w:lvl>
    <w:lvl w:ilvl="6" w:tplc="3348E306">
      <w:start w:val="1"/>
      <w:numFmt w:val="decimal"/>
      <w:lvlText w:val=""/>
      <w:lvlJc w:val="left"/>
    </w:lvl>
    <w:lvl w:ilvl="7" w:tplc="DFA0986E">
      <w:start w:val="1"/>
      <w:numFmt w:val="decimal"/>
      <w:lvlText w:val=""/>
      <w:lvlJc w:val="left"/>
    </w:lvl>
    <w:lvl w:ilvl="8" w:tplc="5FDCF796">
      <w:start w:val="1"/>
      <w:numFmt w:val="decimal"/>
      <w:lvlText w:val=""/>
      <w:lvlJc w:val="left"/>
    </w:lvl>
  </w:abstractNum>
  <w:abstractNum w:abstractNumId="1">
    <w:nsid w:val="2039510E"/>
    <w:multiLevelType w:val="multilevel"/>
    <w:tmpl w:val="36224170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>
    <w:nsid w:val="329D5E81"/>
    <w:multiLevelType w:val="hybridMultilevel"/>
    <w:tmpl w:val="971EF9F8"/>
    <w:lvl w:ilvl="0" w:tplc="22B4AD74">
      <w:start w:val="1"/>
      <w:numFmt w:val="decimal"/>
      <w:lvlText w:val="%1."/>
      <w:lvlJc w:val="left"/>
      <w:pPr>
        <w:ind w:left="720" w:hanging="360"/>
      </w:pPr>
    </w:lvl>
    <w:lvl w:ilvl="1" w:tplc="B0E83148">
      <w:start w:val="1"/>
      <w:numFmt w:val="lowerLetter"/>
      <w:lvlText w:val="%2."/>
      <w:lvlJc w:val="left"/>
      <w:pPr>
        <w:ind w:left="1440" w:hanging="360"/>
      </w:pPr>
    </w:lvl>
    <w:lvl w:ilvl="2" w:tplc="1A84A716">
      <w:start w:val="1"/>
      <w:numFmt w:val="lowerRoman"/>
      <w:lvlText w:val="%3."/>
      <w:lvlJc w:val="right"/>
      <w:pPr>
        <w:ind w:left="2160" w:hanging="180"/>
      </w:pPr>
    </w:lvl>
    <w:lvl w:ilvl="3" w:tplc="70C49FCA">
      <w:start w:val="1"/>
      <w:numFmt w:val="decimal"/>
      <w:lvlText w:val="%4."/>
      <w:lvlJc w:val="left"/>
      <w:pPr>
        <w:ind w:left="2880" w:hanging="360"/>
      </w:pPr>
    </w:lvl>
    <w:lvl w:ilvl="4" w:tplc="6EE2474A">
      <w:start w:val="1"/>
      <w:numFmt w:val="lowerLetter"/>
      <w:lvlText w:val="%5."/>
      <w:lvlJc w:val="left"/>
      <w:pPr>
        <w:ind w:left="3600" w:hanging="360"/>
      </w:pPr>
    </w:lvl>
    <w:lvl w:ilvl="5" w:tplc="6A466B90">
      <w:start w:val="1"/>
      <w:numFmt w:val="lowerRoman"/>
      <w:lvlText w:val="%6."/>
      <w:lvlJc w:val="right"/>
      <w:pPr>
        <w:ind w:left="4320" w:hanging="180"/>
      </w:pPr>
    </w:lvl>
    <w:lvl w:ilvl="6" w:tplc="D87CCECA">
      <w:start w:val="1"/>
      <w:numFmt w:val="decimal"/>
      <w:lvlText w:val="%7."/>
      <w:lvlJc w:val="left"/>
      <w:pPr>
        <w:ind w:left="5040" w:hanging="360"/>
      </w:pPr>
    </w:lvl>
    <w:lvl w:ilvl="7" w:tplc="AF70E30C">
      <w:start w:val="1"/>
      <w:numFmt w:val="lowerLetter"/>
      <w:lvlText w:val="%8."/>
      <w:lvlJc w:val="left"/>
      <w:pPr>
        <w:ind w:left="5760" w:hanging="360"/>
      </w:pPr>
    </w:lvl>
    <w:lvl w:ilvl="8" w:tplc="E9DC29DE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7643962"/>
    <w:multiLevelType w:val="hybridMultilevel"/>
    <w:tmpl w:val="69185726"/>
    <w:lvl w:ilvl="0" w:tplc="C9EC127E">
      <w:start w:val="1"/>
      <w:numFmt w:val="decimal"/>
      <w:lvlText w:val="%1."/>
      <w:lvlJc w:val="left"/>
      <w:pPr>
        <w:ind w:left="720" w:hanging="360"/>
      </w:pPr>
    </w:lvl>
    <w:lvl w:ilvl="1" w:tplc="CE448C98">
      <w:start w:val="1"/>
      <w:numFmt w:val="lowerLetter"/>
      <w:lvlText w:val="%2."/>
      <w:lvlJc w:val="left"/>
      <w:pPr>
        <w:ind w:left="1440" w:hanging="360"/>
      </w:pPr>
    </w:lvl>
    <w:lvl w:ilvl="2" w:tplc="4984C614">
      <w:start w:val="1"/>
      <w:numFmt w:val="lowerRoman"/>
      <w:lvlText w:val="%3."/>
      <w:lvlJc w:val="right"/>
      <w:pPr>
        <w:ind w:left="2160" w:hanging="180"/>
      </w:pPr>
    </w:lvl>
    <w:lvl w:ilvl="3" w:tplc="9D10D990">
      <w:start w:val="1"/>
      <w:numFmt w:val="decimal"/>
      <w:lvlText w:val="%4."/>
      <w:lvlJc w:val="left"/>
      <w:pPr>
        <w:ind w:left="2880" w:hanging="360"/>
      </w:pPr>
    </w:lvl>
    <w:lvl w:ilvl="4" w:tplc="2D4AE46A">
      <w:start w:val="1"/>
      <w:numFmt w:val="lowerLetter"/>
      <w:lvlText w:val="%5."/>
      <w:lvlJc w:val="left"/>
      <w:pPr>
        <w:ind w:left="3600" w:hanging="360"/>
      </w:pPr>
    </w:lvl>
    <w:lvl w:ilvl="5" w:tplc="43963F6A">
      <w:start w:val="1"/>
      <w:numFmt w:val="lowerRoman"/>
      <w:lvlText w:val="%6."/>
      <w:lvlJc w:val="right"/>
      <w:pPr>
        <w:ind w:left="4320" w:hanging="180"/>
      </w:pPr>
    </w:lvl>
    <w:lvl w:ilvl="6" w:tplc="468CD3EE">
      <w:start w:val="1"/>
      <w:numFmt w:val="decimal"/>
      <w:lvlText w:val="%7."/>
      <w:lvlJc w:val="left"/>
      <w:pPr>
        <w:ind w:left="5040" w:hanging="360"/>
      </w:pPr>
    </w:lvl>
    <w:lvl w:ilvl="7" w:tplc="EB38891C">
      <w:start w:val="1"/>
      <w:numFmt w:val="lowerLetter"/>
      <w:lvlText w:val="%8."/>
      <w:lvlJc w:val="left"/>
      <w:pPr>
        <w:ind w:left="5760" w:hanging="360"/>
      </w:pPr>
    </w:lvl>
    <w:lvl w:ilvl="8" w:tplc="76E6E244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EC1EF9"/>
    <w:multiLevelType w:val="hybridMultilevel"/>
    <w:tmpl w:val="FB2C8EE0"/>
    <w:lvl w:ilvl="0" w:tplc="B9B033CA">
      <w:start w:val="1"/>
      <w:numFmt w:val="decimal"/>
      <w:lvlText w:val="%1."/>
      <w:lvlJc w:val="left"/>
      <w:pPr>
        <w:ind w:left="720" w:hanging="360"/>
      </w:pPr>
    </w:lvl>
    <w:lvl w:ilvl="1" w:tplc="42705150">
      <w:start w:val="1"/>
      <w:numFmt w:val="lowerLetter"/>
      <w:lvlText w:val="%2."/>
      <w:lvlJc w:val="left"/>
      <w:pPr>
        <w:ind w:left="1440" w:hanging="360"/>
      </w:pPr>
    </w:lvl>
    <w:lvl w:ilvl="2" w:tplc="E3306308">
      <w:start w:val="1"/>
      <w:numFmt w:val="lowerRoman"/>
      <w:lvlText w:val="%3."/>
      <w:lvlJc w:val="right"/>
      <w:pPr>
        <w:ind w:left="2160" w:hanging="180"/>
      </w:pPr>
    </w:lvl>
    <w:lvl w:ilvl="3" w:tplc="C52803A8">
      <w:start w:val="1"/>
      <w:numFmt w:val="decimal"/>
      <w:lvlText w:val="%4."/>
      <w:lvlJc w:val="left"/>
      <w:pPr>
        <w:ind w:left="2880" w:hanging="360"/>
      </w:pPr>
    </w:lvl>
    <w:lvl w:ilvl="4" w:tplc="8DCAE3F4">
      <w:start w:val="1"/>
      <w:numFmt w:val="lowerLetter"/>
      <w:lvlText w:val="%5."/>
      <w:lvlJc w:val="left"/>
      <w:pPr>
        <w:ind w:left="3600" w:hanging="360"/>
      </w:pPr>
    </w:lvl>
    <w:lvl w:ilvl="5" w:tplc="9916809A">
      <w:start w:val="1"/>
      <w:numFmt w:val="lowerRoman"/>
      <w:lvlText w:val="%6."/>
      <w:lvlJc w:val="right"/>
      <w:pPr>
        <w:ind w:left="4320" w:hanging="180"/>
      </w:pPr>
    </w:lvl>
    <w:lvl w:ilvl="6" w:tplc="F286B23E">
      <w:start w:val="1"/>
      <w:numFmt w:val="decimal"/>
      <w:lvlText w:val="%7."/>
      <w:lvlJc w:val="left"/>
      <w:pPr>
        <w:ind w:left="5040" w:hanging="360"/>
      </w:pPr>
    </w:lvl>
    <w:lvl w:ilvl="7" w:tplc="A0489012">
      <w:start w:val="1"/>
      <w:numFmt w:val="lowerLetter"/>
      <w:lvlText w:val="%8."/>
      <w:lvlJc w:val="left"/>
      <w:pPr>
        <w:ind w:left="5760" w:hanging="360"/>
      </w:pPr>
    </w:lvl>
    <w:lvl w:ilvl="8" w:tplc="A0D22A6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434511"/>
    <w:multiLevelType w:val="hybridMultilevel"/>
    <w:tmpl w:val="E2940A20"/>
    <w:lvl w:ilvl="0" w:tplc="C98CA69A">
      <w:start w:val="1"/>
      <w:numFmt w:val="decimal"/>
      <w:lvlText w:val="%1."/>
      <w:lvlJc w:val="left"/>
      <w:pPr>
        <w:ind w:left="720" w:hanging="360"/>
      </w:pPr>
    </w:lvl>
    <w:lvl w:ilvl="1" w:tplc="0DDAA8AA">
      <w:start w:val="1"/>
      <w:numFmt w:val="lowerLetter"/>
      <w:lvlText w:val="%2."/>
      <w:lvlJc w:val="left"/>
      <w:pPr>
        <w:ind w:left="1440" w:hanging="360"/>
      </w:pPr>
    </w:lvl>
    <w:lvl w:ilvl="2" w:tplc="F1DE80C4">
      <w:start w:val="1"/>
      <w:numFmt w:val="lowerRoman"/>
      <w:lvlText w:val="%3."/>
      <w:lvlJc w:val="right"/>
      <w:pPr>
        <w:ind w:left="2160" w:hanging="180"/>
      </w:pPr>
    </w:lvl>
    <w:lvl w:ilvl="3" w:tplc="5874BB3A">
      <w:start w:val="1"/>
      <w:numFmt w:val="decimal"/>
      <w:lvlText w:val="%4."/>
      <w:lvlJc w:val="left"/>
      <w:pPr>
        <w:ind w:left="2880" w:hanging="360"/>
      </w:pPr>
    </w:lvl>
    <w:lvl w:ilvl="4" w:tplc="59D2449A">
      <w:start w:val="1"/>
      <w:numFmt w:val="lowerLetter"/>
      <w:lvlText w:val="%5."/>
      <w:lvlJc w:val="left"/>
      <w:pPr>
        <w:ind w:left="3600" w:hanging="360"/>
      </w:pPr>
    </w:lvl>
    <w:lvl w:ilvl="5" w:tplc="562C6232">
      <w:start w:val="1"/>
      <w:numFmt w:val="lowerRoman"/>
      <w:lvlText w:val="%6."/>
      <w:lvlJc w:val="right"/>
      <w:pPr>
        <w:ind w:left="4320" w:hanging="180"/>
      </w:pPr>
    </w:lvl>
    <w:lvl w:ilvl="6" w:tplc="97089E92">
      <w:start w:val="1"/>
      <w:numFmt w:val="decimal"/>
      <w:lvlText w:val="%7."/>
      <w:lvlJc w:val="left"/>
      <w:pPr>
        <w:ind w:left="5040" w:hanging="360"/>
      </w:pPr>
    </w:lvl>
    <w:lvl w:ilvl="7" w:tplc="C2943902">
      <w:start w:val="1"/>
      <w:numFmt w:val="lowerLetter"/>
      <w:lvlText w:val="%8."/>
      <w:lvlJc w:val="left"/>
      <w:pPr>
        <w:ind w:left="5760" w:hanging="360"/>
      </w:pPr>
    </w:lvl>
    <w:lvl w:ilvl="8" w:tplc="7E1C89FA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241A91"/>
    <w:multiLevelType w:val="hybridMultilevel"/>
    <w:tmpl w:val="C0E0DA32"/>
    <w:lvl w:ilvl="0" w:tplc="44ACF5AE">
      <w:start w:val="1"/>
      <w:numFmt w:val="decimal"/>
      <w:lvlText w:val="%1."/>
      <w:lvlJc w:val="left"/>
      <w:pPr>
        <w:ind w:left="720" w:hanging="360"/>
      </w:pPr>
    </w:lvl>
    <w:lvl w:ilvl="1" w:tplc="977E4CF0">
      <w:start w:val="1"/>
      <w:numFmt w:val="lowerLetter"/>
      <w:lvlText w:val="%2."/>
      <w:lvlJc w:val="left"/>
      <w:pPr>
        <w:ind w:left="1440" w:hanging="360"/>
      </w:pPr>
    </w:lvl>
    <w:lvl w:ilvl="2" w:tplc="1E08968A">
      <w:start w:val="1"/>
      <w:numFmt w:val="lowerRoman"/>
      <w:lvlText w:val="%3."/>
      <w:lvlJc w:val="right"/>
      <w:pPr>
        <w:ind w:left="2160" w:hanging="180"/>
      </w:pPr>
    </w:lvl>
    <w:lvl w:ilvl="3" w:tplc="C2B2CE48">
      <w:start w:val="1"/>
      <w:numFmt w:val="decimal"/>
      <w:lvlText w:val="%4."/>
      <w:lvlJc w:val="left"/>
      <w:pPr>
        <w:ind w:left="2880" w:hanging="360"/>
      </w:pPr>
    </w:lvl>
    <w:lvl w:ilvl="4" w:tplc="28583EF4">
      <w:start w:val="1"/>
      <w:numFmt w:val="lowerLetter"/>
      <w:lvlText w:val="%5."/>
      <w:lvlJc w:val="left"/>
      <w:pPr>
        <w:ind w:left="3600" w:hanging="360"/>
      </w:pPr>
    </w:lvl>
    <w:lvl w:ilvl="5" w:tplc="6A5225CA">
      <w:start w:val="1"/>
      <w:numFmt w:val="lowerRoman"/>
      <w:lvlText w:val="%6."/>
      <w:lvlJc w:val="right"/>
      <w:pPr>
        <w:ind w:left="4320" w:hanging="180"/>
      </w:pPr>
    </w:lvl>
    <w:lvl w:ilvl="6" w:tplc="179AB3F4">
      <w:start w:val="1"/>
      <w:numFmt w:val="decimal"/>
      <w:lvlText w:val="%7."/>
      <w:lvlJc w:val="left"/>
      <w:pPr>
        <w:ind w:left="5040" w:hanging="360"/>
      </w:pPr>
    </w:lvl>
    <w:lvl w:ilvl="7" w:tplc="4B1E34B4">
      <w:start w:val="1"/>
      <w:numFmt w:val="lowerLetter"/>
      <w:lvlText w:val="%8."/>
      <w:lvlJc w:val="left"/>
      <w:pPr>
        <w:ind w:left="5760" w:hanging="360"/>
      </w:pPr>
    </w:lvl>
    <w:lvl w:ilvl="8" w:tplc="2766CE5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1509DD"/>
    <w:multiLevelType w:val="hybridMultilevel"/>
    <w:tmpl w:val="0C2423AA"/>
    <w:lvl w:ilvl="0" w:tplc="7B4C75A4">
      <w:start w:val="1"/>
      <w:numFmt w:val="decimal"/>
      <w:lvlText w:val="%1."/>
      <w:lvlJc w:val="left"/>
      <w:pPr>
        <w:ind w:left="720" w:hanging="360"/>
      </w:pPr>
    </w:lvl>
    <w:lvl w:ilvl="1" w:tplc="AC5CD8D6">
      <w:start w:val="1"/>
      <w:numFmt w:val="lowerLetter"/>
      <w:lvlText w:val="%2."/>
      <w:lvlJc w:val="left"/>
      <w:pPr>
        <w:ind w:left="1440" w:hanging="360"/>
      </w:pPr>
    </w:lvl>
    <w:lvl w:ilvl="2" w:tplc="0E0AE3F4">
      <w:start w:val="1"/>
      <w:numFmt w:val="lowerRoman"/>
      <w:lvlText w:val="%3."/>
      <w:lvlJc w:val="right"/>
      <w:pPr>
        <w:ind w:left="2160" w:hanging="180"/>
      </w:pPr>
    </w:lvl>
    <w:lvl w:ilvl="3" w:tplc="871236FA">
      <w:start w:val="1"/>
      <w:numFmt w:val="decimal"/>
      <w:lvlText w:val="%4."/>
      <w:lvlJc w:val="left"/>
      <w:pPr>
        <w:ind w:left="2880" w:hanging="360"/>
      </w:pPr>
    </w:lvl>
    <w:lvl w:ilvl="4" w:tplc="9A0EB2A6">
      <w:start w:val="1"/>
      <w:numFmt w:val="lowerLetter"/>
      <w:lvlText w:val="%5."/>
      <w:lvlJc w:val="left"/>
      <w:pPr>
        <w:ind w:left="3600" w:hanging="360"/>
      </w:pPr>
    </w:lvl>
    <w:lvl w:ilvl="5" w:tplc="132CF7E6">
      <w:start w:val="1"/>
      <w:numFmt w:val="lowerRoman"/>
      <w:lvlText w:val="%6."/>
      <w:lvlJc w:val="right"/>
      <w:pPr>
        <w:ind w:left="4320" w:hanging="180"/>
      </w:pPr>
    </w:lvl>
    <w:lvl w:ilvl="6" w:tplc="CBA62F78">
      <w:start w:val="1"/>
      <w:numFmt w:val="decimal"/>
      <w:lvlText w:val="%7."/>
      <w:lvlJc w:val="left"/>
      <w:pPr>
        <w:ind w:left="5040" w:hanging="360"/>
      </w:pPr>
    </w:lvl>
    <w:lvl w:ilvl="7" w:tplc="74B2675A">
      <w:start w:val="1"/>
      <w:numFmt w:val="lowerLetter"/>
      <w:lvlText w:val="%8."/>
      <w:lvlJc w:val="left"/>
      <w:pPr>
        <w:ind w:left="5760" w:hanging="360"/>
      </w:pPr>
    </w:lvl>
    <w:lvl w:ilvl="8" w:tplc="47FABF8E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CD490F"/>
    <w:multiLevelType w:val="multilevel"/>
    <w:tmpl w:val="CF7A16EA"/>
    <w:lvl w:ilvl="0">
      <w:start w:val="1"/>
      <w:numFmt w:val="decimal"/>
      <w:lvlText w:val="%1."/>
      <w:lvlJc w:val="left"/>
      <w:pPr>
        <w:ind w:left="1069" w:hanging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9">
    <w:nsid w:val="59431749"/>
    <w:multiLevelType w:val="hybridMultilevel"/>
    <w:tmpl w:val="005064FA"/>
    <w:lvl w:ilvl="0" w:tplc="38626770">
      <w:start w:val="1"/>
      <w:numFmt w:val="decimal"/>
      <w:lvlText w:val="%1."/>
      <w:lvlJc w:val="left"/>
      <w:pPr>
        <w:ind w:left="720" w:hanging="360"/>
      </w:pPr>
    </w:lvl>
    <w:lvl w:ilvl="1" w:tplc="C1323182">
      <w:start w:val="1"/>
      <w:numFmt w:val="lowerLetter"/>
      <w:lvlText w:val="%2."/>
      <w:lvlJc w:val="left"/>
      <w:pPr>
        <w:ind w:left="1440" w:hanging="360"/>
      </w:pPr>
    </w:lvl>
    <w:lvl w:ilvl="2" w:tplc="CBFAB52A">
      <w:start w:val="1"/>
      <w:numFmt w:val="lowerRoman"/>
      <w:lvlText w:val="%3."/>
      <w:lvlJc w:val="right"/>
      <w:pPr>
        <w:ind w:left="2160" w:hanging="180"/>
      </w:pPr>
    </w:lvl>
    <w:lvl w:ilvl="3" w:tplc="92BCB716">
      <w:start w:val="1"/>
      <w:numFmt w:val="decimal"/>
      <w:lvlText w:val="%4."/>
      <w:lvlJc w:val="left"/>
      <w:pPr>
        <w:ind w:left="2880" w:hanging="360"/>
      </w:pPr>
    </w:lvl>
    <w:lvl w:ilvl="4" w:tplc="67F223D6">
      <w:start w:val="1"/>
      <w:numFmt w:val="lowerLetter"/>
      <w:lvlText w:val="%5."/>
      <w:lvlJc w:val="left"/>
      <w:pPr>
        <w:ind w:left="3600" w:hanging="360"/>
      </w:pPr>
    </w:lvl>
    <w:lvl w:ilvl="5" w:tplc="4C748200">
      <w:start w:val="1"/>
      <w:numFmt w:val="lowerRoman"/>
      <w:lvlText w:val="%6."/>
      <w:lvlJc w:val="right"/>
      <w:pPr>
        <w:ind w:left="4320" w:hanging="180"/>
      </w:pPr>
    </w:lvl>
    <w:lvl w:ilvl="6" w:tplc="AF7A5CAA">
      <w:start w:val="1"/>
      <w:numFmt w:val="decimal"/>
      <w:lvlText w:val="%7."/>
      <w:lvlJc w:val="left"/>
      <w:pPr>
        <w:ind w:left="5040" w:hanging="360"/>
      </w:pPr>
    </w:lvl>
    <w:lvl w:ilvl="7" w:tplc="3A423EBA">
      <w:start w:val="1"/>
      <w:numFmt w:val="lowerLetter"/>
      <w:lvlText w:val="%8."/>
      <w:lvlJc w:val="left"/>
      <w:pPr>
        <w:ind w:left="5760" w:hanging="360"/>
      </w:pPr>
    </w:lvl>
    <w:lvl w:ilvl="8" w:tplc="DC88E96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9891592"/>
    <w:multiLevelType w:val="hybridMultilevel"/>
    <w:tmpl w:val="8E8E4646"/>
    <w:lvl w:ilvl="0" w:tplc="6C5C8712">
      <w:start w:val="1"/>
      <w:numFmt w:val="decimal"/>
      <w:lvlText w:val="%1)"/>
      <w:lvlJc w:val="left"/>
    </w:lvl>
    <w:lvl w:ilvl="1" w:tplc="59B01694">
      <w:start w:val="1"/>
      <w:numFmt w:val="decimal"/>
      <w:lvlText w:val=""/>
      <w:lvlJc w:val="left"/>
    </w:lvl>
    <w:lvl w:ilvl="2" w:tplc="830CFAD8">
      <w:start w:val="1"/>
      <w:numFmt w:val="decimal"/>
      <w:lvlText w:val=""/>
      <w:lvlJc w:val="left"/>
    </w:lvl>
    <w:lvl w:ilvl="3" w:tplc="E2D81AC8">
      <w:start w:val="1"/>
      <w:numFmt w:val="decimal"/>
      <w:lvlText w:val=""/>
      <w:lvlJc w:val="left"/>
    </w:lvl>
    <w:lvl w:ilvl="4" w:tplc="EF1A7BAA">
      <w:start w:val="1"/>
      <w:numFmt w:val="decimal"/>
      <w:lvlText w:val=""/>
      <w:lvlJc w:val="left"/>
    </w:lvl>
    <w:lvl w:ilvl="5" w:tplc="CAD02F86">
      <w:start w:val="1"/>
      <w:numFmt w:val="decimal"/>
      <w:lvlText w:val=""/>
      <w:lvlJc w:val="left"/>
    </w:lvl>
    <w:lvl w:ilvl="6" w:tplc="7B2EEF06">
      <w:start w:val="1"/>
      <w:numFmt w:val="decimal"/>
      <w:lvlText w:val=""/>
      <w:lvlJc w:val="left"/>
    </w:lvl>
    <w:lvl w:ilvl="7" w:tplc="6A6E97EE">
      <w:start w:val="1"/>
      <w:numFmt w:val="decimal"/>
      <w:lvlText w:val=""/>
      <w:lvlJc w:val="left"/>
    </w:lvl>
    <w:lvl w:ilvl="8" w:tplc="0876F228">
      <w:start w:val="1"/>
      <w:numFmt w:val="decimal"/>
      <w:lvlText w:val=""/>
      <w:lvlJc w:val="left"/>
    </w:lvl>
  </w:abstractNum>
  <w:abstractNum w:abstractNumId="11">
    <w:nsid w:val="5AEF3D0B"/>
    <w:multiLevelType w:val="hybridMultilevel"/>
    <w:tmpl w:val="393E8B9A"/>
    <w:lvl w:ilvl="0" w:tplc="3006D686">
      <w:start w:val="1"/>
      <w:numFmt w:val="decimal"/>
      <w:lvlText w:val="%1."/>
      <w:lvlJc w:val="left"/>
      <w:pPr>
        <w:ind w:left="720" w:hanging="360"/>
      </w:pPr>
    </w:lvl>
    <w:lvl w:ilvl="1" w:tplc="79D09E84">
      <w:start w:val="1"/>
      <w:numFmt w:val="lowerLetter"/>
      <w:lvlText w:val="%2."/>
      <w:lvlJc w:val="left"/>
      <w:pPr>
        <w:ind w:left="1440" w:hanging="360"/>
      </w:pPr>
    </w:lvl>
    <w:lvl w:ilvl="2" w:tplc="AAC4CDB0">
      <w:start w:val="1"/>
      <w:numFmt w:val="lowerRoman"/>
      <w:lvlText w:val="%3."/>
      <w:lvlJc w:val="right"/>
      <w:pPr>
        <w:ind w:left="2160" w:hanging="180"/>
      </w:pPr>
    </w:lvl>
    <w:lvl w:ilvl="3" w:tplc="62BE93C0">
      <w:start w:val="1"/>
      <w:numFmt w:val="decimal"/>
      <w:lvlText w:val="%4."/>
      <w:lvlJc w:val="left"/>
      <w:pPr>
        <w:ind w:left="2880" w:hanging="360"/>
      </w:pPr>
    </w:lvl>
    <w:lvl w:ilvl="4" w:tplc="D58E445A">
      <w:start w:val="1"/>
      <w:numFmt w:val="lowerLetter"/>
      <w:lvlText w:val="%5."/>
      <w:lvlJc w:val="left"/>
      <w:pPr>
        <w:ind w:left="3600" w:hanging="360"/>
      </w:pPr>
    </w:lvl>
    <w:lvl w:ilvl="5" w:tplc="AAE245C8">
      <w:start w:val="1"/>
      <w:numFmt w:val="lowerRoman"/>
      <w:lvlText w:val="%6."/>
      <w:lvlJc w:val="right"/>
      <w:pPr>
        <w:ind w:left="4320" w:hanging="180"/>
      </w:pPr>
    </w:lvl>
    <w:lvl w:ilvl="6" w:tplc="570C011A">
      <w:start w:val="1"/>
      <w:numFmt w:val="decimal"/>
      <w:lvlText w:val="%7."/>
      <w:lvlJc w:val="left"/>
      <w:pPr>
        <w:ind w:left="5040" w:hanging="360"/>
      </w:pPr>
    </w:lvl>
    <w:lvl w:ilvl="7" w:tplc="864EC13E">
      <w:start w:val="1"/>
      <w:numFmt w:val="lowerLetter"/>
      <w:lvlText w:val="%8."/>
      <w:lvlJc w:val="left"/>
      <w:pPr>
        <w:ind w:left="5760" w:hanging="360"/>
      </w:pPr>
    </w:lvl>
    <w:lvl w:ilvl="8" w:tplc="E0EAEEE4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C920983"/>
    <w:multiLevelType w:val="hybridMultilevel"/>
    <w:tmpl w:val="14F42F22"/>
    <w:lvl w:ilvl="0" w:tplc="8EEC9F1C">
      <w:start w:val="1"/>
      <w:numFmt w:val="decimal"/>
      <w:lvlText w:val="%1."/>
      <w:lvlJc w:val="left"/>
      <w:pPr>
        <w:ind w:left="720" w:hanging="360"/>
      </w:pPr>
    </w:lvl>
    <w:lvl w:ilvl="1" w:tplc="9920C4D4">
      <w:start w:val="1"/>
      <w:numFmt w:val="lowerLetter"/>
      <w:lvlText w:val="%2."/>
      <w:lvlJc w:val="left"/>
      <w:pPr>
        <w:ind w:left="1440" w:hanging="360"/>
      </w:pPr>
    </w:lvl>
    <w:lvl w:ilvl="2" w:tplc="70C00512">
      <w:start w:val="1"/>
      <w:numFmt w:val="lowerRoman"/>
      <w:lvlText w:val="%3."/>
      <w:lvlJc w:val="right"/>
      <w:pPr>
        <w:ind w:left="2160" w:hanging="180"/>
      </w:pPr>
    </w:lvl>
    <w:lvl w:ilvl="3" w:tplc="F4A4D0F2">
      <w:start w:val="1"/>
      <w:numFmt w:val="decimal"/>
      <w:lvlText w:val="%4."/>
      <w:lvlJc w:val="left"/>
      <w:pPr>
        <w:ind w:left="2880" w:hanging="360"/>
      </w:pPr>
    </w:lvl>
    <w:lvl w:ilvl="4" w:tplc="899A58CC">
      <w:start w:val="1"/>
      <w:numFmt w:val="lowerLetter"/>
      <w:lvlText w:val="%5."/>
      <w:lvlJc w:val="left"/>
      <w:pPr>
        <w:ind w:left="3600" w:hanging="360"/>
      </w:pPr>
    </w:lvl>
    <w:lvl w:ilvl="5" w:tplc="0AF4883E">
      <w:start w:val="1"/>
      <w:numFmt w:val="lowerRoman"/>
      <w:lvlText w:val="%6."/>
      <w:lvlJc w:val="right"/>
      <w:pPr>
        <w:ind w:left="4320" w:hanging="180"/>
      </w:pPr>
    </w:lvl>
    <w:lvl w:ilvl="6" w:tplc="4CE437F0">
      <w:start w:val="1"/>
      <w:numFmt w:val="decimal"/>
      <w:lvlText w:val="%7."/>
      <w:lvlJc w:val="left"/>
      <w:pPr>
        <w:ind w:left="5040" w:hanging="360"/>
      </w:pPr>
    </w:lvl>
    <w:lvl w:ilvl="7" w:tplc="5734C190">
      <w:start w:val="1"/>
      <w:numFmt w:val="lowerLetter"/>
      <w:lvlText w:val="%8."/>
      <w:lvlJc w:val="left"/>
      <w:pPr>
        <w:ind w:left="5760" w:hanging="360"/>
      </w:pPr>
    </w:lvl>
    <w:lvl w:ilvl="8" w:tplc="6734965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302735"/>
    <w:multiLevelType w:val="hybridMultilevel"/>
    <w:tmpl w:val="AD86A2E8"/>
    <w:lvl w:ilvl="0" w:tplc="09265592">
      <w:start w:val="1"/>
      <w:numFmt w:val="decimal"/>
      <w:lvlText w:val="%1."/>
      <w:lvlJc w:val="left"/>
      <w:pPr>
        <w:ind w:left="720" w:hanging="360"/>
      </w:pPr>
    </w:lvl>
    <w:lvl w:ilvl="1" w:tplc="1AB85060">
      <w:start w:val="1"/>
      <w:numFmt w:val="lowerLetter"/>
      <w:lvlText w:val="%2."/>
      <w:lvlJc w:val="left"/>
      <w:pPr>
        <w:ind w:left="1440" w:hanging="360"/>
      </w:pPr>
    </w:lvl>
    <w:lvl w:ilvl="2" w:tplc="E28C90F8">
      <w:start w:val="1"/>
      <w:numFmt w:val="lowerRoman"/>
      <w:lvlText w:val="%3."/>
      <w:lvlJc w:val="right"/>
      <w:pPr>
        <w:ind w:left="2160" w:hanging="180"/>
      </w:pPr>
    </w:lvl>
    <w:lvl w:ilvl="3" w:tplc="EDD47A58">
      <w:start w:val="1"/>
      <w:numFmt w:val="decimal"/>
      <w:lvlText w:val="%4."/>
      <w:lvlJc w:val="left"/>
      <w:pPr>
        <w:ind w:left="2880" w:hanging="360"/>
      </w:pPr>
    </w:lvl>
    <w:lvl w:ilvl="4" w:tplc="1310BFAE">
      <w:start w:val="1"/>
      <w:numFmt w:val="lowerLetter"/>
      <w:lvlText w:val="%5."/>
      <w:lvlJc w:val="left"/>
      <w:pPr>
        <w:ind w:left="3600" w:hanging="360"/>
      </w:pPr>
    </w:lvl>
    <w:lvl w:ilvl="5" w:tplc="25662792">
      <w:start w:val="1"/>
      <w:numFmt w:val="lowerRoman"/>
      <w:lvlText w:val="%6."/>
      <w:lvlJc w:val="right"/>
      <w:pPr>
        <w:ind w:left="4320" w:hanging="180"/>
      </w:pPr>
    </w:lvl>
    <w:lvl w:ilvl="6" w:tplc="88522ECC">
      <w:start w:val="1"/>
      <w:numFmt w:val="decimal"/>
      <w:lvlText w:val="%7."/>
      <w:lvlJc w:val="left"/>
      <w:pPr>
        <w:ind w:left="5040" w:hanging="360"/>
      </w:pPr>
    </w:lvl>
    <w:lvl w:ilvl="7" w:tplc="C36459D6">
      <w:start w:val="1"/>
      <w:numFmt w:val="lowerLetter"/>
      <w:lvlText w:val="%8."/>
      <w:lvlJc w:val="left"/>
      <w:pPr>
        <w:ind w:left="5760" w:hanging="360"/>
      </w:pPr>
    </w:lvl>
    <w:lvl w:ilvl="8" w:tplc="B8E23244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524D6"/>
    <w:multiLevelType w:val="hybridMultilevel"/>
    <w:tmpl w:val="D43EC47C"/>
    <w:lvl w:ilvl="0" w:tplc="4D760958">
      <w:start w:val="1"/>
      <w:numFmt w:val="decimal"/>
      <w:lvlText w:val="%1."/>
      <w:lvlJc w:val="left"/>
      <w:pPr>
        <w:ind w:left="720" w:hanging="360"/>
      </w:pPr>
    </w:lvl>
    <w:lvl w:ilvl="1" w:tplc="EEF6DE96">
      <w:start w:val="1"/>
      <w:numFmt w:val="lowerLetter"/>
      <w:lvlText w:val="%2."/>
      <w:lvlJc w:val="left"/>
      <w:pPr>
        <w:ind w:left="1440" w:hanging="360"/>
      </w:pPr>
    </w:lvl>
    <w:lvl w:ilvl="2" w:tplc="B0A2D5F2">
      <w:start w:val="1"/>
      <w:numFmt w:val="lowerRoman"/>
      <w:lvlText w:val="%3."/>
      <w:lvlJc w:val="right"/>
      <w:pPr>
        <w:ind w:left="2160" w:hanging="180"/>
      </w:pPr>
    </w:lvl>
    <w:lvl w:ilvl="3" w:tplc="33A47496">
      <w:start w:val="1"/>
      <w:numFmt w:val="decimal"/>
      <w:lvlText w:val="%4."/>
      <w:lvlJc w:val="left"/>
      <w:pPr>
        <w:ind w:left="2880" w:hanging="360"/>
      </w:pPr>
    </w:lvl>
    <w:lvl w:ilvl="4" w:tplc="33B4F3C4">
      <w:start w:val="1"/>
      <w:numFmt w:val="lowerLetter"/>
      <w:lvlText w:val="%5."/>
      <w:lvlJc w:val="left"/>
      <w:pPr>
        <w:ind w:left="3600" w:hanging="360"/>
      </w:pPr>
    </w:lvl>
    <w:lvl w:ilvl="5" w:tplc="5678A048">
      <w:start w:val="1"/>
      <w:numFmt w:val="lowerRoman"/>
      <w:lvlText w:val="%6."/>
      <w:lvlJc w:val="right"/>
      <w:pPr>
        <w:ind w:left="4320" w:hanging="180"/>
      </w:pPr>
    </w:lvl>
    <w:lvl w:ilvl="6" w:tplc="93CA5950">
      <w:start w:val="1"/>
      <w:numFmt w:val="decimal"/>
      <w:lvlText w:val="%7."/>
      <w:lvlJc w:val="left"/>
      <w:pPr>
        <w:ind w:left="5040" w:hanging="360"/>
      </w:pPr>
    </w:lvl>
    <w:lvl w:ilvl="7" w:tplc="D8667734">
      <w:start w:val="1"/>
      <w:numFmt w:val="lowerLetter"/>
      <w:lvlText w:val="%8."/>
      <w:lvlJc w:val="left"/>
      <w:pPr>
        <w:ind w:left="5760" w:hanging="360"/>
      </w:pPr>
    </w:lvl>
    <w:lvl w:ilvl="8" w:tplc="6CBE0DE6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476BA6"/>
    <w:multiLevelType w:val="hybridMultilevel"/>
    <w:tmpl w:val="312CB700"/>
    <w:lvl w:ilvl="0" w:tplc="265CF366">
      <w:start w:val="1"/>
      <w:numFmt w:val="decimal"/>
      <w:lvlText w:val="%1."/>
      <w:lvlJc w:val="left"/>
      <w:pPr>
        <w:ind w:left="720" w:hanging="360"/>
      </w:pPr>
    </w:lvl>
    <w:lvl w:ilvl="1" w:tplc="33409072">
      <w:start w:val="1"/>
      <w:numFmt w:val="lowerLetter"/>
      <w:lvlText w:val="%2."/>
      <w:lvlJc w:val="left"/>
      <w:pPr>
        <w:ind w:left="1440" w:hanging="360"/>
      </w:pPr>
    </w:lvl>
    <w:lvl w:ilvl="2" w:tplc="021C6B12">
      <w:start w:val="1"/>
      <w:numFmt w:val="lowerRoman"/>
      <w:lvlText w:val="%3."/>
      <w:lvlJc w:val="right"/>
      <w:pPr>
        <w:ind w:left="2160" w:hanging="180"/>
      </w:pPr>
    </w:lvl>
    <w:lvl w:ilvl="3" w:tplc="074C2CE2">
      <w:start w:val="1"/>
      <w:numFmt w:val="decimal"/>
      <w:lvlText w:val="%4."/>
      <w:lvlJc w:val="left"/>
      <w:pPr>
        <w:ind w:left="2880" w:hanging="360"/>
      </w:pPr>
    </w:lvl>
    <w:lvl w:ilvl="4" w:tplc="31E0D4DA">
      <w:start w:val="1"/>
      <w:numFmt w:val="lowerLetter"/>
      <w:lvlText w:val="%5."/>
      <w:lvlJc w:val="left"/>
      <w:pPr>
        <w:ind w:left="3600" w:hanging="360"/>
      </w:pPr>
    </w:lvl>
    <w:lvl w:ilvl="5" w:tplc="61F2EF32">
      <w:start w:val="1"/>
      <w:numFmt w:val="lowerRoman"/>
      <w:lvlText w:val="%6."/>
      <w:lvlJc w:val="right"/>
      <w:pPr>
        <w:ind w:left="4320" w:hanging="180"/>
      </w:pPr>
    </w:lvl>
    <w:lvl w:ilvl="6" w:tplc="EE5851F4">
      <w:start w:val="1"/>
      <w:numFmt w:val="decimal"/>
      <w:lvlText w:val="%7."/>
      <w:lvlJc w:val="left"/>
      <w:pPr>
        <w:ind w:left="5040" w:hanging="360"/>
      </w:pPr>
    </w:lvl>
    <w:lvl w:ilvl="7" w:tplc="8E30734E">
      <w:start w:val="1"/>
      <w:numFmt w:val="lowerLetter"/>
      <w:lvlText w:val="%8."/>
      <w:lvlJc w:val="left"/>
      <w:pPr>
        <w:ind w:left="5760" w:hanging="360"/>
      </w:pPr>
    </w:lvl>
    <w:lvl w:ilvl="8" w:tplc="030AFF44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1B56F5"/>
    <w:multiLevelType w:val="hybridMultilevel"/>
    <w:tmpl w:val="953A7B40"/>
    <w:lvl w:ilvl="0" w:tplc="E61445AA">
      <w:start w:val="1"/>
      <w:numFmt w:val="decimal"/>
      <w:lvlText w:val="%1."/>
      <w:lvlJc w:val="left"/>
    </w:lvl>
    <w:lvl w:ilvl="1" w:tplc="D6E2260E">
      <w:start w:val="1"/>
      <w:numFmt w:val="decimal"/>
      <w:lvlText w:val=""/>
      <w:lvlJc w:val="left"/>
    </w:lvl>
    <w:lvl w:ilvl="2" w:tplc="75140EDC">
      <w:start w:val="1"/>
      <w:numFmt w:val="decimal"/>
      <w:lvlText w:val=""/>
      <w:lvlJc w:val="left"/>
    </w:lvl>
    <w:lvl w:ilvl="3" w:tplc="77CA146A">
      <w:start w:val="1"/>
      <w:numFmt w:val="decimal"/>
      <w:lvlText w:val=""/>
      <w:lvlJc w:val="left"/>
    </w:lvl>
    <w:lvl w:ilvl="4" w:tplc="73FE72A4">
      <w:start w:val="1"/>
      <w:numFmt w:val="decimal"/>
      <w:lvlText w:val=""/>
      <w:lvlJc w:val="left"/>
    </w:lvl>
    <w:lvl w:ilvl="5" w:tplc="A170E886">
      <w:start w:val="1"/>
      <w:numFmt w:val="decimal"/>
      <w:lvlText w:val=""/>
      <w:lvlJc w:val="left"/>
    </w:lvl>
    <w:lvl w:ilvl="6" w:tplc="FED6E662">
      <w:start w:val="1"/>
      <w:numFmt w:val="decimal"/>
      <w:lvlText w:val=""/>
      <w:lvlJc w:val="left"/>
    </w:lvl>
    <w:lvl w:ilvl="7" w:tplc="03F07732">
      <w:start w:val="1"/>
      <w:numFmt w:val="decimal"/>
      <w:lvlText w:val=""/>
      <w:lvlJc w:val="left"/>
    </w:lvl>
    <w:lvl w:ilvl="8" w:tplc="208C1772">
      <w:start w:val="1"/>
      <w:numFmt w:val="decimal"/>
      <w:lvlText w:val=""/>
      <w:lvlJc w:val="left"/>
    </w:lvl>
  </w:abstractNum>
  <w:abstractNum w:abstractNumId="17">
    <w:nsid w:val="77792CFE"/>
    <w:multiLevelType w:val="hybridMultilevel"/>
    <w:tmpl w:val="9FD0724E"/>
    <w:lvl w:ilvl="0" w:tplc="9D38F574">
      <w:start w:val="1"/>
      <w:numFmt w:val="decimal"/>
      <w:lvlText w:val="%1."/>
      <w:lvlJc w:val="left"/>
      <w:pPr>
        <w:ind w:left="720" w:hanging="360"/>
      </w:pPr>
    </w:lvl>
    <w:lvl w:ilvl="1" w:tplc="2DC40AFE">
      <w:start w:val="1"/>
      <w:numFmt w:val="lowerLetter"/>
      <w:lvlText w:val="%2."/>
      <w:lvlJc w:val="left"/>
      <w:pPr>
        <w:ind w:left="1440" w:hanging="360"/>
      </w:pPr>
    </w:lvl>
    <w:lvl w:ilvl="2" w:tplc="EDCE8512">
      <w:start w:val="1"/>
      <w:numFmt w:val="lowerRoman"/>
      <w:lvlText w:val="%3."/>
      <w:lvlJc w:val="right"/>
      <w:pPr>
        <w:ind w:left="2160" w:hanging="180"/>
      </w:pPr>
    </w:lvl>
    <w:lvl w:ilvl="3" w:tplc="968A9B94">
      <w:start w:val="1"/>
      <w:numFmt w:val="decimal"/>
      <w:lvlText w:val="%4."/>
      <w:lvlJc w:val="left"/>
      <w:pPr>
        <w:ind w:left="2880" w:hanging="360"/>
      </w:pPr>
    </w:lvl>
    <w:lvl w:ilvl="4" w:tplc="13B8FCEC">
      <w:start w:val="1"/>
      <w:numFmt w:val="lowerLetter"/>
      <w:lvlText w:val="%5."/>
      <w:lvlJc w:val="left"/>
      <w:pPr>
        <w:ind w:left="3600" w:hanging="360"/>
      </w:pPr>
    </w:lvl>
    <w:lvl w:ilvl="5" w:tplc="7D36228A">
      <w:start w:val="1"/>
      <w:numFmt w:val="lowerRoman"/>
      <w:lvlText w:val="%6."/>
      <w:lvlJc w:val="right"/>
      <w:pPr>
        <w:ind w:left="4320" w:hanging="180"/>
      </w:pPr>
    </w:lvl>
    <w:lvl w:ilvl="6" w:tplc="58705B70">
      <w:start w:val="1"/>
      <w:numFmt w:val="decimal"/>
      <w:lvlText w:val="%7."/>
      <w:lvlJc w:val="left"/>
      <w:pPr>
        <w:ind w:left="5040" w:hanging="360"/>
      </w:pPr>
    </w:lvl>
    <w:lvl w:ilvl="7" w:tplc="4634AFE6">
      <w:start w:val="1"/>
      <w:numFmt w:val="lowerLetter"/>
      <w:lvlText w:val="%8."/>
      <w:lvlJc w:val="left"/>
      <w:pPr>
        <w:ind w:left="5760" w:hanging="360"/>
      </w:pPr>
    </w:lvl>
    <w:lvl w:ilvl="8" w:tplc="830E239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15"/>
  </w:num>
  <w:num w:numId="10">
    <w:abstractNumId w:val="11"/>
  </w:num>
  <w:num w:numId="11">
    <w:abstractNumId w:val="4"/>
  </w:num>
  <w:num w:numId="12">
    <w:abstractNumId w:val="13"/>
  </w:num>
  <w:num w:numId="13">
    <w:abstractNumId w:val="17"/>
  </w:num>
  <w:num w:numId="14">
    <w:abstractNumId w:val="3"/>
  </w:num>
  <w:num w:numId="15">
    <w:abstractNumId w:val="8"/>
  </w:num>
  <w:num w:numId="16">
    <w:abstractNumId w:val="1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987"/>
    <w:rsid w:val="000215BE"/>
    <w:rsid w:val="00752EF3"/>
    <w:rsid w:val="007E27C3"/>
    <w:rsid w:val="00AA515A"/>
    <w:rsid w:val="00C17987"/>
    <w:rsid w:val="00F43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Balloon Text"/>
    <w:basedOn w:val="a"/>
    <w:link w:val="afa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Segoe UI" w:hAnsi="Segoe UI" w:cs="Segoe UI"/>
      <w:sz w:val="18"/>
      <w:szCs w:val="18"/>
    </w:rPr>
  </w:style>
  <w:style w:type="paragraph" w:styleId="afb">
    <w:name w:val="List Paragraph"/>
    <w:basedOn w:val="a"/>
    <w:uiPriority w:val="34"/>
    <w:qFormat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12">
    <w:name w:val="Сетка таблицы1"/>
    <w:basedOn w:val="a1"/>
    <w:next w:val="af7"/>
    <w:uiPriority w:val="39"/>
    <w:pPr>
      <w:spacing w:after="0" w:line="240" w:lineRule="auto"/>
    </w:pPr>
    <w:rPr>
      <w:rFonts w:ascii="Calibri" w:eastAsiaTheme="minorHAnsi" w:hAnsi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sh1.pogranichny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2036</Words>
  <Characters>11608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37</cp:revision>
  <cp:lastPrinted>2024-09-12T01:18:00Z</cp:lastPrinted>
  <dcterms:created xsi:type="dcterms:W3CDTF">2020-09-09T01:47:00Z</dcterms:created>
  <dcterms:modified xsi:type="dcterms:W3CDTF">2024-09-17T06:33:00Z</dcterms:modified>
</cp:coreProperties>
</file>