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EE" w:rsidRPr="00DA6E8F" w:rsidRDefault="00DA6E8F" w:rsidP="00DA6E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E8F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DA6E8F" w:rsidRDefault="00DA6E8F" w:rsidP="00DA6E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E8F">
        <w:rPr>
          <w:rFonts w:ascii="Times New Roman" w:hAnsi="Times New Roman" w:cs="Times New Roman"/>
          <w:b/>
          <w:sz w:val="26"/>
          <w:szCs w:val="26"/>
        </w:rPr>
        <w:t>МБОУ «ПСОШ № 1</w:t>
      </w:r>
      <w:r w:rsidR="004C5DF7">
        <w:rPr>
          <w:rFonts w:ascii="Times New Roman" w:hAnsi="Times New Roman" w:cs="Times New Roman"/>
          <w:b/>
          <w:sz w:val="26"/>
          <w:szCs w:val="26"/>
        </w:rPr>
        <w:t xml:space="preserve"> ПМО» о технических средствах обучения для инвалидов и лиц с ограниченными возможностями здоровья.</w:t>
      </w:r>
    </w:p>
    <w:p w:rsidR="00DA6E8F" w:rsidRDefault="00DA6E8F" w:rsidP="00DA6E8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C5DF7" w:rsidRPr="007C2009" w:rsidRDefault="004C5DF7" w:rsidP="004C5D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C2009">
        <w:rPr>
          <w:rFonts w:ascii="Times New Roman" w:hAnsi="Times New Roman" w:cs="Times New Roman"/>
          <w:sz w:val="26"/>
          <w:szCs w:val="26"/>
        </w:rPr>
        <w:t>Инвалидная коляска – 3 шт.</w:t>
      </w:r>
    </w:p>
    <w:p w:rsidR="004C5DF7" w:rsidRPr="007C2009" w:rsidRDefault="004C5DF7" w:rsidP="004C5D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C2009">
        <w:rPr>
          <w:rFonts w:ascii="Times New Roman" w:hAnsi="Times New Roman" w:cs="Times New Roman"/>
          <w:sz w:val="26"/>
          <w:szCs w:val="26"/>
        </w:rPr>
        <w:t xml:space="preserve">Кресло – коляска электрическая с </w:t>
      </w:r>
      <w:proofErr w:type="spellStart"/>
      <w:r w:rsidRPr="007C2009">
        <w:rPr>
          <w:rFonts w:ascii="Times New Roman" w:hAnsi="Times New Roman" w:cs="Times New Roman"/>
          <w:sz w:val="26"/>
          <w:szCs w:val="26"/>
        </w:rPr>
        <w:t>вертикализатором</w:t>
      </w:r>
      <w:proofErr w:type="spellEnd"/>
      <w:r w:rsidRPr="007C2009">
        <w:rPr>
          <w:rFonts w:ascii="Times New Roman" w:hAnsi="Times New Roman" w:cs="Times New Roman"/>
          <w:sz w:val="26"/>
          <w:szCs w:val="26"/>
        </w:rPr>
        <w:t xml:space="preserve"> -1шт.</w:t>
      </w:r>
    </w:p>
    <w:p w:rsidR="004C5DF7" w:rsidRPr="007C2009" w:rsidRDefault="004C5DF7" w:rsidP="004C5D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C2009">
        <w:rPr>
          <w:rFonts w:ascii="Times New Roman" w:hAnsi="Times New Roman" w:cs="Times New Roman"/>
          <w:sz w:val="26"/>
          <w:szCs w:val="26"/>
        </w:rPr>
        <w:t>Устройство для межэтажной транспортировки инвалидов – 1шт.</w:t>
      </w:r>
    </w:p>
    <w:p w:rsidR="004C5DF7" w:rsidRPr="007C2009" w:rsidRDefault="004C5DF7" w:rsidP="004C5D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C2009">
        <w:rPr>
          <w:rFonts w:ascii="Times New Roman" w:hAnsi="Times New Roman" w:cs="Times New Roman"/>
          <w:sz w:val="26"/>
          <w:szCs w:val="26"/>
        </w:rPr>
        <w:t>Моноблок -1шт.</w:t>
      </w:r>
    </w:p>
    <w:p w:rsidR="004C5DF7" w:rsidRPr="007C2009" w:rsidRDefault="004C5DF7" w:rsidP="004C5D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C2009">
        <w:rPr>
          <w:rFonts w:ascii="Times New Roman" w:hAnsi="Times New Roman" w:cs="Times New Roman"/>
          <w:sz w:val="26"/>
          <w:szCs w:val="26"/>
        </w:rPr>
        <w:t xml:space="preserve">Специальный </w:t>
      </w:r>
      <w:proofErr w:type="spellStart"/>
      <w:r w:rsidRPr="007C2009">
        <w:rPr>
          <w:rFonts w:ascii="Times New Roman" w:hAnsi="Times New Roman" w:cs="Times New Roman"/>
          <w:sz w:val="26"/>
          <w:szCs w:val="26"/>
        </w:rPr>
        <w:t>программно</w:t>
      </w:r>
      <w:proofErr w:type="spellEnd"/>
      <w:r w:rsidRPr="007C2009">
        <w:rPr>
          <w:rFonts w:ascii="Times New Roman" w:hAnsi="Times New Roman" w:cs="Times New Roman"/>
          <w:sz w:val="26"/>
          <w:szCs w:val="26"/>
        </w:rPr>
        <w:t xml:space="preserve"> – технический комплекс для детей с нарушением слуха и речи -1шт.</w:t>
      </w:r>
    </w:p>
    <w:p w:rsidR="004C5DF7" w:rsidRPr="007C2009" w:rsidRDefault="004C5DF7" w:rsidP="004C5D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C2009">
        <w:rPr>
          <w:rFonts w:ascii="Times New Roman" w:hAnsi="Times New Roman" w:cs="Times New Roman"/>
          <w:sz w:val="26"/>
          <w:szCs w:val="26"/>
        </w:rPr>
        <w:t xml:space="preserve">Специальный </w:t>
      </w:r>
      <w:proofErr w:type="spellStart"/>
      <w:r w:rsidRPr="007C2009">
        <w:rPr>
          <w:rFonts w:ascii="Times New Roman" w:hAnsi="Times New Roman" w:cs="Times New Roman"/>
          <w:sz w:val="26"/>
          <w:szCs w:val="26"/>
        </w:rPr>
        <w:t>программно</w:t>
      </w:r>
      <w:proofErr w:type="spellEnd"/>
      <w:r w:rsidRPr="007C2009">
        <w:rPr>
          <w:rFonts w:ascii="Times New Roman" w:hAnsi="Times New Roman" w:cs="Times New Roman"/>
          <w:sz w:val="26"/>
          <w:szCs w:val="26"/>
        </w:rPr>
        <w:t xml:space="preserve"> – технический комплекс </w:t>
      </w:r>
      <w:r w:rsidRPr="007C2009">
        <w:rPr>
          <w:rFonts w:ascii="Times New Roman" w:hAnsi="Times New Roman" w:cs="Times New Roman"/>
          <w:sz w:val="26"/>
          <w:szCs w:val="26"/>
        </w:rPr>
        <w:t xml:space="preserve">логопеда </w:t>
      </w:r>
      <w:r w:rsidRPr="007C2009">
        <w:rPr>
          <w:rFonts w:ascii="Times New Roman" w:hAnsi="Times New Roman" w:cs="Times New Roman"/>
          <w:sz w:val="26"/>
          <w:szCs w:val="26"/>
        </w:rPr>
        <w:t xml:space="preserve"> -1шт.</w:t>
      </w:r>
    </w:p>
    <w:p w:rsidR="004C5DF7" w:rsidRPr="007C2009" w:rsidRDefault="004C5DF7" w:rsidP="004C5D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C2009">
        <w:rPr>
          <w:rFonts w:ascii="Times New Roman" w:hAnsi="Times New Roman" w:cs="Times New Roman"/>
          <w:sz w:val="26"/>
          <w:szCs w:val="26"/>
        </w:rPr>
        <w:t xml:space="preserve">Декоративно – развивающая панель </w:t>
      </w:r>
      <w:r w:rsidR="007C2009" w:rsidRPr="007C2009">
        <w:rPr>
          <w:rFonts w:ascii="Times New Roman" w:hAnsi="Times New Roman" w:cs="Times New Roman"/>
          <w:sz w:val="26"/>
          <w:szCs w:val="26"/>
        </w:rPr>
        <w:t>тип</w:t>
      </w:r>
      <w:proofErr w:type="gramStart"/>
      <w:r w:rsidR="007C2009" w:rsidRPr="007C2009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7C2009" w:rsidRPr="007C2009">
        <w:rPr>
          <w:rFonts w:ascii="Times New Roman" w:hAnsi="Times New Roman" w:cs="Times New Roman"/>
          <w:sz w:val="26"/>
          <w:szCs w:val="26"/>
        </w:rPr>
        <w:t>,тип2,тип3 – 3шт.</w:t>
      </w:r>
    </w:p>
    <w:p w:rsidR="004C5DF7" w:rsidRPr="007C2009" w:rsidRDefault="007C2009" w:rsidP="004C5D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C2009">
        <w:rPr>
          <w:rFonts w:ascii="Times New Roman" w:hAnsi="Times New Roman" w:cs="Times New Roman"/>
          <w:sz w:val="26"/>
          <w:szCs w:val="26"/>
        </w:rPr>
        <w:t>Генератор запахов – 1шт.</w:t>
      </w:r>
    </w:p>
    <w:p w:rsidR="007C2009" w:rsidRPr="007C2009" w:rsidRDefault="007C2009" w:rsidP="004C5D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C2009">
        <w:rPr>
          <w:rFonts w:ascii="Times New Roman" w:hAnsi="Times New Roman" w:cs="Times New Roman"/>
          <w:sz w:val="26"/>
          <w:szCs w:val="26"/>
        </w:rPr>
        <w:t>Интерактивная светозвуковая панель тип</w:t>
      </w:r>
      <w:proofErr w:type="gramStart"/>
      <w:r w:rsidRPr="007C2009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7C2009">
        <w:rPr>
          <w:rFonts w:ascii="Times New Roman" w:hAnsi="Times New Roman" w:cs="Times New Roman"/>
          <w:sz w:val="26"/>
          <w:szCs w:val="26"/>
        </w:rPr>
        <w:t>, тип2 – 2шт.</w:t>
      </w:r>
    </w:p>
    <w:p w:rsidR="007C2009" w:rsidRPr="007C2009" w:rsidRDefault="007C2009" w:rsidP="007C200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2009" w:rsidRPr="007C2009" w:rsidRDefault="007C2009" w:rsidP="007C200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2009" w:rsidRPr="007C2009" w:rsidRDefault="007C2009" w:rsidP="007C200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77736" w:rsidRPr="00A77736" w:rsidRDefault="00A77736" w:rsidP="00DA6E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77736">
        <w:rPr>
          <w:rFonts w:ascii="Times New Roman" w:hAnsi="Times New Roman"/>
          <w:sz w:val="26"/>
          <w:szCs w:val="26"/>
        </w:rPr>
        <w:t xml:space="preserve">Директор                                                                 </w:t>
      </w:r>
      <w:bookmarkStart w:id="0" w:name="_GoBack"/>
      <w:bookmarkEnd w:id="0"/>
      <w:r w:rsidRPr="00A77736">
        <w:rPr>
          <w:rFonts w:ascii="Times New Roman" w:hAnsi="Times New Roman"/>
          <w:sz w:val="26"/>
          <w:szCs w:val="26"/>
        </w:rPr>
        <w:t xml:space="preserve">                               </w:t>
      </w:r>
      <w:proofErr w:type="spellStart"/>
      <w:r w:rsidRPr="00A77736">
        <w:rPr>
          <w:rFonts w:ascii="Times New Roman" w:hAnsi="Times New Roman"/>
          <w:sz w:val="26"/>
          <w:szCs w:val="26"/>
        </w:rPr>
        <w:t>Н.В.Тихонова</w:t>
      </w:r>
      <w:proofErr w:type="spellEnd"/>
    </w:p>
    <w:sectPr w:rsidR="00A77736" w:rsidRPr="00A7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25B1C"/>
    <w:multiLevelType w:val="hybridMultilevel"/>
    <w:tmpl w:val="8B90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B5"/>
    <w:rsid w:val="002977EE"/>
    <w:rsid w:val="004C5DF7"/>
    <w:rsid w:val="007C2009"/>
    <w:rsid w:val="007F2FB5"/>
    <w:rsid w:val="00A77736"/>
    <w:rsid w:val="00CE2341"/>
    <w:rsid w:val="00DA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Н В</dc:creator>
  <cp:keywords/>
  <dc:description/>
  <cp:lastModifiedBy>Тихонова Н В</cp:lastModifiedBy>
  <cp:revision>4</cp:revision>
  <dcterms:created xsi:type="dcterms:W3CDTF">2024-10-25T06:44:00Z</dcterms:created>
  <dcterms:modified xsi:type="dcterms:W3CDTF">2024-10-25T07:33:00Z</dcterms:modified>
</cp:coreProperties>
</file>