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479" w:rsidRDefault="000E2479"/>
    <w:p w:rsidR="000F3E92" w:rsidRPr="000E2479" w:rsidRDefault="00BD3D16" w:rsidP="000E24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школе обучается 10</w:t>
      </w:r>
      <w:r w:rsidR="005D4117">
        <w:rPr>
          <w:rFonts w:ascii="Times New Roman" w:hAnsi="Times New Roman" w:cs="Times New Roman"/>
          <w:sz w:val="28"/>
          <w:szCs w:val="28"/>
        </w:rPr>
        <w:t>5</w:t>
      </w:r>
      <w:r w:rsidR="00A5362D">
        <w:rPr>
          <w:rFonts w:ascii="Times New Roman" w:hAnsi="Times New Roman" w:cs="Times New Roman"/>
          <w:sz w:val="28"/>
          <w:szCs w:val="28"/>
        </w:rPr>
        <w:t>3</w:t>
      </w:r>
      <w:r w:rsidR="00751B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1B4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868F3">
        <w:rPr>
          <w:rFonts w:ascii="Times New Roman" w:hAnsi="Times New Roman" w:cs="Times New Roman"/>
          <w:sz w:val="28"/>
          <w:szCs w:val="28"/>
        </w:rPr>
        <w:t>.</w:t>
      </w:r>
      <w:r w:rsidR="00751B4D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A868F3" w:rsidTr="00346630">
        <w:tc>
          <w:tcPr>
            <w:tcW w:w="9571" w:type="dxa"/>
            <w:gridSpan w:val="2"/>
          </w:tcPr>
          <w:p w:rsidR="00A868F3" w:rsidRPr="00A868F3" w:rsidRDefault="00A868F3" w:rsidP="00A86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Начальное общее образование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бюджетных ассигнований федерального бюджета </w:t>
            </w:r>
          </w:p>
        </w:tc>
        <w:tc>
          <w:tcPr>
            <w:tcW w:w="3084" w:type="dxa"/>
          </w:tcPr>
          <w:p w:rsidR="00A868F3" w:rsidRPr="00A868F3" w:rsidRDefault="00B37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A868F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бюджетов субъектов Российской Федерации </w:t>
            </w:r>
          </w:p>
        </w:tc>
        <w:tc>
          <w:tcPr>
            <w:tcW w:w="3084" w:type="dxa"/>
          </w:tcPr>
          <w:p w:rsidR="00A868F3" w:rsidRPr="00A868F3" w:rsidRDefault="00BD3D16" w:rsidP="00A536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41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536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868F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местных бюджетов </w:t>
            </w:r>
          </w:p>
        </w:tc>
        <w:tc>
          <w:tcPr>
            <w:tcW w:w="3084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об образовании за счет средств физических и (или) юридических лиц </w:t>
            </w:r>
          </w:p>
        </w:tc>
        <w:tc>
          <w:tcPr>
            <w:tcW w:w="3084" w:type="dxa"/>
          </w:tcPr>
          <w:p w:rsidR="00A868F3" w:rsidRPr="00A868F3" w:rsidRDefault="00A86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  <w:tr w:rsidR="00A868F3" w:rsidTr="00EE49A3">
        <w:tc>
          <w:tcPr>
            <w:tcW w:w="9571" w:type="dxa"/>
            <w:gridSpan w:val="2"/>
          </w:tcPr>
          <w:p w:rsidR="00A868F3" w:rsidRPr="00A868F3" w:rsidRDefault="00A868F3" w:rsidP="00A86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общее образование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бюджетных ассигнований федерального бюджета </w:t>
            </w:r>
          </w:p>
        </w:tc>
        <w:tc>
          <w:tcPr>
            <w:tcW w:w="3084" w:type="dxa"/>
          </w:tcPr>
          <w:p w:rsidR="00A868F3" w:rsidRPr="00A868F3" w:rsidRDefault="00B3751B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A868F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бюджетов субъектов Российской Федерации </w:t>
            </w:r>
          </w:p>
        </w:tc>
        <w:tc>
          <w:tcPr>
            <w:tcW w:w="3084" w:type="dxa"/>
          </w:tcPr>
          <w:p w:rsidR="00A868F3" w:rsidRPr="00A868F3" w:rsidRDefault="00A5362D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  <w:bookmarkStart w:id="0" w:name="_GoBack"/>
            <w:bookmarkEnd w:id="0"/>
            <w:r w:rsidR="00A868F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местных бюджетов </w:t>
            </w:r>
          </w:p>
        </w:tc>
        <w:tc>
          <w:tcPr>
            <w:tcW w:w="3084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об образовании за счет средств физических и (или) юридических лиц </w:t>
            </w:r>
          </w:p>
        </w:tc>
        <w:tc>
          <w:tcPr>
            <w:tcW w:w="3084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  <w:tr w:rsidR="00A868F3" w:rsidTr="007F5D00">
        <w:tc>
          <w:tcPr>
            <w:tcW w:w="9571" w:type="dxa"/>
            <w:gridSpan w:val="2"/>
          </w:tcPr>
          <w:p w:rsidR="00A868F3" w:rsidRPr="00A868F3" w:rsidRDefault="00A868F3" w:rsidP="00A868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общее образование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бюджетных ассигнований федерального бюджета </w:t>
            </w:r>
          </w:p>
        </w:tc>
        <w:tc>
          <w:tcPr>
            <w:tcW w:w="3084" w:type="dxa"/>
          </w:tcPr>
          <w:p w:rsidR="00A868F3" w:rsidRPr="00A868F3" w:rsidRDefault="00B3751B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868F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бюджетов субъектов Российской Федерации </w:t>
            </w:r>
          </w:p>
        </w:tc>
        <w:tc>
          <w:tcPr>
            <w:tcW w:w="3084" w:type="dxa"/>
          </w:tcPr>
          <w:p w:rsidR="00A868F3" w:rsidRPr="00A868F3" w:rsidRDefault="005D4117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A868F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За счет местных бюджетов </w:t>
            </w:r>
          </w:p>
        </w:tc>
        <w:tc>
          <w:tcPr>
            <w:tcW w:w="3084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  <w:tr w:rsidR="00A868F3" w:rsidTr="00A868F3">
        <w:tc>
          <w:tcPr>
            <w:tcW w:w="6487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8F3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об образовании за счет средств физических и (или) юридических лиц </w:t>
            </w:r>
          </w:p>
        </w:tc>
        <w:tc>
          <w:tcPr>
            <w:tcW w:w="3084" w:type="dxa"/>
          </w:tcPr>
          <w:p w:rsidR="00A868F3" w:rsidRPr="00A868F3" w:rsidRDefault="00A868F3" w:rsidP="002D4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чел.</w:t>
            </w:r>
          </w:p>
        </w:tc>
      </w:tr>
    </w:tbl>
    <w:p w:rsidR="000E2479" w:rsidRDefault="000E2479"/>
    <w:p w:rsidR="00705E16" w:rsidRDefault="00705E16">
      <w:r>
        <w:rPr>
          <w:rStyle w:val="a4"/>
          <w:u w:val="single"/>
        </w:rPr>
        <w:t>Численность обучающихся, являющихся иностранными гражданами: 0</w:t>
      </w:r>
    </w:p>
    <w:p w:rsidR="00362668" w:rsidRDefault="00362668"/>
    <w:p w:rsidR="00362668" w:rsidRPr="00362668" w:rsidRDefault="00362668">
      <w:pPr>
        <w:rPr>
          <w:rFonts w:ascii="Times New Roman" w:hAnsi="Times New Roman" w:cs="Times New Roman"/>
          <w:sz w:val="28"/>
          <w:szCs w:val="28"/>
        </w:rPr>
      </w:pPr>
      <w:r w:rsidRPr="00362668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362668">
        <w:rPr>
          <w:rFonts w:ascii="Times New Roman" w:hAnsi="Times New Roman" w:cs="Times New Roman"/>
          <w:sz w:val="28"/>
          <w:szCs w:val="28"/>
        </w:rPr>
        <w:t xml:space="preserve">  Н.В. Тихонова </w:t>
      </w:r>
    </w:p>
    <w:sectPr w:rsidR="00362668" w:rsidRPr="00362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266"/>
    <w:rsid w:val="000E2479"/>
    <w:rsid w:val="000F3E92"/>
    <w:rsid w:val="0026149E"/>
    <w:rsid w:val="00362668"/>
    <w:rsid w:val="004B5266"/>
    <w:rsid w:val="005D4117"/>
    <w:rsid w:val="00705E16"/>
    <w:rsid w:val="00751B4D"/>
    <w:rsid w:val="00A5362D"/>
    <w:rsid w:val="00A868F3"/>
    <w:rsid w:val="00B3751B"/>
    <w:rsid w:val="00BD3D16"/>
    <w:rsid w:val="00D7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05E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705E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C43A5-6910-4F4C-8ECE-C09D15681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11</cp:revision>
  <cp:lastPrinted>2023-09-04T06:46:00Z</cp:lastPrinted>
  <dcterms:created xsi:type="dcterms:W3CDTF">2022-02-22T01:24:00Z</dcterms:created>
  <dcterms:modified xsi:type="dcterms:W3CDTF">2023-09-04T06:46:00Z</dcterms:modified>
</cp:coreProperties>
</file>