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419" w:rsidRDefault="002723B7" w:rsidP="002723B7">
      <w:pPr>
        <w:spacing w:before="0" w:beforeAutospacing="0" w:after="0" w:afterAutospacing="0"/>
        <w:jc w:val="right"/>
        <w:rPr>
          <w:rFonts w:cstheme="minorHAnsi"/>
          <w:sz w:val="24"/>
          <w:szCs w:val="24"/>
          <w:lang w:val="ru-RU"/>
        </w:rPr>
      </w:pPr>
      <w:r>
        <w:rPr>
          <w:rFonts w:cstheme="minorHAnsi"/>
          <w:sz w:val="24"/>
          <w:szCs w:val="24"/>
          <w:lang w:val="ru-RU"/>
        </w:rPr>
        <w:t xml:space="preserve">Приложение 1 </w:t>
      </w:r>
    </w:p>
    <w:p w:rsidR="002723B7" w:rsidRPr="00A4207A" w:rsidRDefault="00544FD1" w:rsidP="002723B7">
      <w:pPr>
        <w:spacing w:before="0" w:beforeAutospacing="0" w:after="0" w:afterAutospacing="0"/>
        <w:jc w:val="right"/>
        <w:rPr>
          <w:rFonts w:cstheme="minorHAnsi"/>
          <w:sz w:val="24"/>
          <w:szCs w:val="24"/>
          <w:lang w:val="ru-RU"/>
        </w:rPr>
      </w:pPr>
      <w:r>
        <w:rPr>
          <w:rFonts w:cstheme="minorHAnsi"/>
          <w:sz w:val="24"/>
          <w:szCs w:val="24"/>
          <w:lang w:val="ru-RU"/>
        </w:rPr>
        <w:t xml:space="preserve">к приказу </w:t>
      </w:r>
      <w:r w:rsidRPr="00A4207A">
        <w:rPr>
          <w:rFonts w:cstheme="minorHAnsi"/>
          <w:sz w:val="24"/>
          <w:szCs w:val="24"/>
          <w:lang w:val="ru-RU"/>
        </w:rPr>
        <w:t>от 18.04.25</w:t>
      </w:r>
      <w:r w:rsidR="00481163" w:rsidRPr="00A4207A">
        <w:rPr>
          <w:rFonts w:cstheme="minorHAnsi"/>
          <w:sz w:val="24"/>
          <w:szCs w:val="24"/>
          <w:lang w:val="ru-RU"/>
        </w:rPr>
        <w:t>г № 86</w:t>
      </w:r>
    </w:p>
    <w:p w:rsidR="00B3410F" w:rsidRPr="00124A47" w:rsidRDefault="00EE744C" w:rsidP="00554419">
      <w:pPr>
        <w:jc w:val="center"/>
        <w:rPr>
          <w:rFonts w:cstheme="minorHAnsi"/>
          <w:sz w:val="24"/>
          <w:szCs w:val="24"/>
          <w:lang w:val="ru-RU"/>
        </w:rPr>
      </w:pPr>
      <w:r w:rsidRPr="00124A47">
        <w:rPr>
          <w:rFonts w:cstheme="minorHAnsi"/>
          <w:sz w:val="24"/>
          <w:szCs w:val="24"/>
          <w:lang w:val="ru-RU"/>
        </w:rPr>
        <w:t>Муниципальное</w:t>
      </w:r>
      <w:r w:rsidRPr="00124A47">
        <w:rPr>
          <w:rFonts w:cstheme="minorHAnsi"/>
          <w:sz w:val="24"/>
          <w:szCs w:val="24"/>
        </w:rPr>
        <w:t> </w:t>
      </w:r>
      <w:r w:rsidRPr="00124A47">
        <w:rPr>
          <w:rFonts w:cstheme="minorHAnsi"/>
          <w:sz w:val="24"/>
          <w:szCs w:val="24"/>
          <w:lang w:val="ru-RU"/>
        </w:rPr>
        <w:t>бюджетное</w:t>
      </w:r>
      <w:r w:rsidRPr="00124A47">
        <w:rPr>
          <w:rFonts w:cstheme="minorHAnsi"/>
          <w:sz w:val="24"/>
          <w:szCs w:val="24"/>
        </w:rPr>
        <w:t> </w:t>
      </w:r>
      <w:r w:rsidRPr="00124A47">
        <w:rPr>
          <w:rFonts w:cstheme="minorHAnsi"/>
          <w:sz w:val="24"/>
          <w:szCs w:val="24"/>
          <w:lang w:val="ru-RU"/>
        </w:rPr>
        <w:t>общеобразовательное</w:t>
      </w:r>
      <w:r w:rsidRPr="00124A47">
        <w:rPr>
          <w:rFonts w:cstheme="minorHAnsi"/>
          <w:sz w:val="24"/>
          <w:szCs w:val="24"/>
        </w:rPr>
        <w:t> </w:t>
      </w:r>
      <w:r w:rsidRPr="00124A47">
        <w:rPr>
          <w:rFonts w:cstheme="minorHAnsi"/>
          <w:sz w:val="24"/>
          <w:szCs w:val="24"/>
          <w:lang w:val="ru-RU"/>
        </w:rPr>
        <w:t>учреждение «Пограничная средняя общеобразовательная школа</w:t>
      </w:r>
      <w:r w:rsidRPr="00124A47">
        <w:rPr>
          <w:rFonts w:cstheme="minorHAnsi"/>
          <w:sz w:val="24"/>
          <w:szCs w:val="24"/>
        </w:rPr>
        <w:t> </w:t>
      </w:r>
      <w:r w:rsidRPr="00124A47">
        <w:rPr>
          <w:rFonts w:cstheme="minorHAnsi"/>
          <w:sz w:val="24"/>
          <w:szCs w:val="24"/>
          <w:lang w:val="ru-RU"/>
        </w:rPr>
        <w:t>№</w:t>
      </w:r>
      <w:r w:rsidRPr="00124A47">
        <w:rPr>
          <w:rFonts w:cstheme="minorHAnsi"/>
          <w:sz w:val="24"/>
          <w:szCs w:val="24"/>
        </w:rPr>
        <w:t> </w:t>
      </w:r>
      <w:r w:rsidRPr="00124A47">
        <w:rPr>
          <w:rFonts w:cstheme="minorHAnsi"/>
          <w:sz w:val="24"/>
          <w:szCs w:val="24"/>
          <w:lang w:val="ru-RU"/>
        </w:rPr>
        <w:t>1 Пограничного муниципального округа» (МБОУ  «ПСОШ</w:t>
      </w:r>
      <w:r w:rsidRPr="00124A47">
        <w:rPr>
          <w:rFonts w:cstheme="minorHAnsi"/>
          <w:sz w:val="24"/>
          <w:szCs w:val="24"/>
        </w:rPr>
        <w:t> </w:t>
      </w:r>
      <w:r w:rsidRPr="00124A47">
        <w:rPr>
          <w:rFonts w:cstheme="minorHAnsi"/>
          <w:sz w:val="24"/>
          <w:szCs w:val="24"/>
          <w:lang w:val="ru-RU"/>
        </w:rPr>
        <w:t>№ 1 ПМО»)</w:t>
      </w:r>
    </w:p>
    <w:tbl>
      <w:tblPr>
        <w:tblW w:w="9856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887"/>
        <w:gridCol w:w="3969"/>
      </w:tblGrid>
      <w:tr w:rsidR="00B3410F" w:rsidRPr="005E3BFB" w:rsidTr="00995724">
        <w:trPr>
          <w:trHeight w:val="1044"/>
        </w:trPr>
        <w:tc>
          <w:tcPr>
            <w:tcW w:w="5887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3410F" w:rsidRPr="001C2CEC" w:rsidRDefault="00393126" w:rsidP="00554419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1C2CEC">
              <w:rPr>
                <w:rFonts w:cstheme="minorHAnsi"/>
                <w:sz w:val="24"/>
                <w:szCs w:val="24"/>
                <w:lang w:val="ru-RU"/>
              </w:rPr>
              <w:t>СОГЛАСОВАНО</w:t>
            </w:r>
            <w:r w:rsidRPr="001C2CEC">
              <w:rPr>
                <w:rFonts w:cstheme="minorHAnsi"/>
                <w:sz w:val="24"/>
                <w:szCs w:val="24"/>
                <w:lang w:val="ru-RU"/>
              </w:rPr>
              <w:br/>
              <w:t>Педагогическим советом</w:t>
            </w:r>
            <w:r w:rsidRPr="001C2CEC">
              <w:rPr>
                <w:rFonts w:cstheme="minorHAnsi"/>
                <w:sz w:val="24"/>
                <w:szCs w:val="24"/>
                <w:lang w:val="ru-RU"/>
              </w:rPr>
              <w:br/>
              <w:t>МБОУ</w:t>
            </w:r>
            <w:r w:rsidRPr="001C2CEC">
              <w:rPr>
                <w:rFonts w:cstheme="minorHAnsi"/>
                <w:sz w:val="24"/>
                <w:szCs w:val="24"/>
              </w:rPr>
              <w:t> </w:t>
            </w:r>
            <w:r w:rsidR="00ED4881" w:rsidRPr="001C2CEC">
              <w:rPr>
                <w:rFonts w:cstheme="minorHAnsi"/>
                <w:sz w:val="24"/>
                <w:szCs w:val="24"/>
                <w:lang w:val="ru-RU"/>
              </w:rPr>
              <w:t>«ПСО</w:t>
            </w:r>
            <w:r w:rsidR="00EE744C" w:rsidRPr="001C2CEC">
              <w:rPr>
                <w:rFonts w:cstheme="minorHAnsi"/>
                <w:sz w:val="24"/>
                <w:szCs w:val="24"/>
                <w:lang w:val="ru-RU"/>
              </w:rPr>
              <w:t xml:space="preserve">Ш </w:t>
            </w:r>
            <w:r w:rsidRPr="001C2CEC">
              <w:rPr>
                <w:rFonts w:cstheme="minorHAnsi"/>
                <w:sz w:val="24"/>
                <w:szCs w:val="24"/>
              </w:rPr>
              <w:t> </w:t>
            </w:r>
            <w:r w:rsidRPr="001C2CEC">
              <w:rPr>
                <w:rFonts w:cstheme="minorHAnsi"/>
                <w:sz w:val="24"/>
                <w:szCs w:val="24"/>
                <w:lang w:val="ru-RU"/>
              </w:rPr>
              <w:t>№</w:t>
            </w:r>
            <w:r w:rsidRPr="001C2CEC">
              <w:rPr>
                <w:rFonts w:cstheme="minorHAnsi"/>
                <w:sz w:val="24"/>
                <w:szCs w:val="24"/>
              </w:rPr>
              <w:t> </w:t>
            </w:r>
            <w:r w:rsidR="00EE744C" w:rsidRPr="001C2CEC">
              <w:rPr>
                <w:rFonts w:cstheme="minorHAnsi"/>
                <w:sz w:val="24"/>
                <w:szCs w:val="24"/>
                <w:lang w:val="ru-RU"/>
              </w:rPr>
              <w:t>1 ПМО»</w:t>
            </w:r>
            <w:r w:rsidRPr="001C2CEC">
              <w:rPr>
                <w:rFonts w:cstheme="minorHAnsi"/>
                <w:sz w:val="24"/>
                <w:szCs w:val="24"/>
                <w:lang w:val="ru-RU"/>
              </w:rPr>
              <w:br/>
              <w:t>(протокол от</w:t>
            </w:r>
            <w:r w:rsidR="00544FD1">
              <w:rPr>
                <w:rFonts w:cstheme="minorHAnsi"/>
                <w:sz w:val="24"/>
                <w:szCs w:val="24"/>
                <w:lang w:val="ru-RU"/>
              </w:rPr>
              <w:t xml:space="preserve"> 18</w:t>
            </w:r>
            <w:r w:rsidRPr="001C2CEC">
              <w:rPr>
                <w:rFonts w:cstheme="minorHAnsi"/>
                <w:sz w:val="24"/>
                <w:szCs w:val="24"/>
                <w:lang w:val="ru-RU"/>
              </w:rPr>
              <w:t xml:space="preserve"> апреля</w:t>
            </w:r>
            <w:r w:rsidRPr="001C2CEC">
              <w:rPr>
                <w:rFonts w:cstheme="minorHAnsi"/>
                <w:sz w:val="24"/>
                <w:szCs w:val="24"/>
              </w:rPr>
              <w:t> </w:t>
            </w:r>
            <w:r w:rsidR="00544FD1">
              <w:rPr>
                <w:rFonts w:cstheme="minorHAnsi"/>
                <w:sz w:val="24"/>
                <w:szCs w:val="24"/>
                <w:lang w:val="ru-RU"/>
              </w:rPr>
              <w:t>2025</w:t>
            </w:r>
            <w:r w:rsidRPr="001C2CEC">
              <w:rPr>
                <w:rFonts w:cstheme="minorHAnsi"/>
                <w:sz w:val="24"/>
                <w:szCs w:val="24"/>
              </w:rPr>
              <w:t> </w:t>
            </w:r>
            <w:r w:rsidRPr="001C2CEC">
              <w:rPr>
                <w:rFonts w:cstheme="minorHAnsi"/>
                <w:sz w:val="24"/>
                <w:szCs w:val="24"/>
                <w:lang w:val="ru-RU"/>
              </w:rPr>
              <w:t xml:space="preserve">г. № </w:t>
            </w:r>
            <w:r w:rsidR="00544FD1">
              <w:rPr>
                <w:rFonts w:cstheme="minorHAnsi"/>
                <w:sz w:val="24"/>
                <w:szCs w:val="24"/>
                <w:lang w:val="ru-RU"/>
              </w:rPr>
              <w:t>4</w:t>
            </w:r>
            <w:r w:rsidR="00EE744C" w:rsidRPr="001C2CEC">
              <w:rPr>
                <w:rFonts w:cstheme="minorHAnsi"/>
                <w:sz w:val="24"/>
                <w:szCs w:val="24"/>
                <w:lang w:val="ru-RU"/>
              </w:rPr>
              <w:t>)</w:t>
            </w:r>
          </w:p>
        </w:tc>
        <w:tc>
          <w:tcPr>
            <w:tcW w:w="3969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3410F" w:rsidRPr="001C2CEC" w:rsidRDefault="00DA20B7" w:rsidP="00554419">
            <w:pPr>
              <w:rPr>
                <w:rFonts w:cstheme="minorHAnsi"/>
                <w:sz w:val="24"/>
                <w:szCs w:val="24"/>
              </w:rPr>
            </w:pPr>
            <w:r w:rsidRPr="001C2CEC">
              <w:rPr>
                <w:rFonts w:cstheme="minorHAnsi"/>
                <w:sz w:val="24"/>
                <w:szCs w:val="24"/>
                <w:lang w:val="ru-RU"/>
              </w:rPr>
              <w:t xml:space="preserve">    </w:t>
            </w:r>
            <w:r w:rsidR="00DC3CE5" w:rsidRPr="001C2CEC">
              <w:rPr>
                <w:rFonts w:cstheme="minorHAnsi"/>
                <w:sz w:val="24"/>
                <w:szCs w:val="24"/>
                <w:lang w:val="ru-RU"/>
              </w:rPr>
              <w:t xml:space="preserve">  </w:t>
            </w:r>
            <w:r w:rsidR="00393126" w:rsidRPr="001C2CEC">
              <w:rPr>
                <w:rFonts w:cstheme="minorHAnsi"/>
                <w:sz w:val="24"/>
                <w:szCs w:val="24"/>
                <w:lang w:val="ru-RU"/>
              </w:rPr>
              <w:t>УТВЕРЖДАЮ</w:t>
            </w:r>
            <w:r w:rsidR="00393126" w:rsidRPr="001C2CEC">
              <w:rPr>
                <w:rFonts w:cstheme="minorHAnsi"/>
                <w:sz w:val="24"/>
                <w:szCs w:val="24"/>
                <w:lang w:val="ru-RU"/>
              </w:rPr>
              <w:br/>
              <w:t xml:space="preserve">Директор МБОУ </w:t>
            </w:r>
            <w:r w:rsidR="00EE744C" w:rsidRPr="001C2CEC">
              <w:rPr>
                <w:rFonts w:cstheme="minorHAnsi"/>
                <w:sz w:val="24"/>
                <w:szCs w:val="24"/>
                <w:lang w:val="ru-RU"/>
              </w:rPr>
              <w:t>«ПСОШ</w:t>
            </w:r>
            <w:r w:rsidR="00393126" w:rsidRPr="001C2CEC">
              <w:rPr>
                <w:rFonts w:cstheme="minorHAnsi"/>
                <w:sz w:val="24"/>
                <w:szCs w:val="24"/>
                <w:lang w:val="ru-RU"/>
              </w:rPr>
              <w:t xml:space="preserve"> №</w:t>
            </w:r>
            <w:r w:rsidR="00EE744C" w:rsidRPr="001C2CEC">
              <w:rPr>
                <w:rFonts w:cstheme="minorHAnsi"/>
                <w:sz w:val="24"/>
                <w:szCs w:val="24"/>
                <w:lang w:val="ru-RU"/>
              </w:rPr>
              <w:t xml:space="preserve"> 1ПМО»</w:t>
            </w:r>
            <w:r w:rsidR="00393126" w:rsidRPr="001C2CEC">
              <w:rPr>
                <w:rFonts w:cstheme="minorHAnsi"/>
                <w:sz w:val="24"/>
                <w:szCs w:val="24"/>
                <w:lang w:val="ru-RU"/>
              </w:rPr>
              <w:br/>
            </w:r>
            <w:r w:rsidR="00EE744C" w:rsidRPr="001C2CEC">
              <w:rPr>
                <w:rFonts w:cstheme="minorHAnsi"/>
                <w:sz w:val="24"/>
                <w:szCs w:val="24"/>
                <w:lang w:val="ru-RU"/>
              </w:rPr>
              <w:t>Тихонова Н.В.</w:t>
            </w:r>
            <w:r w:rsidR="00393126" w:rsidRPr="001C2CEC">
              <w:rPr>
                <w:rFonts w:cstheme="minorHAnsi"/>
                <w:sz w:val="24"/>
                <w:szCs w:val="24"/>
              </w:rPr>
              <w:t>        </w:t>
            </w:r>
            <w:r w:rsidR="00393126" w:rsidRPr="001C2CEC">
              <w:rPr>
                <w:rFonts w:cstheme="minorHAnsi"/>
                <w:sz w:val="24"/>
                <w:szCs w:val="24"/>
                <w:lang w:val="ru-RU"/>
              </w:rPr>
              <w:br/>
            </w:r>
            <w:r w:rsidR="00544FD1">
              <w:rPr>
                <w:rFonts w:cstheme="minorHAnsi"/>
                <w:sz w:val="24"/>
                <w:szCs w:val="24"/>
              </w:rPr>
              <w:t>1</w:t>
            </w:r>
            <w:r w:rsidR="00544FD1">
              <w:rPr>
                <w:rFonts w:cstheme="minorHAnsi"/>
                <w:sz w:val="24"/>
                <w:szCs w:val="24"/>
                <w:lang w:val="ru-RU"/>
              </w:rPr>
              <w:t>8</w:t>
            </w:r>
            <w:r w:rsidR="00393126" w:rsidRPr="001C2CE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393126" w:rsidRPr="001C2CEC">
              <w:rPr>
                <w:rFonts w:cstheme="minorHAnsi"/>
                <w:sz w:val="24"/>
                <w:szCs w:val="24"/>
              </w:rPr>
              <w:t>апреля</w:t>
            </w:r>
            <w:proofErr w:type="spellEnd"/>
            <w:r w:rsidR="00393126" w:rsidRPr="001C2CEC">
              <w:rPr>
                <w:rFonts w:cstheme="minorHAnsi"/>
                <w:sz w:val="24"/>
                <w:szCs w:val="24"/>
              </w:rPr>
              <w:t> </w:t>
            </w:r>
            <w:r w:rsidR="00B47641" w:rsidRPr="001C2CEC">
              <w:rPr>
                <w:rFonts w:cstheme="minorHAnsi"/>
                <w:sz w:val="24"/>
                <w:szCs w:val="24"/>
              </w:rPr>
              <w:t>202</w:t>
            </w:r>
            <w:r w:rsidR="00544FD1">
              <w:rPr>
                <w:rFonts w:cstheme="minorHAnsi"/>
                <w:sz w:val="24"/>
                <w:szCs w:val="24"/>
                <w:lang w:val="ru-RU"/>
              </w:rPr>
              <w:t>5</w:t>
            </w:r>
            <w:r w:rsidR="00393126" w:rsidRPr="001C2CEC">
              <w:rPr>
                <w:rFonts w:cstheme="minorHAnsi"/>
                <w:sz w:val="24"/>
                <w:szCs w:val="24"/>
              </w:rPr>
              <w:t> г.</w:t>
            </w:r>
          </w:p>
        </w:tc>
      </w:tr>
    </w:tbl>
    <w:p w:rsidR="00B3410F" w:rsidRPr="005E3BFB" w:rsidRDefault="00B3410F" w:rsidP="00554419">
      <w:pPr>
        <w:rPr>
          <w:rFonts w:cstheme="minorHAnsi"/>
          <w:color w:val="92D050"/>
          <w:sz w:val="24"/>
          <w:szCs w:val="24"/>
        </w:rPr>
      </w:pPr>
    </w:p>
    <w:p w:rsidR="00B3410F" w:rsidRPr="001C2CEC" w:rsidRDefault="00393126" w:rsidP="00554419">
      <w:pPr>
        <w:jc w:val="center"/>
        <w:rPr>
          <w:rFonts w:cstheme="minorHAnsi"/>
          <w:sz w:val="24"/>
          <w:szCs w:val="24"/>
          <w:lang w:val="ru-RU"/>
        </w:rPr>
      </w:pPr>
      <w:r w:rsidRPr="001C2CEC">
        <w:rPr>
          <w:rFonts w:cstheme="minorHAnsi"/>
          <w:sz w:val="24"/>
          <w:szCs w:val="24"/>
          <w:lang w:val="ru-RU"/>
        </w:rPr>
        <w:t xml:space="preserve">Отчет о результатах </w:t>
      </w:r>
      <w:proofErr w:type="spellStart"/>
      <w:r w:rsidRPr="001C2CEC">
        <w:rPr>
          <w:rFonts w:cstheme="minorHAnsi"/>
          <w:sz w:val="24"/>
          <w:szCs w:val="24"/>
          <w:lang w:val="ru-RU"/>
        </w:rPr>
        <w:t>самообследования</w:t>
      </w:r>
      <w:proofErr w:type="spellEnd"/>
      <w:r w:rsidRPr="001C2CEC">
        <w:rPr>
          <w:rFonts w:cstheme="minorHAnsi"/>
          <w:sz w:val="24"/>
          <w:szCs w:val="24"/>
          <w:lang w:val="ru-RU"/>
        </w:rPr>
        <w:br/>
      </w:r>
      <w:r w:rsidR="00EE744C" w:rsidRPr="001C2CEC">
        <w:rPr>
          <w:rFonts w:cstheme="minorHAnsi"/>
          <w:sz w:val="24"/>
          <w:szCs w:val="24"/>
          <w:lang w:val="ru-RU"/>
        </w:rPr>
        <w:t>Муниципальное</w:t>
      </w:r>
      <w:r w:rsidR="00EE744C" w:rsidRPr="001C2CEC">
        <w:rPr>
          <w:rFonts w:cstheme="minorHAnsi"/>
          <w:sz w:val="24"/>
          <w:szCs w:val="24"/>
        </w:rPr>
        <w:t> </w:t>
      </w:r>
      <w:r w:rsidR="00EE744C" w:rsidRPr="001C2CEC">
        <w:rPr>
          <w:rFonts w:cstheme="minorHAnsi"/>
          <w:sz w:val="24"/>
          <w:szCs w:val="24"/>
          <w:lang w:val="ru-RU"/>
        </w:rPr>
        <w:t>бюджетное</w:t>
      </w:r>
      <w:r w:rsidR="00EE744C" w:rsidRPr="001C2CEC">
        <w:rPr>
          <w:rFonts w:cstheme="minorHAnsi"/>
          <w:sz w:val="24"/>
          <w:szCs w:val="24"/>
        </w:rPr>
        <w:t> </w:t>
      </w:r>
      <w:r w:rsidR="00EE744C" w:rsidRPr="001C2CEC">
        <w:rPr>
          <w:rFonts w:cstheme="minorHAnsi"/>
          <w:sz w:val="24"/>
          <w:szCs w:val="24"/>
          <w:lang w:val="ru-RU"/>
        </w:rPr>
        <w:t>общеобразовательное</w:t>
      </w:r>
      <w:r w:rsidR="00EE744C" w:rsidRPr="001C2CEC">
        <w:rPr>
          <w:rFonts w:cstheme="minorHAnsi"/>
          <w:sz w:val="24"/>
          <w:szCs w:val="24"/>
        </w:rPr>
        <w:t> </w:t>
      </w:r>
      <w:r w:rsidR="00EE744C" w:rsidRPr="001C2CEC">
        <w:rPr>
          <w:rFonts w:cstheme="minorHAnsi"/>
          <w:sz w:val="24"/>
          <w:szCs w:val="24"/>
          <w:lang w:val="ru-RU"/>
        </w:rPr>
        <w:t>учреждение «Пограничная средняя общеобразовательная школа</w:t>
      </w:r>
      <w:r w:rsidR="00EE744C" w:rsidRPr="001C2CEC">
        <w:rPr>
          <w:rFonts w:cstheme="minorHAnsi"/>
          <w:sz w:val="24"/>
          <w:szCs w:val="24"/>
        </w:rPr>
        <w:t> </w:t>
      </w:r>
      <w:r w:rsidR="00EE744C" w:rsidRPr="001C2CEC">
        <w:rPr>
          <w:rFonts w:cstheme="minorHAnsi"/>
          <w:sz w:val="24"/>
          <w:szCs w:val="24"/>
          <w:lang w:val="ru-RU"/>
        </w:rPr>
        <w:t>№</w:t>
      </w:r>
      <w:r w:rsidR="00EE744C" w:rsidRPr="001C2CEC">
        <w:rPr>
          <w:rFonts w:cstheme="minorHAnsi"/>
          <w:sz w:val="24"/>
          <w:szCs w:val="24"/>
        </w:rPr>
        <w:t> </w:t>
      </w:r>
      <w:r w:rsidR="00EE744C" w:rsidRPr="001C2CEC">
        <w:rPr>
          <w:rFonts w:cstheme="minorHAnsi"/>
          <w:sz w:val="24"/>
          <w:szCs w:val="24"/>
          <w:lang w:val="ru-RU"/>
        </w:rPr>
        <w:t>1 Пограничного муниципального округа»</w:t>
      </w:r>
      <w:r w:rsidRPr="001C2CEC">
        <w:rPr>
          <w:rFonts w:cstheme="minorHAnsi"/>
          <w:sz w:val="24"/>
          <w:szCs w:val="24"/>
        </w:rPr>
        <w:t> </w:t>
      </w:r>
      <w:r w:rsidRPr="001C2CEC">
        <w:rPr>
          <w:rFonts w:cstheme="minorHAnsi"/>
          <w:sz w:val="24"/>
          <w:szCs w:val="24"/>
          <w:lang w:val="ru-RU"/>
        </w:rPr>
        <w:t>за</w:t>
      </w:r>
      <w:r w:rsidR="00544FD1">
        <w:rPr>
          <w:rFonts w:cstheme="minorHAnsi"/>
          <w:sz w:val="24"/>
          <w:szCs w:val="24"/>
          <w:lang w:val="ru-RU"/>
        </w:rPr>
        <w:t xml:space="preserve"> 2024</w:t>
      </w:r>
      <w:r w:rsidRPr="001C2CEC">
        <w:rPr>
          <w:rFonts w:cstheme="minorHAnsi"/>
          <w:sz w:val="24"/>
          <w:szCs w:val="24"/>
        </w:rPr>
        <w:t> </w:t>
      </w:r>
      <w:r w:rsidRPr="001C2CEC">
        <w:rPr>
          <w:rFonts w:cstheme="minorHAnsi"/>
          <w:sz w:val="24"/>
          <w:szCs w:val="24"/>
          <w:lang w:val="ru-RU"/>
        </w:rPr>
        <w:t>год</w:t>
      </w:r>
    </w:p>
    <w:p w:rsidR="00124A47" w:rsidRPr="001C2CEC" w:rsidRDefault="00124A47" w:rsidP="00554419">
      <w:pPr>
        <w:jc w:val="center"/>
        <w:rPr>
          <w:rFonts w:cstheme="minorHAnsi"/>
          <w:sz w:val="24"/>
          <w:szCs w:val="24"/>
          <w:lang w:val="ru-RU"/>
        </w:rPr>
      </w:pPr>
      <w:bookmarkStart w:id="0" w:name="_GoBack"/>
      <w:bookmarkEnd w:id="0"/>
    </w:p>
    <w:p w:rsidR="00124A47" w:rsidRPr="001C2CEC" w:rsidRDefault="00124A47" w:rsidP="00554419">
      <w:pPr>
        <w:jc w:val="center"/>
        <w:rPr>
          <w:rFonts w:cstheme="minorHAnsi"/>
          <w:sz w:val="24"/>
          <w:szCs w:val="24"/>
          <w:lang w:val="ru-RU"/>
        </w:rPr>
      </w:pPr>
    </w:p>
    <w:p w:rsidR="00124A47" w:rsidRPr="001C2CEC" w:rsidRDefault="00124A47" w:rsidP="00554419">
      <w:pPr>
        <w:jc w:val="center"/>
        <w:rPr>
          <w:rFonts w:cstheme="minorHAnsi"/>
          <w:sz w:val="24"/>
          <w:szCs w:val="24"/>
          <w:lang w:val="ru-RU"/>
        </w:rPr>
      </w:pPr>
    </w:p>
    <w:p w:rsidR="00124A47" w:rsidRPr="001C2CEC" w:rsidRDefault="00124A47" w:rsidP="00554419">
      <w:pPr>
        <w:jc w:val="center"/>
        <w:rPr>
          <w:rFonts w:cstheme="minorHAnsi"/>
          <w:sz w:val="24"/>
          <w:szCs w:val="24"/>
          <w:lang w:val="ru-RU"/>
        </w:rPr>
      </w:pPr>
      <w:r w:rsidRPr="001C2CEC">
        <w:rPr>
          <w:rFonts w:cstheme="minorHAnsi"/>
          <w:sz w:val="24"/>
          <w:szCs w:val="24"/>
          <w:lang w:val="ru-RU"/>
        </w:rPr>
        <w:t>Общие сведения об образовательной организации</w:t>
      </w:r>
    </w:p>
    <w:p w:rsidR="00124A47" w:rsidRPr="001C2CEC" w:rsidRDefault="00124A47" w:rsidP="00554419">
      <w:pPr>
        <w:jc w:val="center"/>
        <w:rPr>
          <w:rFonts w:cstheme="minorHAnsi"/>
          <w:sz w:val="24"/>
          <w:szCs w:val="24"/>
          <w:lang w:val="ru-RU"/>
        </w:rPr>
      </w:pPr>
    </w:p>
    <w:p w:rsidR="00124A47" w:rsidRPr="001C2CEC" w:rsidRDefault="00124A47" w:rsidP="00124A47">
      <w:pPr>
        <w:rPr>
          <w:rFonts w:cstheme="minorHAnsi"/>
          <w:sz w:val="24"/>
          <w:szCs w:val="24"/>
          <w:lang w:val="ru-RU"/>
        </w:rPr>
      </w:pPr>
      <w:r w:rsidRPr="001C2CEC">
        <w:rPr>
          <w:rFonts w:cstheme="minorHAnsi"/>
          <w:sz w:val="24"/>
          <w:szCs w:val="24"/>
          <w:lang w:val="ru-RU"/>
        </w:rPr>
        <w:t>МБОУ «ПСОШ №1</w:t>
      </w:r>
      <w:r w:rsidRPr="001C2CEC">
        <w:rPr>
          <w:rFonts w:cstheme="minorHAnsi"/>
          <w:sz w:val="24"/>
          <w:szCs w:val="24"/>
        </w:rPr>
        <w:t> </w:t>
      </w:r>
      <w:r w:rsidRPr="001C2CEC">
        <w:rPr>
          <w:rFonts w:cstheme="minorHAnsi"/>
          <w:sz w:val="24"/>
          <w:szCs w:val="24"/>
          <w:lang w:val="ru-RU"/>
        </w:rPr>
        <w:t>ПМО» (далее  Школа) расположена в поселке городского типа. Образовательная деятельность ведется по четырем  адресам:</w:t>
      </w:r>
    </w:p>
    <w:p w:rsidR="00124A47" w:rsidRPr="001C2CEC" w:rsidRDefault="00124A47" w:rsidP="00124A47">
      <w:pPr>
        <w:rPr>
          <w:rFonts w:cstheme="minorHAnsi"/>
          <w:sz w:val="24"/>
          <w:szCs w:val="24"/>
          <w:lang w:val="ru-RU"/>
        </w:rPr>
      </w:pPr>
      <w:r w:rsidRPr="001C2CEC">
        <w:rPr>
          <w:rFonts w:cstheme="minorHAnsi"/>
          <w:sz w:val="24"/>
          <w:szCs w:val="24"/>
          <w:lang w:val="ru-RU"/>
        </w:rPr>
        <w:t xml:space="preserve">1.692582, Приморский край, Пограничный район, </w:t>
      </w:r>
      <w:proofErr w:type="spellStart"/>
      <w:r w:rsidRPr="001C2CEC">
        <w:rPr>
          <w:rFonts w:cstheme="minorHAnsi"/>
          <w:sz w:val="24"/>
          <w:szCs w:val="24"/>
          <w:lang w:val="ru-RU"/>
        </w:rPr>
        <w:t>пгт</w:t>
      </w:r>
      <w:proofErr w:type="spellEnd"/>
      <w:r w:rsidRPr="001C2CEC">
        <w:rPr>
          <w:rFonts w:cstheme="minorHAnsi"/>
          <w:sz w:val="24"/>
          <w:szCs w:val="24"/>
          <w:lang w:val="ru-RU"/>
        </w:rPr>
        <w:t>. Пограничный, ул. Кирова,11 – административное здание;</w:t>
      </w:r>
    </w:p>
    <w:p w:rsidR="00124A47" w:rsidRPr="001C2CEC" w:rsidRDefault="00124A47" w:rsidP="00124A47">
      <w:pPr>
        <w:rPr>
          <w:rFonts w:cstheme="minorHAnsi"/>
          <w:sz w:val="24"/>
          <w:szCs w:val="24"/>
          <w:lang w:val="ru-RU"/>
        </w:rPr>
      </w:pPr>
      <w:r w:rsidRPr="001C2CEC">
        <w:rPr>
          <w:rFonts w:cstheme="minorHAnsi"/>
          <w:sz w:val="24"/>
          <w:szCs w:val="24"/>
          <w:lang w:val="ru-RU"/>
        </w:rPr>
        <w:t xml:space="preserve">2. 692582, Приморский край, Пограничный район, </w:t>
      </w:r>
      <w:proofErr w:type="spellStart"/>
      <w:r w:rsidRPr="001C2CEC">
        <w:rPr>
          <w:rFonts w:cstheme="minorHAnsi"/>
          <w:sz w:val="24"/>
          <w:szCs w:val="24"/>
          <w:lang w:val="ru-RU"/>
        </w:rPr>
        <w:t>пгт</w:t>
      </w:r>
      <w:proofErr w:type="spellEnd"/>
      <w:r w:rsidRPr="001C2CEC">
        <w:rPr>
          <w:rFonts w:cstheme="minorHAnsi"/>
          <w:sz w:val="24"/>
          <w:szCs w:val="24"/>
          <w:lang w:val="ru-RU"/>
        </w:rPr>
        <w:t>. Пограничный, ул. Лазо, 101/,1;</w:t>
      </w:r>
    </w:p>
    <w:p w:rsidR="00124A47" w:rsidRPr="001C2CEC" w:rsidRDefault="00124A47" w:rsidP="00124A47">
      <w:pPr>
        <w:rPr>
          <w:rFonts w:cstheme="minorHAnsi"/>
          <w:sz w:val="24"/>
          <w:szCs w:val="24"/>
          <w:lang w:val="ru-RU"/>
        </w:rPr>
      </w:pPr>
      <w:r w:rsidRPr="001C2CEC">
        <w:rPr>
          <w:rFonts w:cstheme="minorHAnsi"/>
          <w:sz w:val="24"/>
          <w:szCs w:val="24"/>
          <w:lang w:val="ru-RU"/>
        </w:rPr>
        <w:t xml:space="preserve">3. 692582, Приморский край, Пограничный район, </w:t>
      </w:r>
      <w:proofErr w:type="spellStart"/>
      <w:r w:rsidRPr="001C2CEC">
        <w:rPr>
          <w:rFonts w:cstheme="minorHAnsi"/>
          <w:sz w:val="24"/>
          <w:szCs w:val="24"/>
          <w:lang w:val="ru-RU"/>
        </w:rPr>
        <w:t>пгт</w:t>
      </w:r>
      <w:proofErr w:type="spellEnd"/>
      <w:r w:rsidRPr="001C2CEC">
        <w:rPr>
          <w:rFonts w:cstheme="minorHAnsi"/>
          <w:sz w:val="24"/>
          <w:szCs w:val="24"/>
          <w:lang w:val="ru-RU"/>
        </w:rPr>
        <w:t xml:space="preserve">. </w:t>
      </w:r>
      <w:proofErr w:type="gramStart"/>
      <w:r w:rsidRPr="001C2CEC">
        <w:rPr>
          <w:rFonts w:cstheme="minorHAnsi"/>
          <w:sz w:val="24"/>
          <w:szCs w:val="24"/>
          <w:lang w:val="ru-RU"/>
        </w:rPr>
        <w:t>Пограничный</w:t>
      </w:r>
      <w:proofErr w:type="gramEnd"/>
      <w:r w:rsidRPr="001C2CEC">
        <w:rPr>
          <w:rFonts w:cstheme="minorHAnsi"/>
          <w:sz w:val="24"/>
          <w:szCs w:val="24"/>
          <w:lang w:val="ru-RU"/>
        </w:rPr>
        <w:t>, ул. Гагарина,9;</w:t>
      </w:r>
    </w:p>
    <w:p w:rsidR="00124A47" w:rsidRPr="001C2CEC" w:rsidRDefault="00124A47" w:rsidP="00124A47">
      <w:pPr>
        <w:rPr>
          <w:rFonts w:cstheme="minorHAnsi"/>
          <w:sz w:val="24"/>
          <w:szCs w:val="24"/>
          <w:lang w:val="ru-RU"/>
        </w:rPr>
      </w:pPr>
      <w:r w:rsidRPr="001C2CEC">
        <w:rPr>
          <w:rFonts w:cstheme="minorHAnsi"/>
          <w:sz w:val="24"/>
          <w:szCs w:val="24"/>
          <w:lang w:val="ru-RU"/>
        </w:rPr>
        <w:t xml:space="preserve">4. 692582, Приморский край, Пограничный район, с. </w:t>
      </w:r>
      <w:proofErr w:type="gramStart"/>
      <w:r w:rsidRPr="001C2CEC">
        <w:rPr>
          <w:rFonts w:cstheme="minorHAnsi"/>
          <w:sz w:val="24"/>
          <w:szCs w:val="24"/>
          <w:lang w:val="ru-RU"/>
        </w:rPr>
        <w:t>Бойкое</w:t>
      </w:r>
      <w:proofErr w:type="gramEnd"/>
      <w:r w:rsidRPr="001C2CEC">
        <w:rPr>
          <w:rFonts w:cstheme="minorHAnsi"/>
          <w:sz w:val="24"/>
          <w:szCs w:val="24"/>
          <w:lang w:val="ru-RU"/>
        </w:rPr>
        <w:t>, ул. Комарова,6.</w:t>
      </w:r>
    </w:p>
    <w:p w:rsidR="00124A47" w:rsidRPr="001C2CEC" w:rsidRDefault="00124A47" w:rsidP="00124A47">
      <w:pPr>
        <w:rPr>
          <w:rFonts w:cstheme="minorHAnsi"/>
          <w:sz w:val="24"/>
          <w:szCs w:val="24"/>
          <w:lang w:val="ru-RU"/>
        </w:rPr>
      </w:pPr>
      <w:r w:rsidRPr="001C2CEC">
        <w:rPr>
          <w:rFonts w:cstheme="minorHAnsi"/>
          <w:sz w:val="24"/>
          <w:szCs w:val="24"/>
          <w:lang w:val="ru-RU"/>
        </w:rPr>
        <w:t xml:space="preserve">Школа осуществляет подвоз 3% детей из </w:t>
      </w:r>
      <w:proofErr w:type="spellStart"/>
      <w:r w:rsidRPr="001C2CEC">
        <w:rPr>
          <w:rFonts w:cstheme="minorHAnsi"/>
          <w:sz w:val="24"/>
          <w:szCs w:val="24"/>
          <w:lang w:val="ru-RU"/>
        </w:rPr>
        <w:t>с</w:t>
      </w:r>
      <w:proofErr w:type="gramStart"/>
      <w:r w:rsidRPr="001C2CEC">
        <w:rPr>
          <w:rFonts w:cstheme="minorHAnsi"/>
          <w:sz w:val="24"/>
          <w:szCs w:val="24"/>
          <w:lang w:val="ru-RU"/>
        </w:rPr>
        <w:t>.Б</w:t>
      </w:r>
      <w:proofErr w:type="gramEnd"/>
      <w:r w:rsidRPr="001C2CEC">
        <w:rPr>
          <w:rFonts w:cstheme="minorHAnsi"/>
          <w:sz w:val="24"/>
          <w:szCs w:val="24"/>
          <w:lang w:val="ru-RU"/>
        </w:rPr>
        <w:t>ойкое</w:t>
      </w:r>
      <w:proofErr w:type="spellEnd"/>
      <w:r w:rsidRPr="001C2CEC">
        <w:rPr>
          <w:rFonts w:cstheme="minorHAnsi"/>
          <w:sz w:val="24"/>
          <w:szCs w:val="24"/>
          <w:lang w:val="ru-RU"/>
        </w:rPr>
        <w:t xml:space="preserve">, расположенного в 10 км от </w:t>
      </w:r>
      <w:proofErr w:type="spellStart"/>
      <w:r w:rsidRPr="001C2CEC">
        <w:rPr>
          <w:rFonts w:cstheme="minorHAnsi"/>
          <w:sz w:val="24"/>
          <w:szCs w:val="24"/>
          <w:lang w:val="ru-RU"/>
        </w:rPr>
        <w:t>пгт</w:t>
      </w:r>
      <w:proofErr w:type="spellEnd"/>
      <w:r w:rsidRPr="001C2CEC">
        <w:rPr>
          <w:rFonts w:cstheme="minorHAnsi"/>
          <w:sz w:val="24"/>
          <w:szCs w:val="24"/>
          <w:lang w:val="ru-RU"/>
        </w:rPr>
        <w:t>. Пограничный.</w:t>
      </w:r>
    </w:p>
    <w:p w:rsidR="00124A47" w:rsidRPr="001C2CEC" w:rsidRDefault="00124A47" w:rsidP="00124A47">
      <w:pPr>
        <w:rPr>
          <w:rFonts w:cstheme="minorHAnsi"/>
          <w:sz w:val="24"/>
          <w:szCs w:val="24"/>
          <w:lang w:val="ru-RU"/>
        </w:rPr>
      </w:pPr>
      <w:r w:rsidRPr="001C2CEC">
        <w:rPr>
          <w:rFonts w:cstheme="minorHAnsi"/>
          <w:sz w:val="24"/>
          <w:szCs w:val="24"/>
          <w:lang w:val="ru-RU"/>
        </w:rPr>
        <w:t>Основным видом деятельности Школы является реализация общеобразовательных программ начального общего, основного общего и среднего общего образования. Также Школа реализует образовательные программы дополнительного образования детей и взрослых.</w:t>
      </w:r>
    </w:p>
    <w:tbl>
      <w:tblPr>
        <w:tblpPr w:leftFromText="180" w:rightFromText="180" w:horzAnchor="margin" w:tblpXSpec="center" w:tblpY="255"/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838"/>
        <w:gridCol w:w="5585"/>
      </w:tblGrid>
      <w:tr w:rsidR="001C2CEC" w:rsidRPr="000A321F" w:rsidTr="00554419">
        <w:tc>
          <w:tcPr>
            <w:tcW w:w="4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5854" w:rsidRPr="001C2CEC" w:rsidRDefault="00393126" w:rsidP="00554419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1C2CEC">
              <w:rPr>
                <w:rFonts w:cstheme="minorHAnsi"/>
                <w:sz w:val="24"/>
                <w:szCs w:val="24"/>
              </w:rPr>
              <w:lastRenderedPageBreak/>
              <w:t>Наименование</w:t>
            </w:r>
            <w:proofErr w:type="spellEnd"/>
            <w:r w:rsidRPr="001C2CEC">
              <w:rPr>
                <w:rFonts w:cstheme="minorHAnsi"/>
                <w:sz w:val="24"/>
                <w:szCs w:val="24"/>
              </w:rPr>
              <w:t xml:space="preserve">  </w:t>
            </w:r>
            <w:proofErr w:type="spellStart"/>
            <w:r w:rsidRPr="001C2CEC">
              <w:rPr>
                <w:rFonts w:cstheme="minorHAnsi"/>
                <w:sz w:val="24"/>
                <w:szCs w:val="24"/>
              </w:rPr>
              <w:t>образовательной</w:t>
            </w:r>
            <w:proofErr w:type="spellEnd"/>
            <w:r w:rsidRPr="001C2CEC">
              <w:rPr>
                <w:rFonts w:cstheme="minorHAnsi"/>
                <w:sz w:val="24"/>
                <w:szCs w:val="24"/>
              </w:rPr>
              <w:t> </w:t>
            </w:r>
          </w:p>
          <w:p w:rsidR="00B3410F" w:rsidRPr="001C2CEC" w:rsidRDefault="00393126" w:rsidP="00554419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1C2CEC">
              <w:rPr>
                <w:rFonts w:cstheme="minorHAnsi"/>
                <w:sz w:val="24"/>
                <w:szCs w:val="24"/>
              </w:rPr>
              <w:t>организации</w:t>
            </w:r>
            <w:proofErr w:type="spellEnd"/>
          </w:p>
        </w:tc>
        <w:tc>
          <w:tcPr>
            <w:tcW w:w="5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3410F" w:rsidRPr="001C2CEC" w:rsidRDefault="00393126" w:rsidP="00554419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1C2CEC">
              <w:rPr>
                <w:rFonts w:cstheme="minorHAnsi"/>
                <w:sz w:val="24"/>
                <w:szCs w:val="24"/>
                <w:lang w:val="ru-RU"/>
              </w:rPr>
              <w:t>Муниципальное</w:t>
            </w:r>
            <w:r w:rsidRPr="001C2CEC">
              <w:rPr>
                <w:rFonts w:cstheme="minorHAnsi"/>
                <w:sz w:val="24"/>
                <w:szCs w:val="24"/>
              </w:rPr>
              <w:t> </w:t>
            </w:r>
            <w:r w:rsidRPr="001C2CEC">
              <w:rPr>
                <w:rFonts w:cstheme="minorHAnsi"/>
                <w:sz w:val="24"/>
                <w:szCs w:val="24"/>
                <w:lang w:val="ru-RU"/>
              </w:rPr>
              <w:t>бюджетное</w:t>
            </w:r>
            <w:r w:rsidRPr="001C2CEC">
              <w:rPr>
                <w:rFonts w:cstheme="minorHAnsi"/>
                <w:sz w:val="24"/>
                <w:szCs w:val="24"/>
              </w:rPr>
              <w:t> </w:t>
            </w:r>
            <w:r w:rsidRPr="001C2CEC">
              <w:rPr>
                <w:rFonts w:cstheme="minorHAnsi"/>
                <w:sz w:val="24"/>
                <w:szCs w:val="24"/>
                <w:lang w:val="ru-RU"/>
              </w:rPr>
              <w:t>общеобразовательное</w:t>
            </w:r>
            <w:r w:rsidRPr="001C2CEC">
              <w:rPr>
                <w:rFonts w:cstheme="minorHAnsi"/>
                <w:sz w:val="24"/>
                <w:szCs w:val="24"/>
              </w:rPr>
              <w:t> </w:t>
            </w:r>
            <w:r w:rsidRPr="001C2CEC">
              <w:rPr>
                <w:rFonts w:cstheme="minorHAnsi"/>
                <w:sz w:val="24"/>
                <w:szCs w:val="24"/>
                <w:lang w:val="ru-RU"/>
              </w:rPr>
              <w:t>учреждение «</w:t>
            </w:r>
            <w:r w:rsidR="00EE744C" w:rsidRPr="001C2CEC">
              <w:rPr>
                <w:rFonts w:cstheme="minorHAnsi"/>
                <w:sz w:val="24"/>
                <w:szCs w:val="24"/>
                <w:lang w:val="ru-RU"/>
              </w:rPr>
              <w:t>Пограничная средняя общеобразовательная ш</w:t>
            </w:r>
            <w:r w:rsidRPr="001C2CEC">
              <w:rPr>
                <w:rFonts w:cstheme="minorHAnsi"/>
                <w:sz w:val="24"/>
                <w:szCs w:val="24"/>
                <w:lang w:val="ru-RU"/>
              </w:rPr>
              <w:t>кола</w:t>
            </w:r>
            <w:r w:rsidRPr="001C2CEC">
              <w:rPr>
                <w:rFonts w:cstheme="minorHAnsi"/>
                <w:sz w:val="24"/>
                <w:szCs w:val="24"/>
              </w:rPr>
              <w:t> </w:t>
            </w:r>
            <w:r w:rsidRPr="001C2CEC">
              <w:rPr>
                <w:rFonts w:cstheme="minorHAnsi"/>
                <w:sz w:val="24"/>
                <w:szCs w:val="24"/>
                <w:lang w:val="ru-RU"/>
              </w:rPr>
              <w:t>№</w:t>
            </w:r>
            <w:r w:rsidRPr="001C2CEC">
              <w:rPr>
                <w:rFonts w:cstheme="minorHAnsi"/>
                <w:sz w:val="24"/>
                <w:szCs w:val="24"/>
              </w:rPr>
              <w:t> </w:t>
            </w:r>
            <w:r w:rsidR="00EE744C" w:rsidRPr="001C2CEC">
              <w:rPr>
                <w:rFonts w:cstheme="minorHAnsi"/>
                <w:sz w:val="24"/>
                <w:szCs w:val="24"/>
                <w:lang w:val="ru-RU"/>
              </w:rPr>
              <w:t>1 Пограничного муниципального округа</w:t>
            </w:r>
            <w:r w:rsidRPr="001C2CEC">
              <w:rPr>
                <w:rFonts w:cstheme="minorHAnsi"/>
                <w:sz w:val="24"/>
                <w:szCs w:val="24"/>
                <w:lang w:val="ru-RU"/>
              </w:rPr>
              <w:t xml:space="preserve">» (МБОУ </w:t>
            </w:r>
            <w:r w:rsidR="00EE744C" w:rsidRPr="001C2CEC">
              <w:rPr>
                <w:rFonts w:cstheme="minorHAnsi"/>
                <w:sz w:val="24"/>
                <w:szCs w:val="24"/>
                <w:lang w:val="ru-RU"/>
              </w:rPr>
              <w:t xml:space="preserve"> «ПСОШ</w:t>
            </w:r>
            <w:r w:rsidRPr="001C2CEC">
              <w:rPr>
                <w:rFonts w:cstheme="minorHAnsi"/>
                <w:sz w:val="24"/>
                <w:szCs w:val="24"/>
              </w:rPr>
              <w:t> </w:t>
            </w:r>
            <w:r w:rsidRPr="001C2CEC">
              <w:rPr>
                <w:rFonts w:cstheme="minorHAnsi"/>
                <w:sz w:val="24"/>
                <w:szCs w:val="24"/>
                <w:lang w:val="ru-RU"/>
              </w:rPr>
              <w:t>№</w:t>
            </w:r>
            <w:r w:rsidR="00EE744C" w:rsidRPr="001C2CEC">
              <w:rPr>
                <w:rFonts w:cstheme="minorHAnsi"/>
                <w:sz w:val="24"/>
                <w:szCs w:val="24"/>
                <w:lang w:val="ru-RU"/>
              </w:rPr>
              <w:t xml:space="preserve"> 1 ПМО»</w:t>
            </w:r>
            <w:r w:rsidRPr="001C2CEC">
              <w:rPr>
                <w:rFonts w:cstheme="minorHAnsi"/>
                <w:sz w:val="24"/>
                <w:szCs w:val="24"/>
                <w:lang w:val="ru-RU"/>
              </w:rPr>
              <w:t>)</w:t>
            </w:r>
          </w:p>
        </w:tc>
      </w:tr>
      <w:tr w:rsidR="001C2CEC" w:rsidRPr="001C2CEC" w:rsidTr="00554419">
        <w:tc>
          <w:tcPr>
            <w:tcW w:w="4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3410F" w:rsidRPr="001C2CEC" w:rsidRDefault="00393126" w:rsidP="00554419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1C2CEC">
              <w:rPr>
                <w:rFonts w:cstheme="minorHAnsi"/>
                <w:sz w:val="24"/>
                <w:szCs w:val="24"/>
              </w:rPr>
              <w:t>Руководитель</w:t>
            </w:r>
            <w:proofErr w:type="spellEnd"/>
          </w:p>
        </w:tc>
        <w:tc>
          <w:tcPr>
            <w:tcW w:w="5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3410F" w:rsidRPr="001C2CEC" w:rsidRDefault="00EE744C" w:rsidP="00554419">
            <w:pPr>
              <w:rPr>
                <w:rFonts w:cstheme="minorHAnsi"/>
                <w:sz w:val="24"/>
                <w:szCs w:val="24"/>
              </w:rPr>
            </w:pPr>
            <w:r w:rsidRPr="001C2CEC">
              <w:rPr>
                <w:rFonts w:cstheme="minorHAnsi"/>
                <w:sz w:val="24"/>
                <w:szCs w:val="24"/>
              </w:rPr>
              <w:t xml:space="preserve">Тихонова </w:t>
            </w:r>
            <w:proofErr w:type="spellStart"/>
            <w:r w:rsidRPr="001C2CEC">
              <w:rPr>
                <w:rFonts w:cstheme="minorHAnsi"/>
                <w:sz w:val="24"/>
                <w:szCs w:val="24"/>
              </w:rPr>
              <w:t>Наталья</w:t>
            </w:r>
            <w:proofErr w:type="spellEnd"/>
            <w:r w:rsidRPr="001C2CE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C2CEC">
              <w:rPr>
                <w:rFonts w:cstheme="minorHAnsi"/>
                <w:sz w:val="24"/>
                <w:szCs w:val="24"/>
              </w:rPr>
              <w:t>Васильевна</w:t>
            </w:r>
            <w:proofErr w:type="spellEnd"/>
          </w:p>
        </w:tc>
      </w:tr>
      <w:tr w:rsidR="001C2CEC" w:rsidRPr="001C2CEC" w:rsidTr="00554419">
        <w:tc>
          <w:tcPr>
            <w:tcW w:w="4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3410F" w:rsidRPr="001C2CEC" w:rsidRDefault="00393126" w:rsidP="00554419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1C2CEC">
              <w:rPr>
                <w:rFonts w:cstheme="minorHAnsi"/>
                <w:sz w:val="24"/>
                <w:szCs w:val="24"/>
              </w:rPr>
              <w:t>Адрес</w:t>
            </w:r>
            <w:proofErr w:type="spellEnd"/>
            <w:r w:rsidRPr="001C2CE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C2CEC">
              <w:rPr>
                <w:rFonts w:cstheme="minorHAnsi"/>
                <w:sz w:val="24"/>
                <w:szCs w:val="24"/>
              </w:rPr>
              <w:t>организации</w:t>
            </w:r>
            <w:proofErr w:type="spellEnd"/>
          </w:p>
        </w:tc>
        <w:tc>
          <w:tcPr>
            <w:tcW w:w="5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3410F" w:rsidRPr="001C2CEC" w:rsidRDefault="00EE744C" w:rsidP="00554419">
            <w:pPr>
              <w:rPr>
                <w:rFonts w:cstheme="minorHAnsi"/>
                <w:sz w:val="24"/>
                <w:szCs w:val="24"/>
              </w:rPr>
            </w:pPr>
            <w:r w:rsidRPr="001C2CEC">
              <w:rPr>
                <w:rFonts w:cstheme="minorHAnsi"/>
                <w:sz w:val="24"/>
                <w:szCs w:val="24"/>
                <w:lang w:val="ru-RU"/>
              </w:rPr>
              <w:t>692582</w:t>
            </w:r>
            <w:r w:rsidR="00393126" w:rsidRPr="001C2CEC">
              <w:rPr>
                <w:rFonts w:cstheme="minorHAnsi"/>
                <w:sz w:val="24"/>
                <w:szCs w:val="24"/>
                <w:lang w:val="ru-RU"/>
              </w:rPr>
              <w:t xml:space="preserve">, </w:t>
            </w:r>
            <w:r w:rsidRPr="001C2CEC">
              <w:rPr>
                <w:rFonts w:cstheme="minorHAnsi"/>
                <w:sz w:val="24"/>
                <w:szCs w:val="24"/>
                <w:lang w:val="ru-RU"/>
              </w:rPr>
              <w:t xml:space="preserve">Приморский край, Пограничный  муниципальный округ, </w:t>
            </w:r>
            <w:proofErr w:type="spellStart"/>
            <w:r w:rsidRPr="001C2CEC">
              <w:rPr>
                <w:rFonts w:cstheme="minorHAnsi"/>
                <w:sz w:val="24"/>
                <w:szCs w:val="24"/>
                <w:lang w:val="ru-RU"/>
              </w:rPr>
              <w:t>пгт</w:t>
            </w:r>
            <w:proofErr w:type="spellEnd"/>
            <w:r w:rsidRPr="001C2CEC">
              <w:rPr>
                <w:rFonts w:cstheme="minorHAnsi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1C2CEC">
              <w:rPr>
                <w:rFonts w:cstheme="minorHAnsi"/>
                <w:sz w:val="24"/>
                <w:szCs w:val="24"/>
              </w:rPr>
              <w:t>Пограничный</w:t>
            </w:r>
            <w:proofErr w:type="spellEnd"/>
            <w:r w:rsidRPr="001C2CEC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Pr="001C2CEC">
              <w:rPr>
                <w:rFonts w:cstheme="minorHAnsi"/>
                <w:sz w:val="24"/>
                <w:szCs w:val="24"/>
              </w:rPr>
              <w:t>ул</w:t>
            </w:r>
            <w:proofErr w:type="spellEnd"/>
            <w:r w:rsidRPr="001C2CEC">
              <w:rPr>
                <w:rFonts w:cstheme="minorHAnsi"/>
                <w:sz w:val="24"/>
                <w:szCs w:val="24"/>
              </w:rPr>
              <w:t>. Кирова,11</w:t>
            </w:r>
          </w:p>
        </w:tc>
      </w:tr>
      <w:tr w:rsidR="001C2CEC" w:rsidRPr="001C2CEC" w:rsidTr="00554419">
        <w:tc>
          <w:tcPr>
            <w:tcW w:w="4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3410F" w:rsidRPr="001C2CEC" w:rsidRDefault="00393126" w:rsidP="00554419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1C2CEC">
              <w:rPr>
                <w:rFonts w:cstheme="minorHAnsi"/>
                <w:sz w:val="24"/>
                <w:szCs w:val="24"/>
              </w:rPr>
              <w:t>Телефон</w:t>
            </w:r>
            <w:proofErr w:type="spellEnd"/>
            <w:r w:rsidRPr="001C2CEC">
              <w:rPr>
                <w:rFonts w:cstheme="minorHAnsi"/>
                <w:sz w:val="24"/>
                <w:szCs w:val="24"/>
              </w:rPr>
              <w:t xml:space="preserve">, </w:t>
            </w:r>
            <w:r w:rsidR="00EE744C" w:rsidRPr="001C2CEC">
              <w:rPr>
                <w:rFonts w:cstheme="minorHAnsi"/>
                <w:sz w:val="24"/>
                <w:szCs w:val="24"/>
              </w:rPr>
              <w:t>E-mail</w:t>
            </w:r>
          </w:p>
        </w:tc>
        <w:tc>
          <w:tcPr>
            <w:tcW w:w="5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3410F" w:rsidRPr="001C2CEC" w:rsidRDefault="00EE744C" w:rsidP="00554419">
            <w:pPr>
              <w:rPr>
                <w:rFonts w:cstheme="minorHAnsi"/>
                <w:sz w:val="24"/>
                <w:szCs w:val="24"/>
              </w:rPr>
            </w:pPr>
            <w:r w:rsidRPr="001C2CEC">
              <w:rPr>
                <w:rFonts w:cstheme="minorHAnsi"/>
                <w:sz w:val="24"/>
                <w:szCs w:val="24"/>
              </w:rPr>
              <w:t>8(42345)21681; sschole@mail.ru</w:t>
            </w:r>
          </w:p>
        </w:tc>
      </w:tr>
      <w:tr w:rsidR="001C2CEC" w:rsidRPr="001C2CEC" w:rsidTr="00554419">
        <w:tc>
          <w:tcPr>
            <w:tcW w:w="4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3410F" w:rsidRPr="001C2CEC" w:rsidRDefault="00393126" w:rsidP="00554419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1C2CEC">
              <w:rPr>
                <w:rFonts w:cstheme="minorHAnsi"/>
                <w:sz w:val="24"/>
                <w:szCs w:val="24"/>
              </w:rPr>
              <w:t>Адрес</w:t>
            </w:r>
            <w:proofErr w:type="spellEnd"/>
            <w:r w:rsidRPr="001C2CE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C2CEC">
              <w:rPr>
                <w:rFonts w:cstheme="minorHAnsi"/>
                <w:sz w:val="24"/>
                <w:szCs w:val="24"/>
              </w:rPr>
              <w:t>электронной</w:t>
            </w:r>
            <w:proofErr w:type="spellEnd"/>
            <w:r w:rsidRPr="001C2CE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C2CEC">
              <w:rPr>
                <w:rFonts w:cstheme="minorHAnsi"/>
                <w:sz w:val="24"/>
                <w:szCs w:val="24"/>
              </w:rPr>
              <w:t>почты</w:t>
            </w:r>
            <w:proofErr w:type="spellEnd"/>
          </w:p>
        </w:tc>
        <w:tc>
          <w:tcPr>
            <w:tcW w:w="5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3410F" w:rsidRPr="001C2CEC" w:rsidRDefault="00EE744C" w:rsidP="00554419">
            <w:pPr>
              <w:rPr>
                <w:rFonts w:cstheme="minorHAnsi"/>
                <w:sz w:val="24"/>
                <w:szCs w:val="24"/>
              </w:rPr>
            </w:pPr>
            <w:r w:rsidRPr="001C2CEC">
              <w:rPr>
                <w:rFonts w:cstheme="minorHAnsi"/>
                <w:sz w:val="24"/>
                <w:szCs w:val="24"/>
              </w:rPr>
              <w:t>sschole@mail.ru</w:t>
            </w:r>
          </w:p>
        </w:tc>
      </w:tr>
      <w:tr w:rsidR="001C2CEC" w:rsidRPr="001C2CEC" w:rsidTr="00554419">
        <w:tc>
          <w:tcPr>
            <w:tcW w:w="4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3410F" w:rsidRPr="001C2CEC" w:rsidRDefault="00393126" w:rsidP="00554419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1C2CEC">
              <w:rPr>
                <w:rFonts w:cstheme="minorHAnsi"/>
                <w:sz w:val="24"/>
                <w:szCs w:val="24"/>
              </w:rPr>
              <w:t>Учредитель</w:t>
            </w:r>
            <w:proofErr w:type="spellEnd"/>
          </w:p>
        </w:tc>
        <w:tc>
          <w:tcPr>
            <w:tcW w:w="5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3410F" w:rsidRPr="001C2CEC" w:rsidRDefault="008275EB" w:rsidP="00554419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1C2CEC">
              <w:rPr>
                <w:rFonts w:cstheme="minorHAnsi"/>
                <w:sz w:val="24"/>
                <w:szCs w:val="24"/>
              </w:rPr>
              <w:t>Администрация</w:t>
            </w:r>
            <w:proofErr w:type="spellEnd"/>
            <w:r w:rsidRPr="001C2CE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C2CEC">
              <w:rPr>
                <w:rFonts w:cstheme="minorHAnsi"/>
                <w:sz w:val="24"/>
                <w:szCs w:val="24"/>
              </w:rPr>
              <w:t>Пограничного</w:t>
            </w:r>
            <w:proofErr w:type="spellEnd"/>
            <w:r w:rsidRPr="001C2CE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C2CEC">
              <w:rPr>
                <w:rFonts w:cstheme="minorHAnsi"/>
                <w:sz w:val="24"/>
                <w:szCs w:val="24"/>
              </w:rPr>
              <w:t>муниципального</w:t>
            </w:r>
            <w:proofErr w:type="spellEnd"/>
            <w:r w:rsidRPr="001C2CE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C2CEC">
              <w:rPr>
                <w:rFonts w:cstheme="minorHAnsi"/>
                <w:sz w:val="24"/>
                <w:szCs w:val="24"/>
              </w:rPr>
              <w:t>округа</w:t>
            </w:r>
            <w:proofErr w:type="spellEnd"/>
          </w:p>
        </w:tc>
      </w:tr>
      <w:tr w:rsidR="001C2CEC" w:rsidRPr="001C2CEC" w:rsidTr="00554419">
        <w:tc>
          <w:tcPr>
            <w:tcW w:w="4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3410F" w:rsidRPr="001C2CEC" w:rsidRDefault="00393126" w:rsidP="00554419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1C2CEC">
              <w:rPr>
                <w:rFonts w:cstheme="minorHAnsi"/>
                <w:sz w:val="24"/>
                <w:szCs w:val="24"/>
              </w:rPr>
              <w:t>Дата</w:t>
            </w:r>
            <w:proofErr w:type="spellEnd"/>
            <w:r w:rsidRPr="001C2CE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C2CEC">
              <w:rPr>
                <w:rFonts w:cstheme="minorHAnsi"/>
                <w:sz w:val="24"/>
                <w:szCs w:val="24"/>
              </w:rPr>
              <w:t>создания</w:t>
            </w:r>
            <w:proofErr w:type="spellEnd"/>
          </w:p>
        </w:tc>
        <w:tc>
          <w:tcPr>
            <w:tcW w:w="5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3410F" w:rsidRPr="001C2CEC" w:rsidRDefault="008275EB" w:rsidP="00554419">
            <w:pPr>
              <w:rPr>
                <w:rFonts w:cstheme="minorHAnsi"/>
                <w:sz w:val="24"/>
                <w:szCs w:val="24"/>
              </w:rPr>
            </w:pPr>
            <w:r w:rsidRPr="001C2CEC">
              <w:rPr>
                <w:rFonts w:cstheme="minorHAnsi"/>
                <w:sz w:val="24"/>
                <w:szCs w:val="24"/>
              </w:rPr>
              <w:t>19</w:t>
            </w:r>
            <w:r w:rsidR="00B4158D" w:rsidRPr="001C2CEC">
              <w:rPr>
                <w:rFonts w:cstheme="minorHAnsi"/>
                <w:sz w:val="24"/>
                <w:szCs w:val="24"/>
              </w:rPr>
              <w:t>27</w:t>
            </w:r>
            <w:r w:rsidR="00AE2618" w:rsidRPr="001C2CE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393126" w:rsidRPr="001C2CEC">
              <w:rPr>
                <w:rFonts w:cstheme="minorHAnsi"/>
                <w:sz w:val="24"/>
                <w:szCs w:val="24"/>
              </w:rPr>
              <w:t>год</w:t>
            </w:r>
            <w:proofErr w:type="spellEnd"/>
          </w:p>
        </w:tc>
      </w:tr>
      <w:tr w:rsidR="001C2CEC" w:rsidRPr="000A321F" w:rsidTr="00554419">
        <w:tc>
          <w:tcPr>
            <w:tcW w:w="4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3410F" w:rsidRPr="001C2CEC" w:rsidRDefault="00393126" w:rsidP="00554419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1C2CEC">
              <w:rPr>
                <w:rFonts w:cstheme="minorHAnsi"/>
                <w:sz w:val="24"/>
                <w:szCs w:val="24"/>
              </w:rPr>
              <w:t>Лицензия</w:t>
            </w:r>
            <w:proofErr w:type="spellEnd"/>
          </w:p>
        </w:tc>
        <w:tc>
          <w:tcPr>
            <w:tcW w:w="5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3410F" w:rsidRPr="001C2CEC" w:rsidRDefault="00393126" w:rsidP="00554419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1C2CEC">
              <w:rPr>
                <w:rFonts w:cstheme="minorHAnsi"/>
                <w:sz w:val="24"/>
                <w:szCs w:val="24"/>
                <w:lang w:val="ru-RU"/>
              </w:rPr>
              <w:t>От</w:t>
            </w:r>
            <w:r w:rsidR="00B4158D" w:rsidRPr="001C2CEC">
              <w:rPr>
                <w:rFonts w:cstheme="minorHAnsi"/>
                <w:sz w:val="24"/>
                <w:szCs w:val="24"/>
                <w:lang w:val="ru-RU"/>
              </w:rPr>
              <w:t xml:space="preserve"> 28 декабря 2020г. № 90; серия 25Л01 №</w:t>
            </w:r>
            <w:r w:rsidR="00937238" w:rsidRPr="001C2CEC">
              <w:rPr>
                <w:rFonts w:cstheme="minorHAnsi"/>
                <w:sz w:val="24"/>
                <w:szCs w:val="24"/>
                <w:lang w:val="ru-RU"/>
              </w:rPr>
              <w:t xml:space="preserve"> 0000891</w:t>
            </w:r>
            <w:r w:rsidR="00B4158D" w:rsidRPr="001C2CEC">
              <w:rPr>
                <w:rFonts w:cstheme="minorHAnsi"/>
                <w:sz w:val="24"/>
                <w:szCs w:val="24"/>
                <w:lang w:val="ru-RU"/>
              </w:rPr>
              <w:t>; бессрочно</w:t>
            </w:r>
          </w:p>
        </w:tc>
      </w:tr>
      <w:tr w:rsidR="001C2CEC" w:rsidRPr="000A321F" w:rsidTr="00554419">
        <w:tc>
          <w:tcPr>
            <w:tcW w:w="4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3410F" w:rsidRPr="001C2CEC" w:rsidRDefault="00393126" w:rsidP="00554419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1C2CEC">
              <w:rPr>
                <w:rFonts w:cstheme="minorHAnsi"/>
                <w:sz w:val="24"/>
                <w:szCs w:val="24"/>
              </w:rPr>
              <w:t>Свидетельство</w:t>
            </w:r>
            <w:proofErr w:type="spellEnd"/>
            <w:r w:rsidRPr="001C2CEC">
              <w:rPr>
                <w:rFonts w:cstheme="minorHAnsi"/>
                <w:sz w:val="24"/>
                <w:szCs w:val="24"/>
              </w:rPr>
              <w:t xml:space="preserve"> о </w:t>
            </w:r>
            <w:proofErr w:type="spellStart"/>
            <w:r w:rsidRPr="001C2CEC">
              <w:rPr>
                <w:rFonts w:cstheme="minorHAnsi"/>
                <w:sz w:val="24"/>
                <w:szCs w:val="24"/>
              </w:rPr>
              <w:t>государственной</w:t>
            </w:r>
            <w:proofErr w:type="spellEnd"/>
            <w:r w:rsidRPr="001C2CEC">
              <w:rPr>
                <w:rFonts w:cstheme="minorHAnsi"/>
                <w:sz w:val="24"/>
                <w:szCs w:val="24"/>
              </w:rPr>
              <w:t> </w:t>
            </w:r>
            <w:proofErr w:type="spellStart"/>
            <w:r w:rsidRPr="001C2CEC">
              <w:rPr>
                <w:rFonts w:cstheme="minorHAnsi"/>
                <w:sz w:val="24"/>
                <w:szCs w:val="24"/>
              </w:rPr>
              <w:t>аккредитации</w:t>
            </w:r>
            <w:proofErr w:type="spellEnd"/>
          </w:p>
        </w:tc>
        <w:tc>
          <w:tcPr>
            <w:tcW w:w="5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3410F" w:rsidRPr="00544FD1" w:rsidRDefault="00393126" w:rsidP="00554419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1C2CEC">
              <w:rPr>
                <w:rFonts w:cstheme="minorHAnsi"/>
                <w:sz w:val="24"/>
                <w:szCs w:val="24"/>
                <w:lang w:val="ru-RU"/>
              </w:rPr>
              <w:t>От</w:t>
            </w:r>
            <w:r w:rsidR="00937238" w:rsidRPr="001C2CEC">
              <w:rPr>
                <w:rFonts w:cstheme="minorHAnsi"/>
                <w:sz w:val="24"/>
                <w:szCs w:val="24"/>
                <w:lang w:val="ru-RU"/>
              </w:rPr>
              <w:t xml:space="preserve"> 16.03.2021</w:t>
            </w:r>
            <w:r w:rsidRPr="001C2CEC">
              <w:rPr>
                <w:rFonts w:cstheme="minorHAnsi"/>
                <w:sz w:val="24"/>
                <w:szCs w:val="24"/>
                <w:lang w:val="ru-RU"/>
              </w:rPr>
              <w:t xml:space="preserve"> №</w:t>
            </w:r>
            <w:r w:rsidR="00937238" w:rsidRPr="001C2CEC">
              <w:rPr>
                <w:rFonts w:cstheme="minorHAnsi"/>
                <w:sz w:val="24"/>
                <w:szCs w:val="24"/>
                <w:lang w:val="ru-RU"/>
              </w:rPr>
              <w:t xml:space="preserve"> 01</w:t>
            </w:r>
            <w:r w:rsidRPr="001C2CEC">
              <w:rPr>
                <w:rFonts w:cstheme="minorHAnsi"/>
                <w:sz w:val="24"/>
                <w:szCs w:val="24"/>
                <w:lang w:val="ru-RU"/>
              </w:rPr>
              <w:t>, серия</w:t>
            </w:r>
            <w:r w:rsidR="00937238" w:rsidRPr="001C2CEC">
              <w:rPr>
                <w:rFonts w:cstheme="minorHAnsi"/>
                <w:sz w:val="24"/>
                <w:szCs w:val="24"/>
                <w:lang w:val="ru-RU"/>
              </w:rPr>
              <w:t xml:space="preserve"> 25А01</w:t>
            </w:r>
            <w:r w:rsidR="00544FD1">
              <w:rPr>
                <w:rFonts w:cstheme="minorHAnsi"/>
                <w:sz w:val="24"/>
                <w:szCs w:val="24"/>
                <w:lang w:val="ru-RU"/>
              </w:rPr>
              <w:t xml:space="preserve"> № 0001585; срок действия: бессрочно</w:t>
            </w:r>
          </w:p>
        </w:tc>
      </w:tr>
    </w:tbl>
    <w:p w:rsidR="00E15490" w:rsidRPr="001C2CEC" w:rsidRDefault="00E15490" w:rsidP="00554419">
      <w:pPr>
        <w:rPr>
          <w:rFonts w:cstheme="minorHAnsi"/>
          <w:sz w:val="24"/>
          <w:szCs w:val="24"/>
          <w:lang w:val="ru-RU"/>
        </w:rPr>
      </w:pPr>
    </w:p>
    <w:p w:rsidR="00B3410F" w:rsidRPr="00A62261" w:rsidRDefault="00393126" w:rsidP="00124A47">
      <w:pPr>
        <w:jc w:val="center"/>
        <w:rPr>
          <w:rFonts w:cstheme="minorHAnsi"/>
          <w:b/>
          <w:sz w:val="26"/>
          <w:szCs w:val="26"/>
          <w:lang w:val="ru-RU"/>
        </w:rPr>
      </w:pPr>
      <w:r w:rsidRPr="00A62261">
        <w:rPr>
          <w:rFonts w:cstheme="minorHAnsi"/>
          <w:b/>
          <w:sz w:val="26"/>
          <w:szCs w:val="26"/>
          <w:lang w:val="ru-RU"/>
        </w:rPr>
        <w:t>Аналитическая часть</w:t>
      </w:r>
    </w:p>
    <w:p w:rsidR="00B3410F" w:rsidRPr="00A62261" w:rsidRDefault="00393126" w:rsidP="00A62261">
      <w:pPr>
        <w:pStyle w:val="a6"/>
        <w:numPr>
          <w:ilvl w:val="0"/>
          <w:numId w:val="27"/>
        </w:numPr>
        <w:rPr>
          <w:rFonts w:cstheme="minorHAnsi"/>
          <w:b/>
          <w:sz w:val="26"/>
          <w:szCs w:val="26"/>
        </w:rPr>
      </w:pPr>
      <w:r w:rsidRPr="00A62261">
        <w:rPr>
          <w:rFonts w:cstheme="minorHAnsi"/>
          <w:b/>
          <w:sz w:val="26"/>
          <w:szCs w:val="26"/>
        </w:rPr>
        <w:t>Оценка образовательной деятельности</w:t>
      </w:r>
    </w:p>
    <w:p w:rsidR="000344F9" w:rsidRPr="000344F9" w:rsidRDefault="000344F9" w:rsidP="000344F9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0344F9">
        <w:rPr>
          <w:rFonts w:hAnsi="Times New Roman" w:cs="Times New Roman"/>
          <w:color w:val="000000"/>
          <w:sz w:val="24"/>
          <w:szCs w:val="24"/>
          <w:lang w:val="ru-RU"/>
        </w:rPr>
        <w:t>Образовательная деятельность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344F9">
        <w:rPr>
          <w:rFonts w:hAnsi="Times New Roman" w:cs="Times New Roman"/>
          <w:color w:val="000000"/>
          <w:sz w:val="24"/>
          <w:szCs w:val="24"/>
          <w:lang w:val="ru-RU"/>
        </w:rPr>
        <w:t>Школе организуется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344F9">
        <w:rPr>
          <w:rFonts w:hAnsi="Times New Roman" w:cs="Times New Roman"/>
          <w:color w:val="000000"/>
          <w:sz w:val="24"/>
          <w:szCs w:val="24"/>
          <w:lang w:val="ru-RU"/>
        </w:rPr>
        <w:t>соответствии с Федеральным законом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344F9">
        <w:rPr>
          <w:rFonts w:hAnsi="Times New Roman" w:cs="Times New Roman"/>
          <w:color w:val="000000"/>
          <w:sz w:val="24"/>
          <w:szCs w:val="24"/>
          <w:lang w:val="ru-RU"/>
        </w:rPr>
        <w:t>29.12.2012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344F9">
        <w:rPr>
          <w:rFonts w:hAnsi="Times New Roman" w:cs="Times New Roman"/>
          <w:color w:val="000000"/>
          <w:sz w:val="24"/>
          <w:szCs w:val="24"/>
          <w:lang w:val="ru-RU"/>
        </w:rPr>
        <w:t>273-ФЗ «Об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344F9">
        <w:rPr>
          <w:rFonts w:hAnsi="Times New Roman" w:cs="Times New Roman"/>
          <w:color w:val="000000"/>
          <w:sz w:val="24"/>
          <w:szCs w:val="24"/>
          <w:lang w:val="ru-RU"/>
        </w:rPr>
        <w:t>образовании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344F9">
        <w:rPr>
          <w:rFonts w:hAnsi="Times New Roman" w:cs="Times New Roman"/>
          <w:color w:val="000000"/>
          <w:sz w:val="24"/>
          <w:szCs w:val="24"/>
          <w:lang w:val="ru-RU"/>
        </w:rPr>
        <w:t>Российской Федерации», федеральными государственными образовательными стандартами начального общего, основного общего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344F9">
        <w:rPr>
          <w:rFonts w:hAnsi="Times New Roman" w:cs="Times New Roman"/>
          <w:color w:val="000000"/>
          <w:sz w:val="24"/>
          <w:szCs w:val="24"/>
          <w:lang w:val="ru-RU"/>
        </w:rPr>
        <w:t>среднего общего образования (далее 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344F9">
        <w:rPr>
          <w:rFonts w:hAnsi="Times New Roman" w:cs="Times New Roman"/>
          <w:color w:val="000000"/>
          <w:sz w:val="24"/>
          <w:szCs w:val="24"/>
          <w:lang w:val="ru-RU"/>
        </w:rPr>
        <w:t>ФГОС НОО, ООО и СОО), федеральными образовательными программами начального общего, основного общего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344F9">
        <w:rPr>
          <w:rFonts w:hAnsi="Times New Roman" w:cs="Times New Roman"/>
          <w:color w:val="000000"/>
          <w:sz w:val="24"/>
          <w:szCs w:val="24"/>
          <w:lang w:val="ru-RU"/>
        </w:rPr>
        <w:t>среднего общего образования (далее 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344F9">
        <w:rPr>
          <w:rFonts w:hAnsi="Times New Roman" w:cs="Times New Roman"/>
          <w:color w:val="000000"/>
          <w:sz w:val="24"/>
          <w:szCs w:val="24"/>
          <w:lang w:val="ru-RU"/>
        </w:rPr>
        <w:t>ФОП НОО, ООО и СОО), локальными нормативными актами Школы.</w:t>
      </w:r>
      <w:proofErr w:type="gramEnd"/>
    </w:p>
    <w:p w:rsidR="000344F9" w:rsidRDefault="000344F9" w:rsidP="000344F9">
      <w:pPr>
        <w:rPr>
          <w:rFonts w:hAnsi="Times New Roman" w:cs="Times New Roman"/>
          <w:color w:val="000000"/>
          <w:sz w:val="24"/>
          <w:szCs w:val="24"/>
        </w:rPr>
      </w:pPr>
      <w:r w:rsidRPr="000344F9">
        <w:rPr>
          <w:rFonts w:hAnsi="Times New Roman" w:cs="Times New Roman"/>
          <w:color w:val="000000"/>
          <w:sz w:val="24"/>
          <w:szCs w:val="24"/>
          <w:lang w:val="ru-RU"/>
        </w:rPr>
        <w:t>Содержание образования определяют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344F9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344F9">
        <w:rPr>
          <w:rFonts w:hAnsi="Times New Roman" w:cs="Times New Roman"/>
          <w:color w:val="000000"/>
          <w:sz w:val="24"/>
          <w:szCs w:val="24"/>
          <w:lang w:val="ru-RU"/>
        </w:rPr>
        <w:t>образовательные программы начального общего, основного общего и среднего общего образования (далее 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344F9">
        <w:rPr>
          <w:rFonts w:hAnsi="Times New Roman" w:cs="Times New Roman"/>
          <w:color w:val="000000"/>
          <w:sz w:val="24"/>
          <w:szCs w:val="24"/>
          <w:lang w:val="ru-RU"/>
        </w:rPr>
        <w:t>ООП НОО, ООО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344F9">
        <w:rPr>
          <w:rFonts w:hAnsi="Times New Roman" w:cs="Times New Roman"/>
          <w:color w:val="000000"/>
          <w:sz w:val="24"/>
          <w:szCs w:val="24"/>
          <w:lang w:val="ru-RU"/>
        </w:rPr>
        <w:t xml:space="preserve">СОО), разработанные в соответствии с ФОП НОО, ООО и СОО, в том </w:t>
      </w:r>
      <w:proofErr w:type="gramStart"/>
      <w:r w:rsidRPr="000344F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proofErr w:type="gramEnd"/>
      <w:r w:rsidRPr="000344F9">
        <w:rPr>
          <w:rFonts w:hAnsi="Times New Roman" w:cs="Times New Roman"/>
          <w:color w:val="000000"/>
          <w:sz w:val="24"/>
          <w:szCs w:val="24"/>
          <w:lang w:val="ru-RU"/>
        </w:rPr>
        <w:t xml:space="preserve">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344F9">
        <w:rPr>
          <w:rFonts w:hAnsi="Times New Roman" w:cs="Times New Roman"/>
          <w:color w:val="000000"/>
          <w:sz w:val="24"/>
          <w:szCs w:val="24"/>
          <w:lang w:val="ru-RU"/>
        </w:rPr>
        <w:t>которых содержание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344F9">
        <w:rPr>
          <w:rFonts w:hAnsi="Times New Roman" w:cs="Times New Roman"/>
          <w:color w:val="000000"/>
          <w:sz w:val="24"/>
          <w:szCs w:val="24"/>
          <w:lang w:val="ru-RU"/>
        </w:rPr>
        <w:t>планируемые результаты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344F9">
        <w:rPr>
          <w:rFonts w:hAnsi="Times New Roman" w:cs="Times New Roman"/>
          <w:color w:val="000000"/>
          <w:sz w:val="24"/>
          <w:szCs w:val="24"/>
          <w:lang w:val="ru-RU"/>
        </w:rPr>
        <w:t>ниже тех, что указаны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344F9">
        <w:rPr>
          <w:rFonts w:hAnsi="Times New Roman" w:cs="Times New Roman"/>
          <w:color w:val="000000"/>
          <w:sz w:val="24"/>
          <w:szCs w:val="24"/>
          <w:lang w:val="ru-RU"/>
        </w:rPr>
        <w:t>ФОП НОО, ООО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344F9">
        <w:rPr>
          <w:rFonts w:hAnsi="Times New Roman" w:cs="Times New Roman"/>
          <w:color w:val="000000"/>
          <w:sz w:val="24"/>
          <w:szCs w:val="24"/>
          <w:lang w:val="ru-RU"/>
        </w:rPr>
        <w:t xml:space="preserve">СОО.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разработке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ООП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Школа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непосредственно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использовала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0344F9" w:rsidRPr="000344F9" w:rsidRDefault="000344F9" w:rsidP="000344F9">
      <w:pPr>
        <w:numPr>
          <w:ilvl w:val="0"/>
          <w:numId w:val="3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344F9">
        <w:rPr>
          <w:rFonts w:hAnsi="Times New Roman" w:cs="Times New Roman"/>
          <w:color w:val="000000"/>
          <w:sz w:val="24"/>
          <w:szCs w:val="24"/>
          <w:lang w:val="ru-RU"/>
        </w:rPr>
        <w:t>федеральные рабочие программы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344F9">
        <w:rPr>
          <w:rFonts w:hAnsi="Times New Roman" w:cs="Times New Roman"/>
          <w:color w:val="000000"/>
          <w:sz w:val="24"/>
          <w:szCs w:val="24"/>
          <w:lang w:val="ru-RU"/>
        </w:rPr>
        <w:t>учебным предметам «Русский язык», «Литературное чтение», «Окружающий мир»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344F9">
        <w:rPr>
          <w:rFonts w:hAnsi="Times New Roman" w:cs="Times New Roman"/>
          <w:color w:val="000000"/>
          <w:sz w:val="24"/>
          <w:szCs w:val="24"/>
          <w:lang w:val="ru-RU"/>
        </w:rPr>
        <w:t>(с 01.09.2024 «Труд (технология)»)— для ООП НОО;</w:t>
      </w:r>
    </w:p>
    <w:p w:rsidR="000344F9" w:rsidRPr="000344F9" w:rsidRDefault="000344F9" w:rsidP="000344F9">
      <w:pPr>
        <w:numPr>
          <w:ilvl w:val="0"/>
          <w:numId w:val="3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344F9">
        <w:rPr>
          <w:rFonts w:hAnsi="Times New Roman" w:cs="Times New Roman"/>
          <w:color w:val="000000"/>
          <w:sz w:val="24"/>
          <w:szCs w:val="24"/>
          <w:lang w:val="ru-RU"/>
        </w:rPr>
        <w:t>федеральные рабочие программы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344F9">
        <w:rPr>
          <w:rFonts w:hAnsi="Times New Roman" w:cs="Times New Roman"/>
          <w:color w:val="000000"/>
          <w:sz w:val="24"/>
          <w:szCs w:val="24"/>
          <w:lang w:val="ru-RU"/>
        </w:rPr>
        <w:t>учебным предметам «Русский язык», «Литература», «История», «Обществознание», «География»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344F9">
        <w:rPr>
          <w:rFonts w:hAnsi="Times New Roman" w:cs="Times New Roman"/>
          <w:color w:val="000000"/>
          <w:sz w:val="24"/>
          <w:szCs w:val="24"/>
          <w:lang w:val="ru-RU"/>
        </w:rPr>
        <w:t xml:space="preserve">«Основы безопасности </w:t>
      </w:r>
      <w:r w:rsidRPr="000344F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жизнедеятельности» (с 01.09.2024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344F9">
        <w:rPr>
          <w:rFonts w:hAnsi="Times New Roman" w:cs="Times New Roman"/>
          <w:color w:val="000000"/>
          <w:sz w:val="24"/>
          <w:szCs w:val="24"/>
          <w:lang w:val="ru-RU"/>
        </w:rPr>
        <w:t>«Основы безопасности и защиты Родины» и «Труд (технология)»)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344F9">
        <w:rPr>
          <w:rFonts w:hAnsi="Times New Roman" w:cs="Times New Roman"/>
          <w:color w:val="000000"/>
          <w:sz w:val="24"/>
          <w:szCs w:val="24"/>
          <w:lang w:val="ru-RU"/>
        </w:rPr>
        <w:t>— для ООП ООО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344F9">
        <w:rPr>
          <w:rFonts w:hAnsi="Times New Roman" w:cs="Times New Roman"/>
          <w:color w:val="000000"/>
          <w:sz w:val="24"/>
          <w:szCs w:val="24"/>
          <w:lang w:val="ru-RU"/>
        </w:rPr>
        <w:t>ООП СОО;</w:t>
      </w:r>
    </w:p>
    <w:p w:rsidR="000344F9" w:rsidRPr="000344F9" w:rsidRDefault="000344F9" w:rsidP="000344F9">
      <w:pPr>
        <w:numPr>
          <w:ilvl w:val="0"/>
          <w:numId w:val="3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344F9">
        <w:rPr>
          <w:rFonts w:hAnsi="Times New Roman" w:cs="Times New Roman"/>
          <w:color w:val="000000"/>
          <w:sz w:val="24"/>
          <w:szCs w:val="24"/>
          <w:lang w:val="ru-RU"/>
        </w:rPr>
        <w:t>программы формирования универсальных учебных действий 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344F9">
        <w:rPr>
          <w:rFonts w:hAnsi="Times New Roman" w:cs="Times New Roman"/>
          <w:color w:val="000000"/>
          <w:sz w:val="24"/>
          <w:szCs w:val="24"/>
          <w:lang w:val="ru-RU"/>
        </w:rPr>
        <w:t>учащихся;</w:t>
      </w:r>
    </w:p>
    <w:p w:rsidR="000344F9" w:rsidRDefault="000344F9" w:rsidP="000344F9">
      <w:pPr>
        <w:numPr>
          <w:ilvl w:val="0"/>
          <w:numId w:val="3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федеральные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программы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0344F9" w:rsidRDefault="000344F9" w:rsidP="000344F9">
      <w:pPr>
        <w:numPr>
          <w:ilvl w:val="0"/>
          <w:numId w:val="3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федеральные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учебные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планы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0344F9" w:rsidRPr="000344F9" w:rsidRDefault="000344F9" w:rsidP="000344F9">
      <w:pPr>
        <w:numPr>
          <w:ilvl w:val="0"/>
          <w:numId w:val="3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344F9">
        <w:rPr>
          <w:rFonts w:hAnsi="Times New Roman" w:cs="Times New Roman"/>
          <w:color w:val="000000"/>
          <w:sz w:val="24"/>
          <w:szCs w:val="24"/>
          <w:lang w:val="ru-RU"/>
        </w:rPr>
        <w:t>федеральные календарные планы воспитательной работы.</w:t>
      </w:r>
    </w:p>
    <w:p w:rsidR="000344F9" w:rsidRPr="000344F9" w:rsidRDefault="000344F9" w:rsidP="000344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44F9">
        <w:rPr>
          <w:rFonts w:hAnsi="Times New Roman" w:cs="Times New Roman"/>
          <w:color w:val="000000"/>
          <w:sz w:val="24"/>
          <w:szCs w:val="24"/>
          <w:lang w:val="ru-RU"/>
        </w:rPr>
        <w:t>С 1 сентября 2024 года в соответствии с Федеральным законом от 19.12.2023 № 618-ФЗ Школа ввела в основные образовательные программы учебные предметы «Труд (технология)» и «Основы безопасности и защиты Родины». Рабочие программы по учебным предметам предполагают непосредственное применение федеральных рабочих программ.</w:t>
      </w:r>
    </w:p>
    <w:p w:rsidR="000344F9" w:rsidRPr="000344F9" w:rsidRDefault="000344F9" w:rsidP="000344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44F9">
        <w:rPr>
          <w:rFonts w:hAnsi="Times New Roman" w:cs="Times New Roman"/>
          <w:color w:val="000000"/>
          <w:sz w:val="24"/>
          <w:szCs w:val="24"/>
          <w:lang w:val="ru-RU"/>
        </w:rPr>
        <w:t>За первые четыре месяца реализации рабочих программ по новым предметам, которые предполагают преемственность некоторых тем учебных предметов «Технология» и «Основы безопасности жизнедеятельности» соответственно, учителя отмечают стандартную успеваемость учащихся, что показывает успешность интеграции новых предметов в образовательный процесс Школы.</w:t>
      </w:r>
    </w:p>
    <w:p w:rsidR="000344F9" w:rsidRPr="000344F9" w:rsidRDefault="000344F9" w:rsidP="000344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44F9">
        <w:rPr>
          <w:rFonts w:hAnsi="Times New Roman" w:cs="Times New Roman"/>
          <w:color w:val="000000"/>
          <w:sz w:val="24"/>
          <w:szCs w:val="24"/>
          <w:lang w:val="ru-RU"/>
        </w:rPr>
        <w:t>Анализ текущих достижений показал результаты, сопоставимые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344F9">
        <w:rPr>
          <w:rFonts w:hAnsi="Times New Roman" w:cs="Times New Roman"/>
          <w:color w:val="000000"/>
          <w:sz w:val="24"/>
          <w:szCs w:val="24"/>
          <w:lang w:val="ru-RU"/>
        </w:rPr>
        <w:t>результатами прошлого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344F9">
        <w:rPr>
          <w:rFonts w:hAnsi="Times New Roman" w:cs="Times New Roman"/>
          <w:color w:val="000000"/>
          <w:sz w:val="24"/>
          <w:szCs w:val="24"/>
          <w:lang w:val="ru-RU"/>
        </w:rPr>
        <w:t>позапрошлого годов. Учителя отмечают, что им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344F9">
        <w:rPr>
          <w:rFonts w:hAnsi="Times New Roman" w:cs="Times New Roman"/>
          <w:color w:val="000000"/>
          <w:sz w:val="24"/>
          <w:szCs w:val="24"/>
          <w:lang w:val="ru-RU"/>
        </w:rPr>
        <w:t>стало проще оформлять методическую документацию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344F9">
        <w:rPr>
          <w:rFonts w:hAnsi="Times New Roman" w:cs="Times New Roman"/>
          <w:color w:val="000000"/>
          <w:sz w:val="24"/>
          <w:szCs w:val="24"/>
          <w:lang w:val="ru-RU"/>
        </w:rPr>
        <w:t>использованием различных частей ФОП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344F9">
        <w:rPr>
          <w:rFonts w:hAnsi="Times New Roman" w:cs="Times New Roman"/>
          <w:color w:val="000000"/>
          <w:sz w:val="24"/>
          <w:szCs w:val="24"/>
          <w:lang w:val="ru-RU"/>
        </w:rPr>
        <w:t>дополнительных методических документов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0344F9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0344F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344F9" w:rsidRPr="000344F9" w:rsidRDefault="000344F9" w:rsidP="000344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44F9">
        <w:rPr>
          <w:rFonts w:hAnsi="Times New Roman" w:cs="Times New Roman"/>
          <w:color w:val="000000"/>
          <w:sz w:val="24"/>
          <w:szCs w:val="24"/>
          <w:lang w:val="ru-RU"/>
        </w:rPr>
        <w:t>Школа функционирует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344F9">
        <w:rPr>
          <w:rFonts w:hAnsi="Times New Roman" w:cs="Times New Roman"/>
          <w:color w:val="000000"/>
          <w:sz w:val="24"/>
          <w:szCs w:val="24"/>
          <w:lang w:val="ru-RU"/>
        </w:rPr>
        <w:t>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344F9">
        <w:rPr>
          <w:rFonts w:hAnsi="Times New Roman" w:cs="Times New Roman"/>
          <w:color w:val="000000"/>
          <w:sz w:val="24"/>
          <w:szCs w:val="24"/>
          <w:lang w:val="ru-RU"/>
        </w:rPr>
        <w:t>требованиями СП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344F9">
        <w:rPr>
          <w:rFonts w:hAnsi="Times New Roman" w:cs="Times New Roman"/>
          <w:color w:val="000000"/>
          <w:sz w:val="24"/>
          <w:szCs w:val="24"/>
          <w:lang w:val="ru-RU"/>
        </w:rPr>
        <w:t>2.4.3648-20 «Санитарно-эпидемиологические требования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344F9">
        <w:rPr>
          <w:rFonts w:hAnsi="Times New Roman" w:cs="Times New Roman"/>
          <w:color w:val="000000"/>
          <w:sz w:val="24"/>
          <w:szCs w:val="24"/>
          <w:lang w:val="ru-RU"/>
        </w:rPr>
        <w:t>организациям воспитания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344F9">
        <w:rPr>
          <w:rFonts w:hAnsi="Times New Roman" w:cs="Times New Roman"/>
          <w:color w:val="000000"/>
          <w:sz w:val="24"/>
          <w:szCs w:val="24"/>
          <w:lang w:val="ru-RU"/>
        </w:rPr>
        <w:t>обучения, отдыха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344F9">
        <w:rPr>
          <w:rFonts w:hAnsi="Times New Roman" w:cs="Times New Roman"/>
          <w:color w:val="000000"/>
          <w:sz w:val="24"/>
          <w:szCs w:val="24"/>
          <w:lang w:val="ru-RU"/>
        </w:rPr>
        <w:t>оздоровления детей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344F9">
        <w:rPr>
          <w:rFonts w:hAnsi="Times New Roman" w:cs="Times New Roman"/>
          <w:color w:val="000000"/>
          <w:sz w:val="24"/>
          <w:szCs w:val="24"/>
          <w:lang w:val="ru-RU"/>
        </w:rPr>
        <w:t>молодежи»,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344F9">
        <w:rPr>
          <w:rFonts w:hAnsi="Times New Roman" w:cs="Times New Roman"/>
          <w:color w:val="000000"/>
          <w:sz w:val="24"/>
          <w:szCs w:val="24"/>
          <w:lang w:val="ru-RU"/>
        </w:rPr>
        <w:t>требованиями СанПиН 1.2.3685-21 «Гигиенические нормативы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344F9">
        <w:rPr>
          <w:rFonts w:hAnsi="Times New Roman" w:cs="Times New Roman"/>
          <w:color w:val="000000"/>
          <w:sz w:val="24"/>
          <w:szCs w:val="24"/>
          <w:lang w:val="ru-RU"/>
        </w:rPr>
        <w:t>требования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344F9">
        <w:rPr>
          <w:rFonts w:hAnsi="Times New Roman" w:cs="Times New Roman"/>
          <w:color w:val="000000"/>
          <w:sz w:val="24"/>
          <w:szCs w:val="24"/>
          <w:lang w:val="ru-RU"/>
        </w:rPr>
        <w:t>обеспечению безопасности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344F9">
        <w:rPr>
          <w:rFonts w:hAnsi="Times New Roman" w:cs="Times New Roman"/>
          <w:color w:val="000000"/>
          <w:sz w:val="24"/>
          <w:szCs w:val="24"/>
          <w:lang w:val="ru-RU"/>
        </w:rPr>
        <w:t>и (или) безвредности для человека факторов среды обитания».</w:t>
      </w:r>
    </w:p>
    <w:p w:rsidR="000344F9" w:rsidRPr="000344F9" w:rsidRDefault="000344F9" w:rsidP="000344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44F9">
        <w:rPr>
          <w:rFonts w:hAnsi="Times New Roman" w:cs="Times New Roman"/>
          <w:color w:val="000000"/>
          <w:sz w:val="24"/>
          <w:szCs w:val="24"/>
          <w:lang w:val="ru-RU"/>
        </w:rPr>
        <w:t>Школа ведет работу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344F9">
        <w:rPr>
          <w:rFonts w:hAnsi="Times New Roman" w:cs="Times New Roman"/>
          <w:color w:val="000000"/>
          <w:sz w:val="24"/>
          <w:szCs w:val="24"/>
          <w:lang w:val="ru-RU"/>
        </w:rPr>
        <w:t>формированию здорового образа жизни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344F9">
        <w:rPr>
          <w:rFonts w:hAnsi="Times New Roman" w:cs="Times New Roman"/>
          <w:color w:val="000000"/>
          <w:sz w:val="24"/>
          <w:szCs w:val="24"/>
          <w:lang w:val="ru-RU"/>
        </w:rPr>
        <w:t>реализации технологий сбережения здоровья. Все учителя проводят совместно с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gramStart"/>
      <w:r w:rsidRPr="000344F9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0344F9">
        <w:rPr>
          <w:rFonts w:hAnsi="Times New Roman" w:cs="Times New Roman"/>
          <w:color w:val="000000"/>
          <w:sz w:val="24"/>
          <w:szCs w:val="24"/>
          <w:lang w:val="ru-RU"/>
        </w:rPr>
        <w:t xml:space="preserve"> физкультминутки 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344F9">
        <w:rPr>
          <w:rFonts w:hAnsi="Times New Roman" w:cs="Times New Roman"/>
          <w:color w:val="000000"/>
          <w:sz w:val="24"/>
          <w:szCs w:val="24"/>
          <w:lang w:val="ru-RU"/>
        </w:rPr>
        <w:t>время занятий, гимнастику для глаз, обеспечивается контроль 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344F9">
        <w:rPr>
          <w:rFonts w:hAnsi="Times New Roman" w:cs="Times New Roman"/>
          <w:color w:val="000000"/>
          <w:sz w:val="24"/>
          <w:szCs w:val="24"/>
          <w:lang w:val="ru-RU"/>
        </w:rPr>
        <w:t>осанкой,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344F9">
        <w:rPr>
          <w:rFonts w:hAnsi="Times New Roman" w:cs="Times New Roman"/>
          <w:color w:val="000000"/>
          <w:sz w:val="24"/>
          <w:szCs w:val="24"/>
          <w:lang w:val="ru-RU"/>
        </w:rPr>
        <w:t>том числе 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344F9">
        <w:rPr>
          <w:rFonts w:hAnsi="Times New Roman" w:cs="Times New Roman"/>
          <w:color w:val="000000"/>
          <w:sz w:val="24"/>
          <w:szCs w:val="24"/>
          <w:lang w:val="ru-RU"/>
        </w:rPr>
        <w:t>время письма, рисования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344F9">
        <w:rPr>
          <w:rFonts w:hAnsi="Times New Roman" w:cs="Times New Roman"/>
          <w:color w:val="000000"/>
          <w:sz w:val="24"/>
          <w:szCs w:val="24"/>
          <w:lang w:val="ru-RU"/>
        </w:rPr>
        <w:t>использования электронных средств обучения.</w:t>
      </w:r>
    </w:p>
    <w:p w:rsidR="00262073" w:rsidRPr="001C2CEC" w:rsidRDefault="00262073" w:rsidP="00262073">
      <w:pPr>
        <w:spacing w:line="276" w:lineRule="auto"/>
        <w:jc w:val="both"/>
        <w:rPr>
          <w:rFonts w:cstheme="minorHAnsi"/>
          <w:sz w:val="24"/>
          <w:szCs w:val="24"/>
          <w:lang w:val="ru-RU"/>
        </w:rPr>
      </w:pPr>
    </w:p>
    <w:p w:rsidR="00B3410F" w:rsidRDefault="00393126" w:rsidP="00A24763">
      <w:pPr>
        <w:pStyle w:val="a6"/>
        <w:numPr>
          <w:ilvl w:val="0"/>
          <w:numId w:val="27"/>
        </w:numPr>
        <w:jc w:val="both"/>
        <w:rPr>
          <w:rFonts w:cstheme="minorHAnsi"/>
          <w:b/>
          <w:sz w:val="26"/>
          <w:szCs w:val="26"/>
        </w:rPr>
      </w:pPr>
      <w:r w:rsidRPr="00A24763">
        <w:rPr>
          <w:rFonts w:cstheme="minorHAnsi"/>
          <w:b/>
          <w:sz w:val="26"/>
          <w:szCs w:val="26"/>
        </w:rPr>
        <w:t>Воспитательная работа</w:t>
      </w:r>
    </w:p>
    <w:p w:rsidR="000A321F" w:rsidRPr="000A321F" w:rsidRDefault="000A321F" w:rsidP="000A321F">
      <w:pPr>
        <w:ind w:left="360"/>
        <w:jc w:val="both"/>
        <w:rPr>
          <w:rFonts w:cstheme="minorHAnsi"/>
          <w:b/>
          <w:sz w:val="26"/>
          <w:szCs w:val="26"/>
          <w:lang w:val="ru-RU"/>
        </w:rPr>
      </w:pPr>
    </w:p>
    <w:p w:rsidR="00C72E83" w:rsidRPr="00481163" w:rsidRDefault="00C72E83" w:rsidP="00C72E83">
      <w:pPr>
        <w:jc w:val="both"/>
        <w:rPr>
          <w:rFonts w:cstheme="minorHAnsi"/>
          <w:sz w:val="24"/>
          <w:szCs w:val="24"/>
          <w:lang w:val="ru-RU"/>
        </w:rPr>
      </w:pPr>
      <w:r w:rsidRPr="00481163">
        <w:rPr>
          <w:rFonts w:cstheme="minorHAnsi"/>
          <w:sz w:val="24"/>
          <w:szCs w:val="24"/>
          <w:lang w:val="ru-RU"/>
        </w:rPr>
        <w:t>С</w:t>
      </w:r>
      <w:r w:rsidRPr="00481163">
        <w:rPr>
          <w:rFonts w:cstheme="minorHAnsi"/>
          <w:sz w:val="24"/>
          <w:szCs w:val="24"/>
        </w:rPr>
        <w:t> </w:t>
      </w:r>
      <w:r w:rsidRPr="00481163">
        <w:rPr>
          <w:rFonts w:cstheme="minorHAnsi"/>
          <w:sz w:val="24"/>
          <w:szCs w:val="24"/>
          <w:lang w:val="ru-RU"/>
        </w:rPr>
        <w:t>01.09.2023 Школа продолжает реализовывать  рабочую программу воспитания и</w:t>
      </w:r>
      <w:r w:rsidRPr="00481163">
        <w:rPr>
          <w:rFonts w:cstheme="minorHAnsi"/>
          <w:sz w:val="24"/>
          <w:szCs w:val="24"/>
        </w:rPr>
        <w:t> </w:t>
      </w:r>
      <w:r w:rsidRPr="00481163">
        <w:rPr>
          <w:rFonts w:cstheme="minorHAnsi"/>
          <w:sz w:val="24"/>
          <w:szCs w:val="24"/>
          <w:lang w:val="ru-RU"/>
        </w:rPr>
        <w:t>календарный план воспитательной работы, которые являются частью основных образовательных программ начального, основного и</w:t>
      </w:r>
      <w:r w:rsidRPr="00481163">
        <w:rPr>
          <w:rFonts w:cstheme="minorHAnsi"/>
          <w:sz w:val="24"/>
          <w:szCs w:val="24"/>
        </w:rPr>
        <w:t> </w:t>
      </w:r>
      <w:r w:rsidRPr="00481163">
        <w:rPr>
          <w:rFonts w:cstheme="minorHAnsi"/>
          <w:sz w:val="24"/>
          <w:szCs w:val="24"/>
          <w:lang w:val="ru-RU"/>
        </w:rPr>
        <w:t>среднего общего образования. В</w:t>
      </w:r>
      <w:r w:rsidRPr="00481163">
        <w:rPr>
          <w:rFonts w:cstheme="minorHAnsi"/>
          <w:sz w:val="24"/>
          <w:szCs w:val="24"/>
        </w:rPr>
        <w:t> </w:t>
      </w:r>
      <w:proofErr w:type="gramStart"/>
      <w:r w:rsidRPr="00481163">
        <w:rPr>
          <w:rFonts w:cstheme="minorHAnsi"/>
          <w:sz w:val="24"/>
          <w:szCs w:val="24"/>
          <w:lang w:val="ru-RU"/>
        </w:rPr>
        <w:t>рамках</w:t>
      </w:r>
      <w:proofErr w:type="gramEnd"/>
      <w:r w:rsidRPr="00481163">
        <w:rPr>
          <w:rFonts w:cstheme="minorHAnsi"/>
          <w:sz w:val="24"/>
          <w:szCs w:val="24"/>
          <w:lang w:val="ru-RU"/>
        </w:rPr>
        <w:t xml:space="preserve"> воспитательной работы Школа:</w:t>
      </w:r>
    </w:p>
    <w:p w:rsidR="00C72E83" w:rsidRPr="00481163" w:rsidRDefault="00C72E83" w:rsidP="000344F9">
      <w:pPr>
        <w:spacing w:before="0" w:beforeAutospacing="0" w:after="0" w:afterAutospacing="0"/>
        <w:jc w:val="both"/>
        <w:rPr>
          <w:rFonts w:cstheme="minorHAnsi"/>
          <w:sz w:val="24"/>
          <w:szCs w:val="24"/>
          <w:lang w:val="ru-RU"/>
        </w:rPr>
      </w:pPr>
      <w:proofErr w:type="gramStart"/>
      <w:r w:rsidRPr="00481163">
        <w:rPr>
          <w:rFonts w:cstheme="minorHAnsi"/>
          <w:sz w:val="24"/>
          <w:szCs w:val="24"/>
          <w:lang w:val="ru-RU"/>
        </w:rPr>
        <w:t>1).реализует воспитательные возможности педагогов, поддерживает традиции коллективного планирования, организации, проведения и</w:t>
      </w:r>
      <w:r w:rsidRPr="00481163">
        <w:rPr>
          <w:rFonts w:cstheme="minorHAnsi"/>
          <w:sz w:val="24"/>
          <w:szCs w:val="24"/>
        </w:rPr>
        <w:t> </w:t>
      </w:r>
      <w:r w:rsidRPr="00481163">
        <w:rPr>
          <w:rFonts w:cstheme="minorHAnsi"/>
          <w:sz w:val="24"/>
          <w:szCs w:val="24"/>
          <w:lang w:val="ru-RU"/>
        </w:rPr>
        <w:t>анализа воспитательных мероприятий;</w:t>
      </w:r>
      <w:r w:rsidRPr="00481163">
        <w:rPr>
          <w:rFonts w:cstheme="minorHAnsi"/>
          <w:sz w:val="24"/>
          <w:szCs w:val="24"/>
          <w:lang w:val="ru-RU"/>
        </w:rPr>
        <w:br/>
        <w:t>2) реализует потенциал классного руководства в</w:t>
      </w:r>
      <w:r w:rsidRPr="00481163">
        <w:rPr>
          <w:rFonts w:cstheme="minorHAnsi"/>
          <w:sz w:val="24"/>
          <w:szCs w:val="24"/>
        </w:rPr>
        <w:t> </w:t>
      </w:r>
      <w:r w:rsidRPr="00481163">
        <w:rPr>
          <w:rFonts w:cstheme="minorHAnsi"/>
          <w:sz w:val="24"/>
          <w:szCs w:val="24"/>
          <w:lang w:val="ru-RU"/>
        </w:rPr>
        <w:t>воспитании школьников, поддерживает активное участие классных сообществ в</w:t>
      </w:r>
      <w:r w:rsidRPr="00481163">
        <w:rPr>
          <w:rFonts w:cstheme="minorHAnsi"/>
          <w:sz w:val="24"/>
          <w:szCs w:val="24"/>
        </w:rPr>
        <w:t> </w:t>
      </w:r>
      <w:r w:rsidRPr="00481163">
        <w:rPr>
          <w:rFonts w:cstheme="minorHAnsi"/>
          <w:sz w:val="24"/>
          <w:szCs w:val="24"/>
          <w:lang w:val="ru-RU"/>
        </w:rPr>
        <w:t>жизни Школы;</w:t>
      </w:r>
      <w:r w:rsidRPr="00481163">
        <w:rPr>
          <w:rFonts w:cstheme="minorHAnsi"/>
          <w:sz w:val="24"/>
          <w:szCs w:val="24"/>
          <w:lang w:val="ru-RU"/>
        </w:rPr>
        <w:br/>
        <w:t>3) вовлекает школьников в</w:t>
      </w:r>
      <w:r w:rsidRPr="00481163">
        <w:rPr>
          <w:rFonts w:cstheme="minorHAnsi"/>
          <w:sz w:val="24"/>
          <w:szCs w:val="24"/>
        </w:rPr>
        <w:t> </w:t>
      </w:r>
      <w:r w:rsidRPr="00481163">
        <w:rPr>
          <w:rFonts w:cstheme="minorHAnsi"/>
          <w:sz w:val="24"/>
          <w:szCs w:val="24"/>
          <w:lang w:val="ru-RU"/>
        </w:rPr>
        <w:t>кружки, секции, клубы, студии и</w:t>
      </w:r>
      <w:r w:rsidRPr="00481163">
        <w:rPr>
          <w:rFonts w:cstheme="minorHAnsi"/>
          <w:sz w:val="24"/>
          <w:szCs w:val="24"/>
        </w:rPr>
        <w:t> </w:t>
      </w:r>
      <w:r w:rsidRPr="00481163">
        <w:rPr>
          <w:rFonts w:cstheme="minorHAnsi"/>
          <w:sz w:val="24"/>
          <w:szCs w:val="24"/>
          <w:lang w:val="ru-RU"/>
        </w:rPr>
        <w:t xml:space="preserve">иные объединения, работающие </w:t>
      </w:r>
      <w:r w:rsidRPr="00481163">
        <w:rPr>
          <w:rFonts w:cstheme="minorHAnsi"/>
          <w:sz w:val="24"/>
          <w:szCs w:val="24"/>
          <w:lang w:val="ru-RU"/>
        </w:rPr>
        <w:lastRenderedPageBreak/>
        <w:t>по</w:t>
      </w:r>
      <w:r w:rsidRPr="00481163">
        <w:rPr>
          <w:rFonts w:cstheme="minorHAnsi"/>
          <w:sz w:val="24"/>
          <w:szCs w:val="24"/>
        </w:rPr>
        <w:t> </w:t>
      </w:r>
      <w:r w:rsidRPr="00481163">
        <w:rPr>
          <w:rFonts w:cstheme="minorHAnsi"/>
          <w:sz w:val="24"/>
          <w:szCs w:val="24"/>
          <w:lang w:val="ru-RU"/>
        </w:rPr>
        <w:t>школьным программам внеурочной деятельности, реализовывать их</w:t>
      </w:r>
      <w:r w:rsidRPr="00481163">
        <w:rPr>
          <w:rFonts w:cstheme="minorHAnsi"/>
          <w:sz w:val="24"/>
          <w:szCs w:val="24"/>
        </w:rPr>
        <w:t> </w:t>
      </w:r>
      <w:r w:rsidRPr="00481163">
        <w:rPr>
          <w:rFonts w:cstheme="minorHAnsi"/>
          <w:sz w:val="24"/>
          <w:szCs w:val="24"/>
          <w:lang w:val="ru-RU"/>
        </w:rPr>
        <w:t>воспитательные возможности;</w:t>
      </w:r>
      <w:proofErr w:type="gramEnd"/>
      <w:r w:rsidRPr="00481163">
        <w:rPr>
          <w:rFonts w:cstheme="minorHAnsi"/>
          <w:sz w:val="24"/>
          <w:szCs w:val="24"/>
          <w:lang w:val="ru-RU"/>
        </w:rPr>
        <w:br/>
        <w:t>4) использует в</w:t>
      </w:r>
      <w:r w:rsidRPr="00481163">
        <w:rPr>
          <w:rFonts w:cstheme="minorHAnsi"/>
          <w:sz w:val="24"/>
          <w:szCs w:val="24"/>
        </w:rPr>
        <w:t> </w:t>
      </w:r>
      <w:r w:rsidRPr="00481163">
        <w:rPr>
          <w:rFonts w:cstheme="minorHAnsi"/>
          <w:sz w:val="24"/>
          <w:szCs w:val="24"/>
          <w:lang w:val="ru-RU"/>
        </w:rPr>
        <w:t>воспитании детей возможности школьного урока, поддерживает использование на</w:t>
      </w:r>
      <w:r w:rsidRPr="00481163">
        <w:rPr>
          <w:rFonts w:cstheme="minorHAnsi"/>
          <w:sz w:val="24"/>
          <w:szCs w:val="24"/>
        </w:rPr>
        <w:t> </w:t>
      </w:r>
      <w:r w:rsidRPr="00481163">
        <w:rPr>
          <w:rFonts w:cstheme="minorHAnsi"/>
          <w:sz w:val="24"/>
          <w:szCs w:val="24"/>
          <w:lang w:val="ru-RU"/>
        </w:rPr>
        <w:t>уроках интерактивных форм занятий с</w:t>
      </w:r>
      <w:r w:rsidRPr="00481163">
        <w:rPr>
          <w:rFonts w:cstheme="minorHAnsi"/>
          <w:sz w:val="24"/>
          <w:szCs w:val="24"/>
        </w:rPr>
        <w:t> </w:t>
      </w:r>
      <w:r w:rsidRPr="00481163">
        <w:rPr>
          <w:rFonts w:cstheme="minorHAnsi"/>
          <w:sz w:val="24"/>
          <w:szCs w:val="24"/>
          <w:lang w:val="ru-RU"/>
        </w:rPr>
        <w:t>учащимися;</w:t>
      </w:r>
      <w:r w:rsidRPr="00481163">
        <w:rPr>
          <w:rFonts w:cstheme="minorHAnsi"/>
          <w:sz w:val="24"/>
          <w:szCs w:val="24"/>
          <w:lang w:val="ru-RU"/>
        </w:rPr>
        <w:br/>
        <w:t>5) поддерживает ученическое самоуправление</w:t>
      </w:r>
      <w:r w:rsidRPr="00481163">
        <w:rPr>
          <w:rFonts w:cstheme="minorHAnsi"/>
          <w:sz w:val="24"/>
          <w:szCs w:val="24"/>
        </w:rPr>
        <w:t> </w:t>
      </w:r>
      <w:r w:rsidRPr="00481163">
        <w:rPr>
          <w:rFonts w:cstheme="minorHAnsi"/>
          <w:sz w:val="24"/>
          <w:szCs w:val="24"/>
          <w:lang w:val="ru-RU"/>
        </w:rPr>
        <w:t>— как на</w:t>
      </w:r>
      <w:r w:rsidRPr="00481163">
        <w:rPr>
          <w:rFonts w:cstheme="minorHAnsi"/>
          <w:sz w:val="24"/>
          <w:szCs w:val="24"/>
        </w:rPr>
        <w:t> </w:t>
      </w:r>
      <w:r w:rsidRPr="00481163">
        <w:rPr>
          <w:rFonts w:cstheme="minorHAnsi"/>
          <w:sz w:val="24"/>
          <w:szCs w:val="24"/>
          <w:lang w:val="ru-RU"/>
        </w:rPr>
        <w:t>уровне Школы, так и</w:t>
      </w:r>
      <w:r w:rsidRPr="00481163">
        <w:rPr>
          <w:rFonts w:cstheme="minorHAnsi"/>
          <w:sz w:val="24"/>
          <w:szCs w:val="24"/>
        </w:rPr>
        <w:t> </w:t>
      </w:r>
      <w:r w:rsidRPr="00481163">
        <w:rPr>
          <w:rFonts w:cstheme="minorHAnsi"/>
          <w:sz w:val="24"/>
          <w:szCs w:val="24"/>
          <w:lang w:val="ru-RU"/>
        </w:rPr>
        <w:t>на</w:t>
      </w:r>
      <w:r w:rsidRPr="00481163">
        <w:rPr>
          <w:rFonts w:cstheme="minorHAnsi"/>
          <w:sz w:val="24"/>
          <w:szCs w:val="24"/>
        </w:rPr>
        <w:t> </w:t>
      </w:r>
      <w:r w:rsidRPr="00481163">
        <w:rPr>
          <w:rFonts w:cstheme="minorHAnsi"/>
          <w:sz w:val="24"/>
          <w:szCs w:val="24"/>
          <w:lang w:val="ru-RU"/>
        </w:rPr>
        <w:t>уровне классных сообществ;</w:t>
      </w:r>
      <w:r w:rsidRPr="00481163">
        <w:rPr>
          <w:rFonts w:cstheme="minorHAnsi"/>
          <w:sz w:val="24"/>
          <w:szCs w:val="24"/>
          <w:lang w:val="ru-RU"/>
        </w:rPr>
        <w:br/>
        <w:t xml:space="preserve">6) поддерживает </w:t>
      </w:r>
      <w:proofErr w:type="spellStart"/>
      <w:r w:rsidRPr="00481163">
        <w:rPr>
          <w:rFonts w:cstheme="minorHAnsi"/>
          <w:sz w:val="24"/>
          <w:szCs w:val="24"/>
          <w:lang w:val="ru-RU"/>
        </w:rPr>
        <w:t>деятельностього</w:t>
      </w:r>
      <w:proofErr w:type="spellEnd"/>
      <w:r w:rsidRPr="00481163">
        <w:rPr>
          <w:rFonts w:cstheme="minorHAnsi"/>
          <w:sz w:val="24"/>
          <w:szCs w:val="24"/>
          <w:lang w:val="ru-RU"/>
        </w:rPr>
        <w:t xml:space="preserve"> спортивного </w:t>
      </w:r>
      <w:proofErr w:type="spellStart"/>
      <w:r w:rsidRPr="00481163">
        <w:rPr>
          <w:rFonts w:cstheme="minorHAnsi"/>
          <w:sz w:val="24"/>
          <w:szCs w:val="24"/>
          <w:lang w:val="ru-RU"/>
        </w:rPr>
        <w:t>клуба</w:t>
      </w:r>
      <w:proofErr w:type="gramStart"/>
      <w:r w:rsidRPr="00481163">
        <w:rPr>
          <w:rFonts w:cstheme="minorHAnsi"/>
          <w:sz w:val="24"/>
          <w:szCs w:val="24"/>
          <w:lang w:val="ru-RU"/>
        </w:rPr>
        <w:t>;в</w:t>
      </w:r>
      <w:proofErr w:type="gramEnd"/>
      <w:r w:rsidRPr="00481163">
        <w:rPr>
          <w:rFonts w:cstheme="minorHAnsi"/>
          <w:sz w:val="24"/>
          <w:szCs w:val="24"/>
          <w:lang w:val="ru-RU"/>
        </w:rPr>
        <w:t>олонтерского</w:t>
      </w:r>
      <w:proofErr w:type="spellEnd"/>
      <w:r w:rsidRPr="00481163">
        <w:rPr>
          <w:rFonts w:cstheme="minorHAnsi"/>
          <w:sz w:val="24"/>
          <w:szCs w:val="24"/>
          <w:lang w:val="ru-RU"/>
        </w:rPr>
        <w:t xml:space="preserve"> объединения «Наше будущее»</w:t>
      </w:r>
      <w:r w:rsidRPr="00481163">
        <w:rPr>
          <w:rFonts w:cstheme="minorHAnsi"/>
          <w:sz w:val="24"/>
          <w:szCs w:val="24"/>
          <w:lang w:val="ru-RU"/>
        </w:rPr>
        <w:br/>
        <w:t>7) организует для школьников экскурсии и</w:t>
      </w:r>
      <w:r w:rsidRPr="00481163">
        <w:rPr>
          <w:rFonts w:cstheme="minorHAnsi"/>
          <w:sz w:val="24"/>
          <w:szCs w:val="24"/>
        </w:rPr>
        <w:t> </w:t>
      </w:r>
      <w:r w:rsidRPr="00481163">
        <w:rPr>
          <w:rFonts w:cstheme="minorHAnsi"/>
          <w:sz w:val="24"/>
          <w:szCs w:val="24"/>
          <w:lang w:val="ru-RU"/>
        </w:rPr>
        <w:t>реализует их</w:t>
      </w:r>
      <w:r w:rsidRPr="00481163">
        <w:rPr>
          <w:rFonts w:cstheme="minorHAnsi"/>
          <w:sz w:val="24"/>
          <w:szCs w:val="24"/>
        </w:rPr>
        <w:t> </w:t>
      </w:r>
      <w:r w:rsidRPr="00481163">
        <w:rPr>
          <w:rFonts w:cstheme="minorHAnsi"/>
          <w:sz w:val="24"/>
          <w:szCs w:val="24"/>
          <w:lang w:val="ru-RU"/>
        </w:rPr>
        <w:t>воспитательный потенциал;</w:t>
      </w:r>
      <w:r w:rsidRPr="00481163">
        <w:rPr>
          <w:rFonts w:cstheme="minorHAnsi"/>
          <w:sz w:val="24"/>
          <w:szCs w:val="24"/>
          <w:lang w:val="ru-RU"/>
        </w:rPr>
        <w:br/>
      </w:r>
      <w:proofErr w:type="gramStart"/>
      <w:r w:rsidRPr="00481163">
        <w:rPr>
          <w:rFonts w:cstheme="minorHAnsi"/>
          <w:sz w:val="24"/>
          <w:szCs w:val="24"/>
          <w:lang w:val="ru-RU"/>
        </w:rPr>
        <w:t xml:space="preserve">8) организует </w:t>
      </w:r>
      <w:proofErr w:type="spellStart"/>
      <w:r w:rsidRPr="00481163">
        <w:rPr>
          <w:rFonts w:cstheme="minorHAnsi"/>
          <w:sz w:val="24"/>
          <w:szCs w:val="24"/>
          <w:lang w:val="ru-RU"/>
        </w:rPr>
        <w:t>профориентационную</w:t>
      </w:r>
      <w:proofErr w:type="spellEnd"/>
      <w:r w:rsidRPr="00481163">
        <w:rPr>
          <w:rFonts w:cstheme="minorHAnsi"/>
          <w:sz w:val="24"/>
          <w:szCs w:val="24"/>
          <w:lang w:val="ru-RU"/>
        </w:rPr>
        <w:t xml:space="preserve"> работу со</w:t>
      </w:r>
      <w:r w:rsidRPr="00481163">
        <w:rPr>
          <w:rFonts w:cstheme="minorHAnsi"/>
          <w:sz w:val="24"/>
          <w:szCs w:val="24"/>
        </w:rPr>
        <w:t> </w:t>
      </w:r>
      <w:r w:rsidRPr="00481163">
        <w:rPr>
          <w:rFonts w:cstheme="minorHAnsi"/>
          <w:sz w:val="24"/>
          <w:szCs w:val="24"/>
          <w:lang w:val="ru-RU"/>
        </w:rPr>
        <w:t>школьниками;</w:t>
      </w:r>
      <w:r w:rsidRPr="00481163">
        <w:rPr>
          <w:rFonts w:cstheme="minorHAnsi"/>
          <w:sz w:val="24"/>
          <w:szCs w:val="24"/>
          <w:lang w:val="ru-RU"/>
        </w:rPr>
        <w:br/>
        <w:t>9) развивает предметно-эстетическую среду Школы и</w:t>
      </w:r>
      <w:r w:rsidRPr="00481163">
        <w:rPr>
          <w:rFonts w:cstheme="minorHAnsi"/>
          <w:sz w:val="24"/>
          <w:szCs w:val="24"/>
        </w:rPr>
        <w:t> </w:t>
      </w:r>
      <w:r w:rsidRPr="00481163">
        <w:rPr>
          <w:rFonts w:cstheme="minorHAnsi"/>
          <w:sz w:val="24"/>
          <w:szCs w:val="24"/>
          <w:lang w:val="ru-RU"/>
        </w:rPr>
        <w:t>реализует ее</w:t>
      </w:r>
      <w:r w:rsidRPr="00481163">
        <w:rPr>
          <w:rFonts w:cstheme="minorHAnsi"/>
          <w:sz w:val="24"/>
          <w:szCs w:val="24"/>
        </w:rPr>
        <w:t> </w:t>
      </w:r>
      <w:r w:rsidRPr="00481163">
        <w:rPr>
          <w:rFonts w:cstheme="minorHAnsi"/>
          <w:sz w:val="24"/>
          <w:szCs w:val="24"/>
          <w:lang w:val="ru-RU"/>
        </w:rPr>
        <w:t>воспитательные возможности;</w:t>
      </w:r>
      <w:r w:rsidRPr="00481163">
        <w:rPr>
          <w:rFonts w:cstheme="minorHAnsi"/>
          <w:sz w:val="24"/>
          <w:szCs w:val="24"/>
          <w:lang w:val="ru-RU"/>
        </w:rPr>
        <w:br/>
        <w:t>10) организует работу с</w:t>
      </w:r>
      <w:r w:rsidRPr="00481163">
        <w:rPr>
          <w:rFonts w:cstheme="minorHAnsi"/>
          <w:sz w:val="24"/>
          <w:szCs w:val="24"/>
        </w:rPr>
        <w:t> </w:t>
      </w:r>
      <w:r w:rsidRPr="00481163">
        <w:rPr>
          <w:rFonts w:cstheme="minorHAnsi"/>
          <w:sz w:val="24"/>
          <w:szCs w:val="24"/>
          <w:lang w:val="ru-RU"/>
        </w:rPr>
        <w:t>семьями школьников, их</w:t>
      </w:r>
      <w:r w:rsidRPr="00481163">
        <w:rPr>
          <w:rFonts w:cstheme="minorHAnsi"/>
          <w:sz w:val="24"/>
          <w:szCs w:val="24"/>
        </w:rPr>
        <w:t> </w:t>
      </w:r>
      <w:r w:rsidRPr="00481163">
        <w:rPr>
          <w:rFonts w:cstheme="minorHAnsi"/>
          <w:sz w:val="24"/>
          <w:szCs w:val="24"/>
          <w:lang w:val="ru-RU"/>
        </w:rPr>
        <w:t>родителями или законными представителями, направленную на</w:t>
      </w:r>
      <w:r w:rsidRPr="00481163">
        <w:rPr>
          <w:rFonts w:cstheme="minorHAnsi"/>
          <w:sz w:val="24"/>
          <w:szCs w:val="24"/>
        </w:rPr>
        <w:t> </w:t>
      </w:r>
      <w:r w:rsidRPr="00481163">
        <w:rPr>
          <w:rFonts w:cstheme="minorHAnsi"/>
          <w:sz w:val="24"/>
          <w:szCs w:val="24"/>
          <w:lang w:val="ru-RU"/>
        </w:rPr>
        <w:t>совместное решение проблем личностного  развития детей.</w:t>
      </w:r>
      <w:proofErr w:type="gramEnd"/>
    </w:p>
    <w:p w:rsidR="000344F9" w:rsidRPr="00481163" w:rsidRDefault="000344F9" w:rsidP="000344F9">
      <w:pPr>
        <w:spacing w:before="0" w:beforeAutospacing="0" w:after="0" w:afterAutospacing="0"/>
        <w:rPr>
          <w:rFonts w:hAnsi="Times New Roman" w:cs="Times New Roman"/>
          <w:sz w:val="24"/>
          <w:szCs w:val="24"/>
          <w:lang w:val="ru-RU"/>
        </w:rPr>
      </w:pPr>
      <w:r w:rsidRPr="00481163">
        <w:rPr>
          <w:rFonts w:hAnsi="Times New Roman" w:cs="Times New Roman"/>
          <w:sz w:val="24"/>
          <w:szCs w:val="24"/>
          <w:lang w:val="ru-RU"/>
        </w:rPr>
        <w:t xml:space="preserve">С 1 сентября 2024 года календарные планы воспитательной работы Школы скорректировали согласно Перечню мероприятий, рекомендуемых к реализации в рамках календарного плана воспитательной работы на 2024/2025 учебный год (утвержден </w:t>
      </w:r>
      <w:proofErr w:type="spellStart"/>
      <w:r w:rsidRPr="00481163">
        <w:rPr>
          <w:rFonts w:hAnsi="Times New Roman" w:cs="Times New Roman"/>
          <w:sz w:val="24"/>
          <w:szCs w:val="24"/>
          <w:lang w:val="ru-RU"/>
        </w:rPr>
        <w:t>Минпросвещения</w:t>
      </w:r>
      <w:proofErr w:type="spellEnd"/>
      <w:r w:rsidRPr="00481163">
        <w:rPr>
          <w:rFonts w:hAnsi="Times New Roman" w:cs="Times New Roman"/>
          <w:sz w:val="24"/>
          <w:szCs w:val="24"/>
          <w:lang w:val="ru-RU"/>
        </w:rPr>
        <w:t xml:space="preserve"> 30.08.2024 № АБ-2348/06). При составлении плана учитывали рекомендации </w:t>
      </w:r>
      <w:proofErr w:type="spellStart"/>
      <w:r w:rsidRPr="00481163">
        <w:rPr>
          <w:rFonts w:hAnsi="Times New Roman" w:cs="Times New Roman"/>
          <w:sz w:val="24"/>
          <w:szCs w:val="24"/>
          <w:lang w:val="ru-RU"/>
        </w:rPr>
        <w:t>Минпросвещения</w:t>
      </w:r>
      <w:proofErr w:type="spellEnd"/>
      <w:r w:rsidRPr="00481163">
        <w:rPr>
          <w:rFonts w:hAnsi="Times New Roman" w:cs="Times New Roman"/>
          <w:sz w:val="24"/>
          <w:szCs w:val="24"/>
          <w:lang w:val="ru-RU"/>
        </w:rPr>
        <w:t xml:space="preserve">: включили в планы все мероприятия, указанные в разделе «Основные мероприятия»; добавили по два мероприятий из каждого тематического блока, указанных в разделе «Дополнительные мероприятия» (письмо </w:t>
      </w:r>
      <w:proofErr w:type="spellStart"/>
      <w:r w:rsidRPr="00481163">
        <w:rPr>
          <w:rFonts w:hAnsi="Times New Roman" w:cs="Times New Roman"/>
          <w:sz w:val="24"/>
          <w:szCs w:val="24"/>
          <w:lang w:val="ru-RU"/>
        </w:rPr>
        <w:t>Минпросвещения</w:t>
      </w:r>
      <w:proofErr w:type="spellEnd"/>
      <w:r w:rsidRPr="00481163">
        <w:rPr>
          <w:rFonts w:hAnsi="Times New Roman" w:cs="Times New Roman"/>
          <w:sz w:val="24"/>
          <w:szCs w:val="24"/>
          <w:lang w:val="ru-RU"/>
        </w:rPr>
        <w:t xml:space="preserve"> от 30.08.2024 № 06-1145).</w:t>
      </w:r>
    </w:p>
    <w:p w:rsidR="00C72E83" w:rsidRPr="00481163" w:rsidRDefault="00C72E83" w:rsidP="000344F9">
      <w:pPr>
        <w:spacing w:before="0" w:beforeAutospacing="0" w:after="0" w:afterAutospacing="0"/>
        <w:rPr>
          <w:rFonts w:hAnsi="Times New Roman" w:cs="Times New Roman"/>
          <w:sz w:val="24"/>
          <w:szCs w:val="24"/>
          <w:lang w:val="ru-RU"/>
        </w:rPr>
      </w:pPr>
      <w:r w:rsidRPr="00481163">
        <w:rPr>
          <w:rFonts w:cstheme="minorHAnsi"/>
          <w:sz w:val="24"/>
          <w:szCs w:val="24"/>
          <w:lang w:val="ru-RU"/>
        </w:rPr>
        <w:t xml:space="preserve">В  школе организовано изучение государственных символов России. В рабочие программы воспитания НОО, ООО и СОО включено ключевое общешкольное дело – церемония поднятия Государственного флага России и исполнение Государственного гимна России в соответствии с рекомендациями </w:t>
      </w:r>
      <w:proofErr w:type="spellStart"/>
      <w:r w:rsidRPr="00481163">
        <w:rPr>
          <w:rFonts w:cstheme="minorHAnsi"/>
          <w:sz w:val="24"/>
          <w:szCs w:val="24"/>
          <w:lang w:val="ru-RU"/>
        </w:rPr>
        <w:t>Минпросвещения</w:t>
      </w:r>
      <w:proofErr w:type="spellEnd"/>
      <w:r w:rsidRPr="00481163">
        <w:rPr>
          <w:rFonts w:cstheme="minorHAnsi"/>
          <w:sz w:val="24"/>
          <w:szCs w:val="24"/>
          <w:lang w:val="ru-RU"/>
        </w:rPr>
        <w:t xml:space="preserve"> России, изложенными в письме от 15.04.2022 № СК-295/06 и Стандартом от 06.06.2022. </w:t>
      </w:r>
    </w:p>
    <w:p w:rsidR="00C72E83" w:rsidRPr="00481163" w:rsidRDefault="00C72E83" w:rsidP="00C72E83">
      <w:pPr>
        <w:jc w:val="both"/>
        <w:rPr>
          <w:rFonts w:cstheme="minorHAnsi"/>
          <w:sz w:val="24"/>
          <w:szCs w:val="24"/>
          <w:lang w:val="ru-RU"/>
        </w:rPr>
      </w:pPr>
      <w:r w:rsidRPr="00481163">
        <w:rPr>
          <w:rFonts w:cstheme="minorHAnsi"/>
          <w:sz w:val="24"/>
          <w:szCs w:val="24"/>
          <w:lang w:val="ru-RU"/>
        </w:rPr>
        <w:t xml:space="preserve">      </w:t>
      </w:r>
      <w:proofErr w:type="gramStart"/>
      <w:r w:rsidRPr="00481163">
        <w:rPr>
          <w:rFonts w:cstheme="minorHAnsi"/>
          <w:sz w:val="24"/>
          <w:szCs w:val="24"/>
          <w:lang w:val="ru-RU"/>
        </w:rPr>
        <w:t xml:space="preserve">Школа продолжает реализовывать курс внеурочной деятельности «Разговоры о важном» в соответствии с письмом </w:t>
      </w:r>
      <w:proofErr w:type="spellStart"/>
      <w:r w:rsidRPr="00481163">
        <w:rPr>
          <w:rFonts w:cstheme="minorHAnsi"/>
          <w:sz w:val="24"/>
          <w:szCs w:val="24"/>
          <w:lang w:val="ru-RU"/>
        </w:rPr>
        <w:t>Минпросвещения</w:t>
      </w:r>
      <w:proofErr w:type="spellEnd"/>
      <w:r w:rsidRPr="00481163">
        <w:rPr>
          <w:rFonts w:cstheme="minorHAnsi"/>
          <w:sz w:val="24"/>
          <w:szCs w:val="24"/>
          <w:lang w:val="ru-RU"/>
        </w:rPr>
        <w:t xml:space="preserve"> от 15.08.2022 № 03-1190.И курс внеурочной деятельности по </w:t>
      </w:r>
      <w:proofErr w:type="spellStart"/>
      <w:r w:rsidRPr="00481163">
        <w:rPr>
          <w:rFonts w:cstheme="minorHAnsi"/>
          <w:sz w:val="24"/>
          <w:szCs w:val="24"/>
          <w:lang w:val="ru-RU"/>
        </w:rPr>
        <w:t>профориентационному</w:t>
      </w:r>
      <w:proofErr w:type="spellEnd"/>
      <w:r w:rsidRPr="00481163">
        <w:rPr>
          <w:rFonts w:cstheme="minorHAnsi"/>
          <w:sz w:val="24"/>
          <w:szCs w:val="24"/>
          <w:lang w:val="ru-RU"/>
        </w:rPr>
        <w:t xml:space="preserve"> минимуму «Россия – мои горизонты»</w:t>
      </w:r>
      <w:proofErr w:type="gramEnd"/>
    </w:p>
    <w:p w:rsidR="00C72E83" w:rsidRPr="00481163" w:rsidRDefault="00C72E83" w:rsidP="00C72E83">
      <w:pPr>
        <w:jc w:val="both"/>
        <w:rPr>
          <w:rFonts w:cstheme="minorHAnsi"/>
          <w:sz w:val="24"/>
          <w:szCs w:val="24"/>
          <w:lang w:val="ru-RU"/>
        </w:rPr>
      </w:pPr>
      <w:r w:rsidRPr="00481163">
        <w:rPr>
          <w:rFonts w:cstheme="minorHAnsi"/>
          <w:sz w:val="24"/>
          <w:szCs w:val="24"/>
          <w:lang w:val="ru-RU"/>
        </w:rPr>
        <w:t xml:space="preserve">      Особое внимание уделяется гражданско-патриотическому воспитанию. В школе проходят месячники по военно-патриотическому воспитанию «Сыны Отечества» и «Подвигу поклонимся». Уроки мужества «День Неизвестного солдата», « Герои России»,   «Долг. Честь. Родина», акции «Мы наследники Победы», «Нашим памятникам наша забота», «Вахта памяти» и </w:t>
      </w:r>
      <w:proofErr w:type="spellStart"/>
      <w:r w:rsidRPr="00481163">
        <w:rPr>
          <w:rFonts w:cstheme="minorHAnsi"/>
          <w:sz w:val="24"/>
          <w:szCs w:val="24"/>
          <w:lang w:val="ru-RU"/>
        </w:rPr>
        <w:t>др</w:t>
      </w:r>
      <w:proofErr w:type="gramStart"/>
      <w:r w:rsidRPr="00481163">
        <w:rPr>
          <w:rFonts w:cstheme="minorHAnsi"/>
          <w:sz w:val="24"/>
          <w:szCs w:val="24"/>
          <w:lang w:val="ru-RU"/>
        </w:rPr>
        <w:t>.У</w:t>
      </w:r>
      <w:proofErr w:type="gramEnd"/>
      <w:r w:rsidRPr="00481163">
        <w:rPr>
          <w:rFonts w:cstheme="minorHAnsi"/>
          <w:sz w:val="24"/>
          <w:szCs w:val="24"/>
          <w:lang w:val="ru-RU"/>
        </w:rPr>
        <w:t>частвуют</w:t>
      </w:r>
      <w:proofErr w:type="spellEnd"/>
      <w:r w:rsidRPr="00481163">
        <w:rPr>
          <w:rFonts w:cstheme="minorHAnsi"/>
          <w:sz w:val="24"/>
          <w:szCs w:val="24"/>
          <w:lang w:val="ru-RU"/>
        </w:rPr>
        <w:t xml:space="preserve"> в акциях  «Мы </w:t>
      </w:r>
      <w:proofErr w:type="spellStart"/>
      <w:r w:rsidRPr="00481163">
        <w:rPr>
          <w:rFonts w:cstheme="minorHAnsi"/>
          <w:sz w:val="24"/>
          <w:szCs w:val="24"/>
          <w:lang w:val="ru-RU"/>
        </w:rPr>
        <w:t>вместе»,«Подарок</w:t>
      </w:r>
      <w:proofErr w:type="spellEnd"/>
      <w:r w:rsidRPr="00481163">
        <w:rPr>
          <w:rFonts w:cstheme="minorHAnsi"/>
          <w:sz w:val="24"/>
          <w:szCs w:val="24"/>
          <w:lang w:val="ru-RU"/>
        </w:rPr>
        <w:t xml:space="preserve"> воину СВО» «Письмо воину </w:t>
      </w:r>
      <w:proofErr w:type="spellStart"/>
      <w:r w:rsidRPr="00481163">
        <w:rPr>
          <w:rFonts w:cstheme="minorHAnsi"/>
          <w:sz w:val="24"/>
          <w:szCs w:val="24"/>
          <w:lang w:val="ru-RU"/>
        </w:rPr>
        <w:t>СВО»,Поздравления</w:t>
      </w:r>
      <w:proofErr w:type="spellEnd"/>
      <w:r w:rsidRPr="00481163">
        <w:rPr>
          <w:rFonts w:cstheme="minorHAnsi"/>
          <w:sz w:val="24"/>
          <w:szCs w:val="24"/>
          <w:lang w:val="ru-RU"/>
        </w:rPr>
        <w:t xml:space="preserve"> с Новым годом , с Днем защитника Отечества воинов </w:t>
      </w:r>
      <w:proofErr w:type="spellStart"/>
      <w:r w:rsidRPr="00481163">
        <w:rPr>
          <w:rFonts w:cstheme="minorHAnsi"/>
          <w:sz w:val="24"/>
          <w:szCs w:val="24"/>
          <w:lang w:val="ru-RU"/>
        </w:rPr>
        <w:t>СВО.Ребята</w:t>
      </w:r>
      <w:proofErr w:type="spellEnd"/>
      <w:r w:rsidRPr="00481163">
        <w:rPr>
          <w:rFonts w:cstheme="minorHAnsi"/>
          <w:sz w:val="24"/>
          <w:szCs w:val="24"/>
          <w:lang w:val="ru-RU"/>
        </w:rPr>
        <w:t xml:space="preserve"> активно принимают участие во всех районных мероприятиях, конкурсах, а также представляют школу и на краевых конкурсах. Побеждают  и занимают призовые места в военно-спортивной игре «Зарница», районном конкурсе «Школа безопасности»</w:t>
      </w:r>
    </w:p>
    <w:p w:rsidR="00C72E83" w:rsidRPr="00481163" w:rsidRDefault="00C72E83" w:rsidP="00C72E83">
      <w:pPr>
        <w:jc w:val="both"/>
        <w:rPr>
          <w:rFonts w:cstheme="minorHAnsi"/>
          <w:sz w:val="24"/>
          <w:szCs w:val="24"/>
          <w:lang w:val="ru-RU"/>
        </w:rPr>
      </w:pPr>
      <w:r w:rsidRPr="00481163">
        <w:rPr>
          <w:rFonts w:cstheme="minorHAnsi"/>
          <w:sz w:val="24"/>
          <w:szCs w:val="24"/>
          <w:lang w:val="ru-RU"/>
        </w:rPr>
        <w:t xml:space="preserve">       В школе на высоком уровне ведется  спортивно-оздоровительная работа.  Каждый год проводятся месячники «Здоровый образ жизни», «Территория безопасности». Проводились классные часы «Я за здоровый образ жизни», «Мы выбираем жизнь без наркотиков», «Осторожно ПАВ». Школа проводила систематическую работу с</w:t>
      </w:r>
      <w:r w:rsidRPr="00481163">
        <w:rPr>
          <w:rFonts w:cstheme="minorHAnsi"/>
          <w:sz w:val="24"/>
          <w:szCs w:val="24"/>
        </w:rPr>
        <w:t> </w:t>
      </w:r>
      <w:r w:rsidRPr="00481163">
        <w:rPr>
          <w:rFonts w:cstheme="minorHAnsi"/>
          <w:sz w:val="24"/>
          <w:szCs w:val="24"/>
          <w:lang w:val="ru-RU"/>
        </w:rPr>
        <w:t>родителями по</w:t>
      </w:r>
      <w:r w:rsidRPr="00481163">
        <w:rPr>
          <w:rFonts w:cstheme="minorHAnsi"/>
          <w:sz w:val="24"/>
          <w:szCs w:val="24"/>
        </w:rPr>
        <w:t> </w:t>
      </w:r>
      <w:r w:rsidRPr="00481163">
        <w:rPr>
          <w:rFonts w:cstheme="minorHAnsi"/>
          <w:sz w:val="24"/>
          <w:szCs w:val="24"/>
          <w:lang w:val="ru-RU"/>
        </w:rPr>
        <w:t>разъяснению уголовной и</w:t>
      </w:r>
      <w:r w:rsidRPr="00481163">
        <w:rPr>
          <w:rFonts w:cstheme="minorHAnsi"/>
          <w:sz w:val="24"/>
          <w:szCs w:val="24"/>
        </w:rPr>
        <w:t> </w:t>
      </w:r>
      <w:r w:rsidRPr="00481163">
        <w:rPr>
          <w:rFonts w:cstheme="minorHAnsi"/>
          <w:sz w:val="24"/>
          <w:szCs w:val="24"/>
          <w:lang w:val="ru-RU"/>
        </w:rPr>
        <w:t>административной ответственности за</w:t>
      </w:r>
      <w:r w:rsidRPr="00481163">
        <w:rPr>
          <w:rFonts w:cstheme="minorHAnsi"/>
          <w:sz w:val="24"/>
          <w:szCs w:val="24"/>
        </w:rPr>
        <w:t> </w:t>
      </w:r>
      <w:r w:rsidRPr="00481163">
        <w:rPr>
          <w:rFonts w:cstheme="minorHAnsi"/>
          <w:sz w:val="24"/>
          <w:szCs w:val="24"/>
          <w:lang w:val="ru-RU"/>
        </w:rPr>
        <w:t>преступления и</w:t>
      </w:r>
      <w:r w:rsidRPr="00481163">
        <w:rPr>
          <w:rFonts w:cstheme="minorHAnsi"/>
          <w:sz w:val="24"/>
          <w:szCs w:val="24"/>
        </w:rPr>
        <w:t> </w:t>
      </w:r>
      <w:r w:rsidRPr="00481163">
        <w:rPr>
          <w:rFonts w:cstheme="minorHAnsi"/>
          <w:sz w:val="24"/>
          <w:szCs w:val="24"/>
          <w:lang w:val="ru-RU"/>
        </w:rPr>
        <w:t>правонарушения, связанные с</w:t>
      </w:r>
      <w:r w:rsidRPr="00481163">
        <w:rPr>
          <w:rFonts w:cstheme="minorHAnsi"/>
          <w:sz w:val="24"/>
          <w:szCs w:val="24"/>
        </w:rPr>
        <w:t> </w:t>
      </w:r>
      <w:r w:rsidRPr="00481163">
        <w:rPr>
          <w:rFonts w:cstheme="minorHAnsi"/>
          <w:sz w:val="24"/>
          <w:szCs w:val="24"/>
          <w:lang w:val="ru-RU"/>
        </w:rPr>
        <w:t>незаконным оборотом наркотиков, незаконным потреблением наркотиков и</w:t>
      </w:r>
      <w:r w:rsidRPr="00481163">
        <w:rPr>
          <w:rFonts w:cstheme="minorHAnsi"/>
          <w:sz w:val="24"/>
          <w:szCs w:val="24"/>
        </w:rPr>
        <w:t> </w:t>
      </w:r>
      <w:r w:rsidRPr="00481163">
        <w:rPr>
          <w:rFonts w:cstheme="minorHAnsi"/>
          <w:sz w:val="24"/>
          <w:szCs w:val="24"/>
          <w:lang w:val="ru-RU"/>
        </w:rPr>
        <w:t>других ПАВ, невыполнением родителями своих обязанностей по</w:t>
      </w:r>
      <w:r w:rsidRPr="00481163">
        <w:rPr>
          <w:rFonts w:cstheme="minorHAnsi"/>
          <w:sz w:val="24"/>
          <w:szCs w:val="24"/>
        </w:rPr>
        <w:t> </w:t>
      </w:r>
      <w:r w:rsidRPr="00481163">
        <w:rPr>
          <w:rFonts w:cstheme="minorHAnsi"/>
          <w:sz w:val="24"/>
          <w:szCs w:val="24"/>
          <w:lang w:val="ru-RU"/>
        </w:rPr>
        <w:t>воспитанию детей.</w:t>
      </w:r>
    </w:p>
    <w:p w:rsidR="00C72E83" w:rsidRPr="00481163" w:rsidRDefault="00C72E83" w:rsidP="00C72E83">
      <w:pPr>
        <w:jc w:val="both"/>
        <w:rPr>
          <w:rFonts w:cstheme="minorHAnsi"/>
          <w:sz w:val="24"/>
          <w:szCs w:val="24"/>
          <w:lang w:val="ru-RU"/>
        </w:rPr>
      </w:pPr>
      <w:r w:rsidRPr="00481163">
        <w:rPr>
          <w:rFonts w:cstheme="minorHAnsi"/>
          <w:sz w:val="24"/>
          <w:szCs w:val="24"/>
          <w:lang w:val="ru-RU"/>
        </w:rPr>
        <w:lastRenderedPageBreak/>
        <w:t xml:space="preserve">        В школе девятый год  </w:t>
      </w:r>
      <w:proofErr w:type="spellStart"/>
      <w:proofErr w:type="gramStart"/>
      <w:r w:rsidRPr="00481163">
        <w:rPr>
          <w:rFonts w:cstheme="minorHAnsi"/>
          <w:sz w:val="24"/>
          <w:szCs w:val="24"/>
          <w:lang w:val="ru-RU"/>
        </w:rPr>
        <w:t>год</w:t>
      </w:r>
      <w:proofErr w:type="spellEnd"/>
      <w:proofErr w:type="gramEnd"/>
      <w:r w:rsidRPr="00481163">
        <w:rPr>
          <w:rFonts w:cstheme="minorHAnsi"/>
          <w:sz w:val="24"/>
          <w:szCs w:val="24"/>
          <w:lang w:val="ru-RU"/>
        </w:rPr>
        <w:t xml:space="preserve"> работает клуб «Олимпиец». Сегодня деятельность спортивного клуба вызывает огромный интерес. Пропаганда здорового образа жизни ведется не только среди участников воспитательного-оздоровительного процесса. Школа является победителем в ежегодной районной спартакиаде</w:t>
      </w:r>
      <w:proofErr w:type="gramStart"/>
      <w:r w:rsidRPr="00481163">
        <w:rPr>
          <w:rFonts w:cstheme="minorHAnsi"/>
          <w:sz w:val="24"/>
          <w:szCs w:val="24"/>
          <w:lang w:val="ru-RU"/>
        </w:rPr>
        <w:t xml:space="preserve"> .</w:t>
      </w:r>
      <w:proofErr w:type="gramEnd"/>
      <w:r w:rsidRPr="00481163">
        <w:rPr>
          <w:rFonts w:cstheme="minorHAnsi"/>
          <w:sz w:val="24"/>
          <w:szCs w:val="24"/>
          <w:lang w:val="ru-RU"/>
        </w:rPr>
        <w:t>В районном зимнем и летнем фестивале Всероссийского физкультурно-спортивного комплекса «Готов к труду и обороне» Пограничного муниципального округа школа занимает 1 место.</w:t>
      </w:r>
    </w:p>
    <w:p w:rsidR="000344F9" w:rsidRPr="000344F9" w:rsidRDefault="000344F9" w:rsidP="000344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44F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344F9">
        <w:rPr>
          <w:rFonts w:hAnsi="Times New Roman" w:cs="Times New Roman"/>
          <w:color w:val="000000"/>
          <w:sz w:val="24"/>
          <w:szCs w:val="24"/>
          <w:lang w:val="ru-RU"/>
        </w:rPr>
        <w:t xml:space="preserve">2024 году Школа продолжила реализовывать Единую модель </w:t>
      </w:r>
      <w:proofErr w:type="gramStart"/>
      <w:r w:rsidRPr="000344F9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proofErr w:type="gramEnd"/>
      <w:r w:rsidRPr="000344F9">
        <w:rPr>
          <w:rFonts w:hAnsi="Times New Roman" w:cs="Times New Roman"/>
          <w:color w:val="000000"/>
          <w:sz w:val="24"/>
          <w:szCs w:val="24"/>
          <w:lang w:val="ru-RU"/>
        </w:rPr>
        <w:t xml:space="preserve"> ориентации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344F9">
        <w:rPr>
          <w:rFonts w:hAnsi="Times New Roman" w:cs="Times New Roman"/>
          <w:color w:val="000000"/>
          <w:sz w:val="24"/>
          <w:szCs w:val="24"/>
          <w:lang w:val="ru-RU"/>
        </w:rPr>
        <w:t xml:space="preserve">— </w:t>
      </w:r>
      <w:proofErr w:type="spellStart"/>
      <w:r w:rsidRPr="000344F9">
        <w:rPr>
          <w:rFonts w:hAnsi="Times New Roman" w:cs="Times New Roman"/>
          <w:color w:val="000000"/>
          <w:sz w:val="24"/>
          <w:szCs w:val="24"/>
          <w:lang w:val="ru-RU"/>
        </w:rPr>
        <w:t>профориентационный</w:t>
      </w:r>
      <w:proofErr w:type="spellEnd"/>
      <w:r w:rsidRPr="000344F9">
        <w:rPr>
          <w:rFonts w:hAnsi="Times New Roman" w:cs="Times New Roman"/>
          <w:color w:val="000000"/>
          <w:sz w:val="24"/>
          <w:szCs w:val="24"/>
          <w:lang w:val="ru-RU"/>
        </w:rPr>
        <w:t xml:space="preserve"> минимум. Для этого утвердили план </w:t>
      </w:r>
      <w:proofErr w:type="spellStart"/>
      <w:r w:rsidRPr="000344F9">
        <w:rPr>
          <w:rFonts w:hAnsi="Times New Roman" w:cs="Times New Roman"/>
          <w:color w:val="000000"/>
          <w:sz w:val="24"/>
          <w:szCs w:val="24"/>
          <w:lang w:val="ru-RU"/>
        </w:rPr>
        <w:t>профориентационных</w:t>
      </w:r>
      <w:proofErr w:type="spellEnd"/>
      <w:r w:rsidRPr="000344F9">
        <w:rPr>
          <w:rFonts w:hAnsi="Times New Roman" w:cs="Times New Roman"/>
          <w:color w:val="000000"/>
          <w:sz w:val="24"/>
          <w:szCs w:val="24"/>
          <w:lang w:val="ru-RU"/>
        </w:rPr>
        <w:t xml:space="preserve"> мероприятий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344F9">
        <w:rPr>
          <w:rFonts w:hAnsi="Times New Roman" w:cs="Times New Roman"/>
          <w:color w:val="000000"/>
          <w:sz w:val="24"/>
          <w:szCs w:val="24"/>
          <w:lang w:val="ru-RU"/>
        </w:rPr>
        <w:t>внесли изменения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344F9">
        <w:rPr>
          <w:rFonts w:hAnsi="Times New Roman" w:cs="Times New Roman"/>
          <w:color w:val="000000"/>
          <w:sz w:val="24"/>
          <w:szCs w:val="24"/>
          <w:lang w:val="ru-RU"/>
        </w:rPr>
        <w:t>рабочую программу воспитания, календарный план воспитательной работы, план внеурочной деятельности.</w:t>
      </w:r>
    </w:p>
    <w:p w:rsidR="000344F9" w:rsidRPr="000344F9" w:rsidRDefault="000344F9" w:rsidP="000344F9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0344F9">
        <w:rPr>
          <w:rFonts w:hAnsi="Times New Roman" w:cs="Times New Roman"/>
          <w:color w:val="000000"/>
          <w:sz w:val="24"/>
          <w:szCs w:val="24"/>
          <w:lang w:val="ru-RU"/>
        </w:rPr>
        <w:t>Профориентационная</w:t>
      </w:r>
      <w:proofErr w:type="spellEnd"/>
      <w:r w:rsidRPr="000344F9">
        <w:rPr>
          <w:rFonts w:hAnsi="Times New Roman" w:cs="Times New Roman"/>
          <w:color w:val="000000"/>
          <w:sz w:val="24"/>
          <w:szCs w:val="24"/>
          <w:lang w:val="ru-RU"/>
        </w:rPr>
        <w:t xml:space="preserve"> работа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344F9">
        <w:rPr>
          <w:rFonts w:hAnsi="Times New Roman" w:cs="Times New Roman"/>
          <w:color w:val="000000"/>
          <w:sz w:val="24"/>
          <w:szCs w:val="24"/>
          <w:lang w:val="ru-RU"/>
        </w:rPr>
        <w:t>Школе строится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344F9">
        <w:rPr>
          <w:rFonts w:hAnsi="Times New Roman" w:cs="Times New Roman"/>
          <w:color w:val="000000"/>
          <w:sz w:val="24"/>
          <w:szCs w:val="24"/>
          <w:lang w:val="ru-RU"/>
        </w:rPr>
        <w:t>следующей схеме:</w:t>
      </w:r>
    </w:p>
    <w:p w:rsidR="000344F9" w:rsidRPr="000344F9" w:rsidRDefault="000344F9" w:rsidP="000344F9">
      <w:pPr>
        <w:numPr>
          <w:ilvl w:val="0"/>
          <w:numId w:val="3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344F9">
        <w:rPr>
          <w:rFonts w:hAnsi="Times New Roman" w:cs="Times New Roman"/>
          <w:color w:val="000000"/>
          <w:sz w:val="24"/>
          <w:szCs w:val="24"/>
          <w:lang w:val="ru-RU"/>
        </w:rPr>
        <w:t>1–4-е классы: знакомство школьников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344F9">
        <w:rPr>
          <w:rFonts w:hAnsi="Times New Roman" w:cs="Times New Roman"/>
          <w:color w:val="000000"/>
          <w:sz w:val="24"/>
          <w:szCs w:val="24"/>
          <w:lang w:val="ru-RU"/>
        </w:rPr>
        <w:t>миром профессий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344F9">
        <w:rPr>
          <w:rFonts w:hAnsi="Times New Roman" w:cs="Times New Roman"/>
          <w:color w:val="000000"/>
          <w:sz w:val="24"/>
          <w:szCs w:val="24"/>
          <w:lang w:val="ru-RU"/>
        </w:rPr>
        <w:t>формирование 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344F9">
        <w:rPr>
          <w:rFonts w:hAnsi="Times New Roman" w:cs="Times New Roman"/>
          <w:color w:val="000000"/>
          <w:sz w:val="24"/>
          <w:szCs w:val="24"/>
          <w:lang w:val="ru-RU"/>
        </w:rPr>
        <w:t>них понимания важности правильного выбора профессии.</w:t>
      </w:r>
    </w:p>
    <w:p w:rsidR="000344F9" w:rsidRPr="000344F9" w:rsidRDefault="000344F9" w:rsidP="000344F9">
      <w:pPr>
        <w:numPr>
          <w:ilvl w:val="0"/>
          <w:numId w:val="3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344F9">
        <w:rPr>
          <w:rFonts w:hAnsi="Times New Roman" w:cs="Times New Roman"/>
          <w:color w:val="000000"/>
          <w:sz w:val="24"/>
          <w:szCs w:val="24"/>
          <w:lang w:val="ru-RU"/>
        </w:rPr>
        <w:t>5–9-е классы: формирование осознанного выбора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344F9">
        <w:rPr>
          <w:rFonts w:hAnsi="Times New Roman" w:cs="Times New Roman"/>
          <w:color w:val="000000"/>
          <w:sz w:val="24"/>
          <w:szCs w:val="24"/>
          <w:lang w:val="ru-RU"/>
        </w:rPr>
        <w:t>построение дальнейшей индивидуальной траектории образования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344F9">
        <w:rPr>
          <w:rFonts w:hAnsi="Times New Roman" w:cs="Times New Roman"/>
          <w:color w:val="000000"/>
          <w:sz w:val="24"/>
          <w:szCs w:val="24"/>
          <w:lang w:val="ru-RU"/>
        </w:rPr>
        <w:t>базе ориентировки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344F9">
        <w:rPr>
          <w:rFonts w:hAnsi="Times New Roman" w:cs="Times New Roman"/>
          <w:color w:val="000000"/>
          <w:sz w:val="24"/>
          <w:szCs w:val="24"/>
          <w:lang w:val="ru-RU"/>
        </w:rPr>
        <w:t>мире профессий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344F9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 предпочтений.</w:t>
      </w:r>
    </w:p>
    <w:p w:rsidR="000344F9" w:rsidRPr="000344F9" w:rsidRDefault="000344F9" w:rsidP="000344F9">
      <w:pPr>
        <w:numPr>
          <w:ilvl w:val="0"/>
          <w:numId w:val="3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344F9">
        <w:rPr>
          <w:rFonts w:hAnsi="Times New Roman" w:cs="Times New Roman"/>
          <w:color w:val="000000"/>
          <w:sz w:val="24"/>
          <w:szCs w:val="24"/>
          <w:lang w:val="ru-RU"/>
        </w:rPr>
        <w:t>10–11-е классы: развитие готовности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344F9">
        <w:rPr>
          <w:rFonts w:hAnsi="Times New Roman" w:cs="Times New Roman"/>
          <w:color w:val="000000"/>
          <w:sz w:val="24"/>
          <w:szCs w:val="24"/>
          <w:lang w:val="ru-RU"/>
        </w:rPr>
        <w:t>способности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344F9">
        <w:rPr>
          <w:rFonts w:hAnsi="Times New Roman" w:cs="Times New Roman"/>
          <w:color w:val="000000"/>
          <w:sz w:val="24"/>
          <w:szCs w:val="24"/>
          <w:lang w:val="ru-RU"/>
        </w:rPr>
        <w:t>саморазвитию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344F9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профессиональному самоопределению.</w:t>
      </w:r>
    </w:p>
    <w:p w:rsidR="000344F9" w:rsidRPr="00C72E83" w:rsidRDefault="000344F9" w:rsidP="00C72E83">
      <w:pPr>
        <w:jc w:val="both"/>
        <w:rPr>
          <w:rFonts w:cstheme="minorHAnsi"/>
          <w:color w:val="00B0F0"/>
          <w:sz w:val="24"/>
          <w:szCs w:val="24"/>
          <w:lang w:val="ru-RU"/>
        </w:rPr>
      </w:pPr>
    </w:p>
    <w:p w:rsidR="00C72E83" w:rsidRPr="00481163" w:rsidRDefault="00C72E83" w:rsidP="00C72E83">
      <w:pPr>
        <w:jc w:val="both"/>
        <w:rPr>
          <w:rFonts w:cstheme="minorHAnsi"/>
          <w:sz w:val="24"/>
          <w:szCs w:val="24"/>
          <w:lang w:val="ru-RU"/>
        </w:rPr>
      </w:pPr>
      <w:r w:rsidRPr="00481163">
        <w:rPr>
          <w:rFonts w:cstheme="minorHAnsi"/>
          <w:sz w:val="24"/>
          <w:szCs w:val="24"/>
          <w:lang w:val="ru-RU"/>
        </w:rPr>
        <w:t>Дополнительное образование</w:t>
      </w:r>
    </w:p>
    <w:p w:rsidR="00C72E83" w:rsidRPr="00481163" w:rsidRDefault="00C72E83" w:rsidP="00C72E83">
      <w:pPr>
        <w:spacing w:before="0" w:beforeAutospacing="0" w:after="0" w:afterAutospacing="0"/>
        <w:jc w:val="both"/>
        <w:rPr>
          <w:rFonts w:cstheme="minorHAnsi"/>
          <w:sz w:val="24"/>
          <w:szCs w:val="24"/>
          <w:lang w:val="ru-RU"/>
        </w:rPr>
      </w:pPr>
      <w:r w:rsidRPr="00481163">
        <w:rPr>
          <w:rFonts w:cstheme="minorHAnsi"/>
          <w:sz w:val="24"/>
          <w:szCs w:val="24"/>
          <w:lang w:val="ru-RU"/>
        </w:rPr>
        <w:t>Дополнительное образование ведется по программам следующей направленности:</w:t>
      </w:r>
    </w:p>
    <w:p w:rsidR="00C72E83" w:rsidRPr="00481163" w:rsidRDefault="00C72E83" w:rsidP="00C72E83">
      <w:pPr>
        <w:spacing w:before="0" w:beforeAutospacing="0" w:after="0" w:afterAutospacing="0"/>
        <w:jc w:val="both"/>
        <w:rPr>
          <w:rFonts w:cstheme="minorHAnsi"/>
          <w:sz w:val="24"/>
          <w:szCs w:val="24"/>
          <w:lang w:val="ru-RU"/>
        </w:rPr>
      </w:pPr>
      <w:r w:rsidRPr="00481163">
        <w:rPr>
          <w:rFonts w:cstheme="minorHAnsi"/>
          <w:sz w:val="24"/>
          <w:szCs w:val="24"/>
          <w:lang w:val="ru-RU"/>
        </w:rPr>
        <w:t>•</w:t>
      </w:r>
      <w:r w:rsidRPr="00481163">
        <w:rPr>
          <w:rFonts w:cstheme="minorHAnsi"/>
          <w:sz w:val="24"/>
          <w:szCs w:val="24"/>
          <w:lang w:val="ru-RU"/>
        </w:rPr>
        <w:tab/>
        <w:t>естественнонаучное;</w:t>
      </w:r>
    </w:p>
    <w:p w:rsidR="00C72E83" w:rsidRPr="00481163" w:rsidRDefault="00C72E83" w:rsidP="00C72E83">
      <w:pPr>
        <w:spacing w:before="0" w:beforeAutospacing="0" w:after="0" w:afterAutospacing="0"/>
        <w:jc w:val="both"/>
        <w:rPr>
          <w:rFonts w:cstheme="minorHAnsi"/>
          <w:sz w:val="24"/>
          <w:szCs w:val="24"/>
          <w:lang w:val="ru-RU"/>
        </w:rPr>
      </w:pPr>
      <w:r w:rsidRPr="00481163">
        <w:rPr>
          <w:rFonts w:cstheme="minorHAnsi"/>
          <w:sz w:val="24"/>
          <w:szCs w:val="24"/>
          <w:lang w:val="ru-RU"/>
        </w:rPr>
        <w:tab/>
      </w:r>
    </w:p>
    <w:p w:rsidR="00C72E83" w:rsidRPr="00481163" w:rsidRDefault="00C72E83" w:rsidP="00C72E83">
      <w:pPr>
        <w:spacing w:before="0" w:beforeAutospacing="0" w:after="0" w:afterAutospacing="0"/>
        <w:jc w:val="both"/>
        <w:rPr>
          <w:rFonts w:cstheme="minorHAnsi"/>
          <w:sz w:val="24"/>
          <w:szCs w:val="24"/>
          <w:lang w:val="ru-RU"/>
        </w:rPr>
      </w:pPr>
      <w:r w:rsidRPr="00481163">
        <w:rPr>
          <w:rFonts w:cstheme="minorHAnsi"/>
          <w:sz w:val="24"/>
          <w:szCs w:val="24"/>
          <w:lang w:val="ru-RU"/>
        </w:rPr>
        <w:t>•</w:t>
      </w:r>
      <w:r w:rsidRPr="00481163">
        <w:rPr>
          <w:rFonts w:cstheme="minorHAnsi"/>
          <w:sz w:val="24"/>
          <w:szCs w:val="24"/>
          <w:lang w:val="ru-RU"/>
        </w:rPr>
        <w:tab/>
        <w:t>художественно-эстетическое</w:t>
      </w:r>
    </w:p>
    <w:p w:rsidR="00C72E83" w:rsidRPr="00481163" w:rsidRDefault="00C72E83" w:rsidP="00C72E83">
      <w:pPr>
        <w:spacing w:before="0" w:beforeAutospacing="0" w:after="0" w:afterAutospacing="0"/>
        <w:jc w:val="both"/>
        <w:rPr>
          <w:rFonts w:cstheme="minorHAnsi"/>
          <w:sz w:val="24"/>
          <w:szCs w:val="24"/>
          <w:lang w:val="ru-RU"/>
        </w:rPr>
      </w:pPr>
      <w:r w:rsidRPr="00481163">
        <w:rPr>
          <w:rFonts w:cstheme="minorHAnsi"/>
          <w:sz w:val="24"/>
          <w:szCs w:val="24"/>
          <w:lang w:val="ru-RU"/>
        </w:rPr>
        <w:t>•</w:t>
      </w:r>
      <w:r w:rsidRPr="00481163">
        <w:rPr>
          <w:rFonts w:cstheme="minorHAnsi"/>
          <w:sz w:val="24"/>
          <w:szCs w:val="24"/>
          <w:lang w:val="ru-RU"/>
        </w:rPr>
        <w:tab/>
        <w:t>физкультурно-спортивное;</w:t>
      </w:r>
    </w:p>
    <w:p w:rsidR="00C72E83" w:rsidRPr="00481163" w:rsidRDefault="00C72E83" w:rsidP="00C72E83">
      <w:pPr>
        <w:spacing w:before="0" w:beforeAutospacing="0" w:after="0" w:afterAutospacing="0"/>
        <w:jc w:val="both"/>
        <w:rPr>
          <w:rFonts w:cstheme="minorHAnsi"/>
          <w:sz w:val="24"/>
          <w:szCs w:val="24"/>
          <w:lang w:val="ru-RU"/>
        </w:rPr>
      </w:pPr>
      <w:r w:rsidRPr="00481163">
        <w:rPr>
          <w:rFonts w:cstheme="minorHAnsi"/>
          <w:sz w:val="24"/>
          <w:szCs w:val="24"/>
          <w:lang w:val="ru-RU"/>
        </w:rPr>
        <w:t>•</w:t>
      </w:r>
      <w:r w:rsidRPr="00481163">
        <w:rPr>
          <w:rFonts w:cstheme="minorHAnsi"/>
          <w:sz w:val="24"/>
          <w:szCs w:val="24"/>
          <w:lang w:val="ru-RU"/>
        </w:rPr>
        <w:tab/>
        <w:t>краеведческое.</w:t>
      </w:r>
    </w:p>
    <w:p w:rsidR="00C72E83" w:rsidRPr="00481163" w:rsidRDefault="00C72E83" w:rsidP="00C72E83">
      <w:pPr>
        <w:spacing w:before="0" w:beforeAutospacing="0" w:after="0" w:afterAutospacing="0"/>
        <w:jc w:val="both"/>
        <w:rPr>
          <w:rFonts w:cstheme="minorHAnsi"/>
          <w:sz w:val="24"/>
          <w:szCs w:val="24"/>
          <w:lang w:val="ru-RU"/>
        </w:rPr>
      </w:pPr>
      <w:r w:rsidRPr="00481163">
        <w:rPr>
          <w:rFonts w:cstheme="minorHAnsi"/>
          <w:sz w:val="24"/>
          <w:szCs w:val="24"/>
          <w:lang w:val="ru-RU"/>
        </w:rPr>
        <w:t>•</w:t>
      </w:r>
      <w:r w:rsidRPr="00481163">
        <w:rPr>
          <w:rFonts w:cstheme="minorHAnsi"/>
          <w:sz w:val="24"/>
          <w:szCs w:val="24"/>
          <w:lang w:val="ru-RU"/>
        </w:rPr>
        <w:tab/>
        <w:t>социальное</w:t>
      </w:r>
    </w:p>
    <w:p w:rsidR="00C72E83" w:rsidRPr="00481163" w:rsidRDefault="00C72E83" w:rsidP="00C72E83">
      <w:pPr>
        <w:jc w:val="both"/>
        <w:rPr>
          <w:rFonts w:cstheme="minorHAnsi"/>
          <w:sz w:val="24"/>
          <w:szCs w:val="24"/>
          <w:lang w:val="ru-RU"/>
        </w:rPr>
      </w:pPr>
      <w:r w:rsidRPr="00481163">
        <w:rPr>
          <w:rFonts w:cstheme="minorHAnsi"/>
          <w:sz w:val="24"/>
          <w:szCs w:val="24"/>
          <w:lang w:val="ru-RU"/>
        </w:rPr>
        <w:t>Всего охвачено ДО -691 учащихся</w:t>
      </w:r>
    </w:p>
    <w:p w:rsidR="00395A6D" w:rsidRPr="00481163" w:rsidRDefault="00093A9C" w:rsidP="00C72E83">
      <w:pPr>
        <w:jc w:val="both"/>
        <w:rPr>
          <w:rFonts w:cstheme="minorHAnsi"/>
          <w:sz w:val="24"/>
          <w:szCs w:val="24"/>
          <w:lang w:val="ru-RU"/>
        </w:rPr>
      </w:pPr>
      <w:r w:rsidRPr="00481163">
        <w:rPr>
          <w:rFonts w:cstheme="minorHAnsi"/>
          <w:sz w:val="24"/>
          <w:szCs w:val="24"/>
        </w:rPr>
        <w:t> </w:t>
      </w:r>
    </w:p>
    <w:p w:rsidR="00093A9C" w:rsidRPr="00481163" w:rsidRDefault="00093A9C" w:rsidP="00124A47">
      <w:pPr>
        <w:jc w:val="both"/>
        <w:rPr>
          <w:rFonts w:cstheme="minorHAnsi"/>
          <w:sz w:val="24"/>
          <w:szCs w:val="24"/>
          <w:lang w:val="ru-RU"/>
        </w:rPr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2196"/>
        <w:gridCol w:w="1632"/>
        <w:gridCol w:w="1701"/>
        <w:gridCol w:w="1559"/>
        <w:gridCol w:w="1375"/>
      </w:tblGrid>
      <w:tr w:rsidR="00481163" w:rsidRPr="00481163" w:rsidTr="00C72E83">
        <w:tc>
          <w:tcPr>
            <w:tcW w:w="2196" w:type="dxa"/>
          </w:tcPr>
          <w:p w:rsidR="00C72E83" w:rsidRPr="00481163" w:rsidRDefault="00C72E83" w:rsidP="00124A4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32" w:type="dxa"/>
          </w:tcPr>
          <w:p w:rsidR="00C72E83" w:rsidRPr="00481163" w:rsidRDefault="00C72E83" w:rsidP="00A62261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81163">
              <w:rPr>
                <w:rFonts w:asciiTheme="minorHAnsi" w:hAnsiTheme="minorHAnsi" w:cstheme="minorHAnsi"/>
                <w:sz w:val="24"/>
                <w:szCs w:val="24"/>
              </w:rPr>
              <w:t>2021</w:t>
            </w:r>
          </w:p>
        </w:tc>
        <w:tc>
          <w:tcPr>
            <w:tcW w:w="1701" w:type="dxa"/>
          </w:tcPr>
          <w:p w:rsidR="00C72E83" w:rsidRPr="00481163" w:rsidRDefault="00C72E83" w:rsidP="00A62261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81163">
              <w:rPr>
                <w:rFonts w:asciiTheme="minorHAnsi" w:hAnsiTheme="minorHAnsi" w:cstheme="minorHAnsi"/>
                <w:sz w:val="24"/>
                <w:szCs w:val="24"/>
              </w:rPr>
              <w:t xml:space="preserve">2022 </w:t>
            </w:r>
          </w:p>
        </w:tc>
        <w:tc>
          <w:tcPr>
            <w:tcW w:w="1559" w:type="dxa"/>
          </w:tcPr>
          <w:p w:rsidR="00C72E83" w:rsidRPr="00481163" w:rsidRDefault="00C72E83" w:rsidP="00A62261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81163">
              <w:rPr>
                <w:rFonts w:asciiTheme="minorHAnsi" w:hAnsiTheme="minorHAnsi" w:cstheme="minorHAnsi"/>
                <w:sz w:val="24"/>
                <w:szCs w:val="24"/>
              </w:rPr>
              <w:t>2023</w:t>
            </w:r>
          </w:p>
        </w:tc>
        <w:tc>
          <w:tcPr>
            <w:tcW w:w="1375" w:type="dxa"/>
          </w:tcPr>
          <w:p w:rsidR="00C72E83" w:rsidRPr="00481163" w:rsidRDefault="00C72E83" w:rsidP="00C72E83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2024</w:t>
            </w:r>
          </w:p>
        </w:tc>
      </w:tr>
      <w:tr w:rsidR="00481163" w:rsidRPr="00481163" w:rsidTr="00C72E83">
        <w:tc>
          <w:tcPr>
            <w:tcW w:w="2196" w:type="dxa"/>
          </w:tcPr>
          <w:p w:rsidR="00C72E83" w:rsidRPr="00481163" w:rsidRDefault="00C72E83" w:rsidP="00124A4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81163">
              <w:rPr>
                <w:rFonts w:asciiTheme="minorHAnsi" w:hAnsiTheme="minorHAnsi" w:cstheme="minorHAnsi"/>
                <w:sz w:val="24"/>
                <w:szCs w:val="24"/>
              </w:rPr>
              <w:t>В школе</w:t>
            </w:r>
          </w:p>
        </w:tc>
        <w:tc>
          <w:tcPr>
            <w:tcW w:w="1632" w:type="dxa"/>
          </w:tcPr>
          <w:p w:rsidR="00C72E83" w:rsidRPr="00481163" w:rsidRDefault="00C72E83" w:rsidP="00A62261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81163">
              <w:rPr>
                <w:rFonts w:asciiTheme="minorHAnsi" w:hAnsiTheme="minorHAnsi" w:cstheme="minorHAnsi"/>
                <w:sz w:val="24"/>
                <w:szCs w:val="24"/>
              </w:rPr>
              <w:t>82%</w:t>
            </w:r>
          </w:p>
        </w:tc>
        <w:tc>
          <w:tcPr>
            <w:tcW w:w="1701" w:type="dxa"/>
          </w:tcPr>
          <w:p w:rsidR="00C72E83" w:rsidRPr="00481163" w:rsidRDefault="00C72E83" w:rsidP="00A62261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81163">
              <w:rPr>
                <w:rFonts w:asciiTheme="minorHAnsi" w:hAnsiTheme="minorHAnsi" w:cstheme="minorHAnsi"/>
                <w:sz w:val="24"/>
                <w:szCs w:val="24"/>
              </w:rPr>
              <w:t xml:space="preserve">82%, </w:t>
            </w:r>
          </w:p>
        </w:tc>
        <w:tc>
          <w:tcPr>
            <w:tcW w:w="1559" w:type="dxa"/>
          </w:tcPr>
          <w:p w:rsidR="00C72E83" w:rsidRPr="00481163" w:rsidRDefault="00C72E83" w:rsidP="00A62261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81163">
              <w:rPr>
                <w:rFonts w:asciiTheme="minorHAnsi" w:hAnsiTheme="minorHAnsi" w:cstheme="minorHAnsi"/>
                <w:sz w:val="24"/>
                <w:szCs w:val="24"/>
              </w:rPr>
              <w:t>82,5%</w:t>
            </w:r>
          </w:p>
        </w:tc>
        <w:tc>
          <w:tcPr>
            <w:tcW w:w="1375" w:type="dxa"/>
          </w:tcPr>
          <w:p w:rsidR="00C72E83" w:rsidRPr="00481163" w:rsidRDefault="00C72E83" w:rsidP="009E7DA0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81163">
              <w:rPr>
                <w:rFonts w:asciiTheme="minorHAnsi" w:hAnsiTheme="minorHAnsi" w:cstheme="minorHAnsi"/>
                <w:sz w:val="24"/>
                <w:szCs w:val="24"/>
              </w:rPr>
              <w:t>85%</w:t>
            </w:r>
          </w:p>
        </w:tc>
      </w:tr>
      <w:tr w:rsidR="00481163" w:rsidRPr="00481163" w:rsidTr="00C72E83">
        <w:tc>
          <w:tcPr>
            <w:tcW w:w="2196" w:type="dxa"/>
          </w:tcPr>
          <w:p w:rsidR="00C72E83" w:rsidRPr="00481163" w:rsidRDefault="00C72E83" w:rsidP="00124A4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81163">
              <w:rPr>
                <w:rFonts w:asciiTheme="minorHAnsi" w:hAnsiTheme="minorHAnsi" w:cstheme="minorHAnsi"/>
                <w:sz w:val="24"/>
                <w:szCs w:val="24"/>
              </w:rPr>
              <w:t>Общий</w:t>
            </w:r>
          </w:p>
        </w:tc>
        <w:tc>
          <w:tcPr>
            <w:tcW w:w="1632" w:type="dxa"/>
          </w:tcPr>
          <w:p w:rsidR="00C72E83" w:rsidRPr="00481163" w:rsidRDefault="00C72E83" w:rsidP="00A62261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81163">
              <w:rPr>
                <w:rFonts w:asciiTheme="minorHAnsi" w:hAnsiTheme="minorHAnsi" w:cstheme="minorHAnsi"/>
                <w:sz w:val="24"/>
                <w:szCs w:val="24"/>
              </w:rPr>
              <w:t>82%</w:t>
            </w:r>
          </w:p>
        </w:tc>
        <w:tc>
          <w:tcPr>
            <w:tcW w:w="1701" w:type="dxa"/>
          </w:tcPr>
          <w:p w:rsidR="00C72E83" w:rsidRPr="00481163" w:rsidRDefault="00C72E83" w:rsidP="00A62261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81163">
              <w:rPr>
                <w:rFonts w:asciiTheme="minorHAnsi" w:hAnsiTheme="minorHAnsi" w:cstheme="minorHAnsi"/>
                <w:sz w:val="24"/>
                <w:szCs w:val="24"/>
              </w:rPr>
              <w:t xml:space="preserve">82%, </w:t>
            </w:r>
          </w:p>
        </w:tc>
        <w:tc>
          <w:tcPr>
            <w:tcW w:w="1559" w:type="dxa"/>
          </w:tcPr>
          <w:p w:rsidR="00C72E83" w:rsidRPr="00481163" w:rsidRDefault="00C72E83" w:rsidP="00A62261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81163">
              <w:rPr>
                <w:rFonts w:asciiTheme="minorHAnsi" w:hAnsiTheme="minorHAnsi" w:cstheme="minorHAnsi"/>
                <w:sz w:val="24"/>
                <w:szCs w:val="24"/>
              </w:rPr>
              <w:t>82%</w:t>
            </w:r>
          </w:p>
        </w:tc>
        <w:tc>
          <w:tcPr>
            <w:tcW w:w="1375" w:type="dxa"/>
          </w:tcPr>
          <w:p w:rsidR="00C72E83" w:rsidRPr="00481163" w:rsidRDefault="00C72E83" w:rsidP="009E7DA0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81163">
              <w:rPr>
                <w:rFonts w:asciiTheme="minorHAnsi" w:hAnsiTheme="minorHAnsi" w:cstheme="minorHAnsi"/>
                <w:sz w:val="24"/>
                <w:szCs w:val="24"/>
              </w:rPr>
              <w:t>85%</w:t>
            </w:r>
          </w:p>
        </w:tc>
      </w:tr>
    </w:tbl>
    <w:p w:rsidR="00395A6D" w:rsidRPr="00481163" w:rsidRDefault="00395A6D" w:rsidP="005B2840">
      <w:pPr>
        <w:jc w:val="center"/>
        <w:rPr>
          <w:rFonts w:cstheme="minorHAnsi"/>
          <w:b/>
          <w:sz w:val="24"/>
          <w:szCs w:val="24"/>
          <w:lang w:val="ru-RU"/>
        </w:rPr>
      </w:pPr>
    </w:p>
    <w:p w:rsidR="00DA20B7" w:rsidRPr="00A62261" w:rsidRDefault="00DA20B7" w:rsidP="005B2840">
      <w:pPr>
        <w:jc w:val="center"/>
        <w:rPr>
          <w:rFonts w:cstheme="minorHAnsi"/>
          <w:b/>
          <w:sz w:val="26"/>
          <w:szCs w:val="26"/>
          <w:lang w:val="ru-RU"/>
        </w:rPr>
      </w:pPr>
      <w:r w:rsidRPr="005B2840">
        <w:rPr>
          <w:rFonts w:cstheme="minorHAnsi"/>
          <w:b/>
          <w:sz w:val="24"/>
          <w:szCs w:val="24"/>
        </w:rPr>
        <w:t>II</w:t>
      </w:r>
      <w:r w:rsidRPr="005B2840">
        <w:rPr>
          <w:rFonts w:cstheme="minorHAnsi"/>
          <w:b/>
          <w:sz w:val="24"/>
          <w:szCs w:val="24"/>
          <w:lang w:val="ru-RU"/>
        </w:rPr>
        <w:t>.</w:t>
      </w:r>
      <w:r w:rsidRPr="005B2840">
        <w:rPr>
          <w:rFonts w:cstheme="minorHAnsi"/>
          <w:b/>
          <w:sz w:val="24"/>
          <w:szCs w:val="24"/>
        </w:rPr>
        <w:t> </w:t>
      </w:r>
      <w:r w:rsidRPr="00A62261">
        <w:rPr>
          <w:rFonts w:cstheme="minorHAnsi"/>
          <w:b/>
          <w:sz w:val="26"/>
          <w:szCs w:val="26"/>
          <w:lang w:val="ru-RU"/>
        </w:rPr>
        <w:t>Оценка системы управления организацией</w:t>
      </w:r>
    </w:p>
    <w:p w:rsidR="00DA20B7" w:rsidRPr="00B47641" w:rsidRDefault="00DA20B7" w:rsidP="00124A47">
      <w:pPr>
        <w:jc w:val="both"/>
        <w:rPr>
          <w:rFonts w:cstheme="minorHAnsi"/>
          <w:sz w:val="24"/>
          <w:szCs w:val="24"/>
          <w:lang w:val="ru-RU"/>
        </w:rPr>
      </w:pPr>
      <w:r w:rsidRPr="00B47641">
        <w:rPr>
          <w:rFonts w:cstheme="minorHAnsi"/>
          <w:sz w:val="24"/>
          <w:szCs w:val="24"/>
          <w:lang w:val="ru-RU"/>
        </w:rPr>
        <w:t>Управление осуществляется на принципах единоначалия и самоуправления.</w:t>
      </w:r>
    </w:p>
    <w:p w:rsidR="00DA20B7" w:rsidRPr="00124A47" w:rsidRDefault="00DA20B7" w:rsidP="00124A47">
      <w:pPr>
        <w:jc w:val="both"/>
        <w:rPr>
          <w:rFonts w:cstheme="minorHAnsi"/>
          <w:sz w:val="24"/>
          <w:szCs w:val="24"/>
        </w:rPr>
      </w:pPr>
      <w:proofErr w:type="spellStart"/>
      <w:r w:rsidRPr="00124A47">
        <w:rPr>
          <w:rFonts w:cstheme="minorHAnsi"/>
          <w:sz w:val="24"/>
          <w:szCs w:val="24"/>
        </w:rPr>
        <w:lastRenderedPageBreak/>
        <w:t>Органы</w:t>
      </w:r>
      <w:proofErr w:type="spellEnd"/>
      <w:r w:rsidRPr="00124A47">
        <w:rPr>
          <w:rFonts w:cstheme="minorHAnsi"/>
          <w:sz w:val="24"/>
          <w:szCs w:val="24"/>
        </w:rPr>
        <w:t xml:space="preserve"> </w:t>
      </w:r>
      <w:proofErr w:type="spellStart"/>
      <w:r w:rsidRPr="00124A47">
        <w:rPr>
          <w:rFonts w:cstheme="minorHAnsi"/>
          <w:sz w:val="24"/>
          <w:szCs w:val="24"/>
        </w:rPr>
        <w:t>управления</w:t>
      </w:r>
      <w:proofErr w:type="spellEnd"/>
      <w:r w:rsidRPr="00124A47">
        <w:rPr>
          <w:rFonts w:cstheme="minorHAnsi"/>
          <w:sz w:val="24"/>
          <w:szCs w:val="24"/>
        </w:rPr>
        <w:t xml:space="preserve">, </w:t>
      </w:r>
      <w:proofErr w:type="spellStart"/>
      <w:r w:rsidRPr="00124A47">
        <w:rPr>
          <w:rFonts w:cstheme="minorHAnsi"/>
          <w:sz w:val="24"/>
          <w:szCs w:val="24"/>
        </w:rPr>
        <w:t>действующие</w:t>
      </w:r>
      <w:proofErr w:type="spellEnd"/>
      <w:r w:rsidRPr="00124A47">
        <w:rPr>
          <w:rFonts w:cstheme="minorHAnsi"/>
          <w:sz w:val="24"/>
          <w:szCs w:val="24"/>
        </w:rPr>
        <w:t xml:space="preserve"> в </w:t>
      </w:r>
      <w:proofErr w:type="spellStart"/>
      <w:r w:rsidRPr="00124A47">
        <w:rPr>
          <w:rFonts w:cstheme="minorHAnsi"/>
          <w:sz w:val="24"/>
          <w:szCs w:val="24"/>
        </w:rPr>
        <w:t>Школе</w:t>
      </w:r>
      <w:proofErr w:type="spellEnd"/>
    </w:p>
    <w:tbl>
      <w:tblPr>
        <w:tblW w:w="8864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412"/>
        <w:gridCol w:w="6452"/>
      </w:tblGrid>
      <w:tr w:rsidR="00334C70" w:rsidRPr="00124A47" w:rsidTr="001A0AE5"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A20B7" w:rsidRPr="00124A47" w:rsidRDefault="00DA20B7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Наименование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органа</w:t>
            </w:r>
            <w:proofErr w:type="spellEnd"/>
          </w:p>
        </w:tc>
        <w:tc>
          <w:tcPr>
            <w:tcW w:w="6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A20B7" w:rsidRPr="00124A47" w:rsidRDefault="00DA20B7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Функции</w:t>
            </w:r>
            <w:proofErr w:type="spellEnd"/>
          </w:p>
        </w:tc>
      </w:tr>
      <w:tr w:rsidR="00334C70" w:rsidRPr="000A321F" w:rsidTr="001A0AE5"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A20B7" w:rsidRPr="00124A47" w:rsidRDefault="00DA20B7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Директор</w:t>
            </w:r>
            <w:proofErr w:type="spellEnd"/>
          </w:p>
        </w:tc>
        <w:tc>
          <w:tcPr>
            <w:tcW w:w="6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A20B7" w:rsidRPr="00B47641" w:rsidRDefault="007B4455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B47641">
              <w:rPr>
                <w:rFonts w:cstheme="minorHAnsi"/>
                <w:sz w:val="24"/>
                <w:szCs w:val="24"/>
                <w:lang w:val="ru-RU"/>
              </w:rPr>
              <w:t>Контролирует работу и</w:t>
            </w:r>
            <w:r w:rsidRPr="00124A47">
              <w:rPr>
                <w:rFonts w:cstheme="minorHAnsi"/>
                <w:sz w:val="24"/>
                <w:szCs w:val="24"/>
              </w:rPr>
              <w:t> </w:t>
            </w:r>
            <w:r w:rsidRPr="00B47641">
              <w:rPr>
                <w:rFonts w:cstheme="minorHAnsi"/>
                <w:sz w:val="24"/>
                <w:szCs w:val="24"/>
                <w:lang w:val="ru-RU"/>
              </w:rPr>
              <w:t>обеспечивает эффективное взаимодействие структурных подразделений организации, утверждает штатное расписание, отчетные документы организации, осуществляет общее руководство Школой</w:t>
            </w:r>
          </w:p>
        </w:tc>
      </w:tr>
      <w:tr w:rsidR="00334C70" w:rsidRPr="000A321F" w:rsidTr="001A0AE5"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A20B7" w:rsidRPr="00124A47" w:rsidRDefault="001A0AE5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С</w:t>
            </w:r>
            <w:r w:rsidR="00DA20B7" w:rsidRPr="00124A47">
              <w:rPr>
                <w:rFonts w:cstheme="minorHAnsi"/>
                <w:sz w:val="24"/>
                <w:szCs w:val="24"/>
              </w:rPr>
              <w:t>овет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родителей</w:t>
            </w:r>
            <w:proofErr w:type="spellEnd"/>
          </w:p>
        </w:tc>
        <w:tc>
          <w:tcPr>
            <w:tcW w:w="6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0AE5" w:rsidRPr="00B47641" w:rsidRDefault="001A0AE5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B47641">
              <w:rPr>
                <w:rFonts w:cstheme="minorHAnsi"/>
                <w:sz w:val="24"/>
                <w:szCs w:val="24"/>
                <w:lang w:val="ru-RU"/>
              </w:rPr>
              <w:t>Рассматривает вопросы:</w:t>
            </w:r>
          </w:p>
          <w:p w:rsidR="001A0AE5" w:rsidRPr="00B47641" w:rsidRDefault="001A0AE5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B47641">
              <w:rPr>
                <w:rFonts w:cstheme="minorHAnsi"/>
                <w:sz w:val="24"/>
                <w:szCs w:val="24"/>
                <w:lang w:val="ru-RU"/>
              </w:rPr>
              <w:t>развития образовательной организации;</w:t>
            </w:r>
          </w:p>
          <w:p w:rsidR="001A0AE5" w:rsidRPr="00B47641" w:rsidRDefault="001A0AE5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B47641">
              <w:rPr>
                <w:rFonts w:cstheme="minorHAnsi"/>
                <w:sz w:val="24"/>
                <w:szCs w:val="24"/>
                <w:lang w:val="ru-RU"/>
              </w:rPr>
              <w:t>финансово-хозяйственной деятельности;</w:t>
            </w:r>
          </w:p>
          <w:p w:rsidR="001A0AE5" w:rsidRPr="00B47641" w:rsidRDefault="001A0AE5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B47641">
              <w:rPr>
                <w:rFonts w:cstheme="minorHAnsi"/>
                <w:sz w:val="24"/>
                <w:szCs w:val="24"/>
                <w:lang w:val="ru-RU"/>
              </w:rPr>
              <w:t>материально-технического обеспечения</w:t>
            </w:r>
          </w:p>
          <w:p w:rsidR="00DA20B7" w:rsidRPr="00B47641" w:rsidRDefault="00DA20B7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</w:p>
        </w:tc>
      </w:tr>
      <w:tr w:rsidR="001A0AE5" w:rsidRPr="00124A47" w:rsidTr="001A0AE5"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0AE5" w:rsidRPr="00124A47" w:rsidRDefault="001A0AE5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Педагогический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совет</w:t>
            </w:r>
            <w:proofErr w:type="spellEnd"/>
          </w:p>
        </w:tc>
        <w:tc>
          <w:tcPr>
            <w:tcW w:w="6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0AE5" w:rsidRPr="00B47641" w:rsidRDefault="001A0AE5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B47641">
              <w:rPr>
                <w:rFonts w:cstheme="minorHAnsi"/>
                <w:sz w:val="24"/>
                <w:szCs w:val="24"/>
                <w:lang w:val="ru-RU"/>
              </w:rPr>
              <w:t>Осуществляет текущее руководство образовательной деятельностью Школы, в</w:t>
            </w:r>
            <w:r w:rsidRPr="00124A47">
              <w:rPr>
                <w:rFonts w:cstheme="minorHAnsi"/>
                <w:sz w:val="24"/>
                <w:szCs w:val="24"/>
              </w:rPr>
              <w:t> </w:t>
            </w:r>
            <w:r w:rsidRPr="00B47641">
              <w:rPr>
                <w:rFonts w:cstheme="minorHAnsi"/>
                <w:sz w:val="24"/>
                <w:szCs w:val="24"/>
                <w:lang w:val="ru-RU"/>
              </w:rPr>
              <w:t>том числе рассматривает вопросы:</w:t>
            </w:r>
          </w:p>
          <w:p w:rsidR="001A0AE5" w:rsidRPr="00B47641" w:rsidRDefault="001A0AE5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B47641">
              <w:rPr>
                <w:rFonts w:cstheme="minorHAnsi"/>
                <w:sz w:val="24"/>
                <w:szCs w:val="24"/>
                <w:lang w:val="ru-RU"/>
              </w:rPr>
              <w:t>развития образовательных услуг;</w:t>
            </w:r>
          </w:p>
          <w:p w:rsidR="001A0AE5" w:rsidRPr="00B47641" w:rsidRDefault="001A0AE5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B47641">
              <w:rPr>
                <w:rFonts w:cstheme="minorHAnsi"/>
                <w:sz w:val="24"/>
                <w:szCs w:val="24"/>
                <w:lang w:val="ru-RU"/>
              </w:rPr>
              <w:t>регламентации образовательных отношений;</w:t>
            </w:r>
          </w:p>
          <w:p w:rsidR="001A0AE5" w:rsidRPr="00B47641" w:rsidRDefault="001A0AE5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B47641">
              <w:rPr>
                <w:rFonts w:cstheme="minorHAnsi"/>
                <w:sz w:val="24"/>
                <w:szCs w:val="24"/>
                <w:lang w:val="ru-RU"/>
              </w:rPr>
              <w:t>разработки образовательных программ;</w:t>
            </w:r>
          </w:p>
          <w:p w:rsidR="001A0AE5" w:rsidRPr="00B47641" w:rsidRDefault="001A0AE5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B47641">
              <w:rPr>
                <w:rFonts w:cstheme="minorHAnsi"/>
                <w:sz w:val="24"/>
                <w:szCs w:val="24"/>
                <w:lang w:val="ru-RU"/>
              </w:rPr>
              <w:t>выбора учебников, учебных пособий, средств обучения и</w:t>
            </w:r>
            <w:r w:rsidRPr="00124A47">
              <w:rPr>
                <w:rFonts w:cstheme="minorHAnsi"/>
                <w:sz w:val="24"/>
                <w:szCs w:val="24"/>
              </w:rPr>
              <w:t> </w:t>
            </w:r>
            <w:r w:rsidRPr="00B47641">
              <w:rPr>
                <w:rFonts w:cstheme="minorHAnsi"/>
                <w:sz w:val="24"/>
                <w:szCs w:val="24"/>
                <w:lang w:val="ru-RU"/>
              </w:rPr>
              <w:t>воспитания;</w:t>
            </w:r>
          </w:p>
          <w:p w:rsidR="001A0AE5" w:rsidRPr="00B47641" w:rsidRDefault="001A0AE5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B47641">
              <w:rPr>
                <w:rFonts w:cstheme="minorHAnsi"/>
                <w:sz w:val="24"/>
                <w:szCs w:val="24"/>
                <w:lang w:val="ru-RU"/>
              </w:rPr>
              <w:t>материально-технического обеспечения образовательного процесса;</w:t>
            </w:r>
          </w:p>
          <w:p w:rsidR="001A0AE5" w:rsidRPr="00B47641" w:rsidRDefault="001A0AE5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B47641">
              <w:rPr>
                <w:rFonts w:cstheme="minorHAnsi"/>
                <w:sz w:val="24"/>
                <w:szCs w:val="24"/>
                <w:lang w:val="ru-RU"/>
              </w:rPr>
              <w:t>аттестации, повышения квалификации педагогических работников;</w:t>
            </w:r>
          </w:p>
          <w:p w:rsidR="001A0AE5" w:rsidRPr="00124A47" w:rsidRDefault="001A0AE5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координации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деятельности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методических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объединений</w:t>
            </w:r>
            <w:proofErr w:type="spellEnd"/>
          </w:p>
        </w:tc>
      </w:tr>
      <w:tr w:rsidR="00334C70" w:rsidRPr="000A321F" w:rsidTr="001A0AE5"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A20B7" w:rsidRPr="00124A47" w:rsidRDefault="00DA20B7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Общее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собрание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работников</w:t>
            </w:r>
            <w:proofErr w:type="spellEnd"/>
          </w:p>
        </w:tc>
        <w:tc>
          <w:tcPr>
            <w:tcW w:w="6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0AE5" w:rsidRPr="00B47641" w:rsidRDefault="001A0AE5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B47641">
              <w:rPr>
                <w:rFonts w:cstheme="minorHAnsi"/>
                <w:sz w:val="24"/>
                <w:szCs w:val="24"/>
                <w:lang w:val="ru-RU"/>
              </w:rPr>
              <w:t>Реализует право работников участвовать в</w:t>
            </w:r>
            <w:r w:rsidRPr="00124A47">
              <w:rPr>
                <w:rFonts w:cstheme="minorHAnsi"/>
                <w:sz w:val="24"/>
                <w:szCs w:val="24"/>
              </w:rPr>
              <w:t> </w:t>
            </w:r>
            <w:r w:rsidRPr="00B47641">
              <w:rPr>
                <w:rFonts w:cstheme="minorHAnsi"/>
                <w:sz w:val="24"/>
                <w:szCs w:val="24"/>
                <w:lang w:val="ru-RU"/>
              </w:rPr>
              <w:t>управлении образовательной организацией, в</w:t>
            </w:r>
            <w:r w:rsidRPr="00124A47">
              <w:rPr>
                <w:rFonts w:cstheme="minorHAnsi"/>
                <w:sz w:val="24"/>
                <w:szCs w:val="24"/>
              </w:rPr>
              <w:t> </w:t>
            </w:r>
            <w:r w:rsidRPr="00B47641">
              <w:rPr>
                <w:rFonts w:cstheme="minorHAnsi"/>
                <w:sz w:val="24"/>
                <w:szCs w:val="24"/>
                <w:lang w:val="ru-RU"/>
              </w:rPr>
              <w:t>том числе:</w:t>
            </w:r>
          </w:p>
          <w:p w:rsidR="001A0AE5" w:rsidRPr="00B47641" w:rsidRDefault="001A0AE5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B47641">
              <w:rPr>
                <w:rFonts w:cstheme="minorHAnsi"/>
                <w:sz w:val="24"/>
                <w:szCs w:val="24"/>
                <w:lang w:val="ru-RU"/>
              </w:rPr>
              <w:t>участвовать в</w:t>
            </w:r>
            <w:r w:rsidRPr="00124A47">
              <w:rPr>
                <w:rFonts w:cstheme="minorHAnsi"/>
                <w:sz w:val="24"/>
                <w:szCs w:val="24"/>
              </w:rPr>
              <w:t> </w:t>
            </w:r>
            <w:r w:rsidRPr="00B47641">
              <w:rPr>
                <w:rFonts w:cstheme="minorHAnsi"/>
                <w:sz w:val="24"/>
                <w:szCs w:val="24"/>
                <w:lang w:val="ru-RU"/>
              </w:rPr>
              <w:t>разработке и</w:t>
            </w:r>
            <w:r w:rsidRPr="00124A47">
              <w:rPr>
                <w:rFonts w:cstheme="minorHAnsi"/>
                <w:sz w:val="24"/>
                <w:szCs w:val="24"/>
              </w:rPr>
              <w:t> </w:t>
            </w:r>
            <w:r w:rsidRPr="00B47641">
              <w:rPr>
                <w:rFonts w:cstheme="minorHAnsi"/>
                <w:sz w:val="24"/>
                <w:szCs w:val="24"/>
                <w:lang w:val="ru-RU"/>
              </w:rPr>
              <w:t>принятии коллективного договора, Правил трудового распорядка, изменений и</w:t>
            </w:r>
            <w:r w:rsidRPr="00124A47">
              <w:rPr>
                <w:rFonts w:cstheme="minorHAnsi"/>
                <w:sz w:val="24"/>
                <w:szCs w:val="24"/>
              </w:rPr>
              <w:t> </w:t>
            </w:r>
            <w:r w:rsidRPr="00B47641">
              <w:rPr>
                <w:rFonts w:cstheme="minorHAnsi"/>
                <w:sz w:val="24"/>
                <w:szCs w:val="24"/>
                <w:lang w:val="ru-RU"/>
              </w:rPr>
              <w:t>дополнений к</w:t>
            </w:r>
            <w:r w:rsidRPr="00124A47">
              <w:rPr>
                <w:rFonts w:cstheme="minorHAnsi"/>
                <w:sz w:val="24"/>
                <w:szCs w:val="24"/>
              </w:rPr>
              <w:t> </w:t>
            </w:r>
            <w:r w:rsidRPr="00B47641">
              <w:rPr>
                <w:rFonts w:cstheme="minorHAnsi"/>
                <w:sz w:val="24"/>
                <w:szCs w:val="24"/>
                <w:lang w:val="ru-RU"/>
              </w:rPr>
              <w:t>ним;</w:t>
            </w:r>
          </w:p>
          <w:p w:rsidR="001A0AE5" w:rsidRPr="00B47641" w:rsidRDefault="001A0AE5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B47641">
              <w:rPr>
                <w:rFonts w:cstheme="minorHAnsi"/>
                <w:sz w:val="24"/>
                <w:szCs w:val="24"/>
                <w:lang w:val="ru-RU"/>
              </w:rPr>
              <w:t>принимать локальные акты, которые регламентируют деятельность образовательной организации и</w:t>
            </w:r>
            <w:r w:rsidRPr="00124A47">
              <w:rPr>
                <w:rFonts w:cstheme="minorHAnsi"/>
                <w:sz w:val="24"/>
                <w:szCs w:val="24"/>
              </w:rPr>
              <w:t> </w:t>
            </w:r>
            <w:r w:rsidRPr="00B47641">
              <w:rPr>
                <w:rFonts w:cstheme="minorHAnsi"/>
                <w:sz w:val="24"/>
                <w:szCs w:val="24"/>
                <w:lang w:val="ru-RU"/>
              </w:rPr>
              <w:t>связаны с</w:t>
            </w:r>
            <w:r w:rsidRPr="00124A47">
              <w:rPr>
                <w:rFonts w:cstheme="minorHAnsi"/>
                <w:sz w:val="24"/>
                <w:szCs w:val="24"/>
              </w:rPr>
              <w:t> </w:t>
            </w:r>
            <w:r w:rsidRPr="00B47641">
              <w:rPr>
                <w:rFonts w:cstheme="minorHAnsi"/>
                <w:sz w:val="24"/>
                <w:szCs w:val="24"/>
                <w:lang w:val="ru-RU"/>
              </w:rPr>
              <w:t>правами и</w:t>
            </w:r>
            <w:r w:rsidRPr="00124A47">
              <w:rPr>
                <w:rFonts w:cstheme="minorHAnsi"/>
                <w:sz w:val="24"/>
                <w:szCs w:val="24"/>
              </w:rPr>
              <w:t> </w:t>
            </w:r>
            <w:r w:rsidRPr="00B47641">
              <w:rPr>
                <w:rFonts w:cstheme="minorHAnsi"/>
                <w:sz w:val="24"/>
                <w:szCs w:val="24"/>
                <w:lang w:val="ru-RU"/>
              </w:rPr>
              <w:t>обязанностями работников;</w:t>
            </w:r>
          </w:p>
          <w:p w:rsidR="001A0AE5" w:rsidRPr="00B47641" w:rsidRDefault="001A0AE5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B47641">
              <w:rPr>
                <w:rFonts w:cstheme="minorHAnsi"/>
                <w:sz w:val="24"/>
                <w:szCs w:val="24"/>
                <w:lang w:val="ru-RU"/>
              </w:rPr>
              <w:t xml:space="preserve">разрешать конфликтные ситуации между работниками </w:t>
            </w:r>
            <w:r w:rsidRPr="00B47641">
              <w:rPr>
                <w:rFonts w:cstheme="minorHAnsi"/>
                <w:sz w:val="24"/>
                <w:szCs w:val="24"/>
                <w:lang w:val="ru-RU"/>
              </w:rPr>
              <w:lastRenderedPageBreak/>
              <w:t>и</w:t>
            </w:r>
            <w:r w:rsidRPr="00124A47">
              <w:rPr>
                <w:rFonts w:cstheme="minorHAnsi"/>
                <w:sz w:val="24"/>
                <w:szCs w:val="24"/>
              </w:rPr>
              <w:t> </w:t>
            </w:r>
            <w:r w:rsidRPr="00B47641">
              <w:rPr>
                <w:rFonts w:cstheme="minorHAnsi"/>
                <w:sz w:val="24"/>
                <w:szCs w:val="24"/>
                <w:lang w:val="ru-RU"/>
              </w:rPr>
              <w:t>администрацией образовательной организации;</w:t>
            </w:r>
          </w:p>
          <w:p w:rsidR="00DA20B7" w:rsidRPr="00B47641" w:rsidRDefault="001A0AE5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B47641">
              <w:rPr>
                <w:rFonts w:cstheme="minorHAnsi"/>
                <w:sz w:val="24"/>
                <w:szCs w:val="24"/>
                <w:lang w:val="ru-RU"/>
              </w:rPr>
              <w:t xml:space="preserve">             вносить предложения по</w:t>
            </w:r>
            <w:r w:rsidRPr="00124A47">
              <w:rPr>
                <w:rFonts w:cstheme="minorHAnsi"/>
                <w:sz w:val="24"/>
                <w:szCs w:val="24"/>
              </w:rPr>
              <w:t> </w:t>
            </w:r>
            <w:r w:rsidRPr="00B47641">
              <w:rPr>
                <w:rFonts w:cstheme="minorHAnsi"/>
                <w:sz w:val="24"/>
                <w:szCs w:val="24"/>
                <w:lang w:val="ru-RU"/>
              </w:rPr>
              <w:t>корректировке плана    мероприятий организации, совершенствованию ее</w:t>
            </w:r>
            <w:r w:rsidRPr="00124A47">
              <w:rPr>
                <w:rFonts w:cstheme="minorHAnsi"/>
                <w:sz w:val="24"/>
                <w:szCs w:val="24"/>
              </w:rPr>
              <w:t> </w:t>
            </w:r>
            <w:r w:rsidRPr="00B47641">
              <w:rPr>
                <w:rFonts w:cstheme="minorHAnsi"/>
                <w:sz w:val="24"/>
                <w:szCs w:val="24"/>
                <w:lang w:val="ru-RU"/>
              </w:rPr>
              <w:t>работы и</w:t>
            </w:r>
            <w:r w:rsidRPr="00124A47">
              <w:rPr>
                <w:rFonts w:cstheme="minorHAnsi"/>
                <w:sz w:val="24"/>
                <w:szCs w:val="24"/>
              </w:rPr>
              <w:t> </w:t>
            </w:r>
            <w:r w:rsidRPr="00B47641">
              <w:rPr>
                <w:rFonts w:cstheme="minorHAnsi"/>
                <w:sz w:val="24"/>
                <w:szCs w:val="24"/>
                <w:lang w:val="ru-RU"/>
              </w:rPr>
              <w:t>развитию материальной базы</w:t>
            </w:r>
          </w:p>
        </w:tc>
      </w:tr>
    </w:tbl>
    <w:p w:rsidR="00481163" w:rsidRDefault="00481163" w:rsidP="00481163">
      <w:pPr>
        <w:spacing w:before="0" w:beforeAutospacing="0" w:after="0" w:afterAutospacing="0"/>
        <w:jc w:val="both"/>
        <w:rPr>
          <w:rFonts w:cstheme="minorHAnsi"/>
          <w:color w:val="00B0F0"/>
          <w:sz w:val="24"/>
          <w:szCs w:val="24"/>
          <w:lang w:val="ru-RU"/>
        </w:rPr>
      </w:pPr>
    </w:p>
    <w:p w:rsidR="00481163" w:rsidRPr="00481163" w:rsidRDefault="00AE247C" w:rsidP="00481163">
      <w:pPr>
        <w:spacing w:before="0" w:beforeAutospacing="0" w:after="0" w:afterAutospacing="0"/>
        <w:jc w:val="both"/>
        <w:rPr>
          <w:rFonts w:cstheme="minorHAnsi"/>
          <w:sz w:val="24"/>
          <w:szCs w:val="24"/>
          <w:lang w:val="ru-RU"/>
        </w:rPr>
      </w:pPr>
      <w:r w:rsidRPr="00481163">
        <w:rPr>
          <w:rFonts w:cstheme="minorHAnsi"/>
          <w:sz w:val="24"/>
          <w:szCs w:val="24"/>
          <w:lang w:val="ru-RU"/>
        </w:rPr>
        <w:t>Для осуществления учебно-методической работы в</w:t>
      </w:r>
      <w:r w:rsidRPr="00481163">
        <w:rPr>
          <w:rFonts w:cstheme="minorHAnsi"/>
          <w:sz w:val="24"/>
          <w:szCs w:val="24"/>
        </w:rPr>
        <w:t> </w:t>
      </w:r>
      <w:r w:rsidRPr="00481163">
        <w:rPr>
          <w:rFonts w:cstheme="minorHAnsi"/>
          <w:sz w:val="24"/>
          <w:szCs w:val="24"/>
          <w:lang w:val="ru-RU"/>
        </w:rPr>
        <w:t>Школе создано семь предме</w:t>
      </w:r>
      <w:r w:rsidR="001C2CEC" w:rsidRPr="00481163">
        <w:rPr>
          <w:rFonts w:cstheme="minorHAnsi"/>
          <w:sz w:val="24"/>
          <w:szCs w:val="24"/>
          <w:lang w:val="ru-RU"/>
        </w:rPr>
        <w:t>тных методических объединений</w:t>
      </w:r>
      <w:r w:rsidR="00481163" w:rsidRPr="00481163">
        <w:rPr>
          <w:rFonts w:cstheme="minorHAnsi"/>
          <w:sz w:val="24"/>
          <w:szCs w:val="24"/>
          <w:lang w:val="ru-RU"/>
        </w:rPr>
        <w:t>:</w:t>
      </w:r>
    </w:p>
    <w:p w:rsidR="00AE247C" w:rsidRPr="00481163" w:rsidRDefault="00AE247C" w:rsidP="00481163">
      <w:pPr>
        <w:spacing w:before="0" w:beforeAutospacing="0" w:after="0" w:afterAutospacing="0"/>
        <w:jc w:val="both"/>
        <w:rPr>
          <w:rFonts w:cstheme="minorHAnsi"/>
          <w:sz w:val="24"/>
          <w:szCs w:val="24"/>
          <w:lang w:val="ru-RU"/>
        </w:rPr>
      </w:pPr>
      <w:r w:rsidRPr="00481163">
        <w:rPr>
          <w:rFonts w:cstheme="minorHAnsi"/>
          <w:sz w:val="24"/>
          <w:szCs w:val="24"/>
          <w:lang w:val="ru-RU"/>
        </w:rPr>
        <w:t>учителей русского языка и литературы;</w:t>
      </w:r>
    </w:p>
    <w:p w:rsidR="00AE247C" w:rsidRPr="00481163" w:rsidRDefault="00AE247C" w:rsidP="00481163">
      <w:pPr>
        <w:spacing w:before="0" w:beforeAutospacing="0" w:after="0" w:afterAutospacing="0"/>
        <w:jc w:val="both"/>
        <w:rPr>
          <w:rFonts w:cstheme="minorHAnsi"/>
          <w:sz w:val="24"/>
          <w:szCs w:val="24"/>
          <w:lang w:val="ru-RU"/>
        </w:rPr>
      </w:pPr>
      <w:r w:rsidRPr="00481163">
        <w:rPr>
          <w:rFonts w:cstheme="minorHAnsi"/>
          <w:sz w:val="24"/>
          <w:szCs w:val="24"/>
          <w:lang w:val="ru-RU"/>
        </w:rPr>
        <w:t>учителей математики и физики;</w:t>
      </w:r>
    </w:p>
    <w:p w:rsidR="00AE247C" w:rsidRPr="00481163" w:rsidRDefault="00AE247C" w:rsidP="00481163">
      <w:pPr>
        <w:spacing w:before="0" w:beforeAutospacing="0" w:after="0" w:afterAutospacing="0"/>
        <w:jc w:val="both"/>
        <w:rPr>
          <w:rFonts w:cstheme="minorHAnsi"/>
          <w:sz w:val="24"/>
          <w:szCs w:val="24"/>
          <w:lang w:val="ru-RU"/>
        </w:rPr>
      </w:pPr>
      <w:r w:rsidRPr="00481163">
        <w:rPr>
          <w:rFonts w:cstheme="minorHAnsi"/>
          <w:sz w:val="24"/>
          <w:szCs w:val="24"/>
          <w:lang w:val="ru-RU"/>
        </w:rPr>
        <w:t>учителей истории и обществознания;</w:t>
      </w:r>
    </w:p>
    <w:p w:rsidR="00AE247C" w:rsidRPr="00481163" w:rsidRDefault="00AE247C" w:rsidP="005B2840">
      <w:pPr>
        <w:spacing w:before="0" w:beforeAutospacing="0" w:after="0" w:afterAutospacing="0"/>
        <w:jc w:val="both"/>
        <w:rPr>
          <w:rFonts w:cstheme="minorHAnsi"/>
          <w:sz w:val="24"/>
          <w:szCs w:val="24"/>
          <w:lang w:val="ru-RU"/>
        </w:rPr>
      </w:pPr>
      <w:r w:rsidRPr="00481163">
        <w:rPr>
          <w:rFonts w:cstheme="minorHAnsi"/>
          <w:sz w:val="24"/>
          <w:szCs w:val="24"/>
          <w:lang w:val="ru-RU"/>
        </w:rPr>
        <w:t xml:space="preserve">учителей </w:t>
      </w:r>
      <w:proofErr w:type="gramStart"/>
      <w:r w:rsidRPr="00481163">
        <w:rPr>
          <w:rFonts w:cstheme="minorHAnsi"/>
          <w:sz w:val="24"/>
          <w:szCs w:val="24"/>
          <w:lang w:val="ru-RU"/>
        </w:rPr>
        <w:t>естественно-научного</w:t>
      </w:r>
      <w:proofErr w:type="gramEnd"/>
      <w:r w:rsidRPr="00481163">
        <w:rPr>
          <w:rFonts w:cstheme="minorHAnsi"/>
          <w:sz w:val="24"/>
          <w:szCs w:val="24"/>
          <w:lang w:val="ru-RU"/>
        </w:rPr>
        <w:t xml:space="preserve"> цикла;</w:t>
      </w:r>
    </w:p>
    <w:p w:rsidR="00AE247C" w:rsidRPr="00481163" w:rsidRDefault="00AE247C" w:rsidP="005B2840">
      <w:pPr>
        <w:spacing w:before="0" w:beforeAutospacing="0" w:after="0" w:afterAutospacing="0"/>
        <w:jc w:val="both"/>
        <w:rPr>
          <w:rFonts w:cstheme="minorHAnsi"/>
          <w:sz w:val="24"/>
          <w:szCs w:val="24"/>
          <w:lang w:val="ru-RU"/>
        </w:rPr>
      </w:pPr>
      <w:r w:rsidRPr="00481163">
        <w:rPr>
          <w:rFonts w:cstheme="minorHAnsi"/>
          <w:sz w:val="24"/>
          <w:szCs w:val="24"/>
          <w:lang w:val="ru-RU"/>
        </w:rPr>
        <w:t>учителей английского языка;</w:t>
      </w:r>
    </w:p>
    <w:p w:rsidR="00AE247C" w:rsidRPr="00481163" w:rsidRDefault="00AE247C" w:rsidP="005B2840">
      <w:pPr>
        <w:spacing w:before="0" w:beforeAutospacing="0" w:after="0" w:afterAutospacing="0"/>
        <w:jc w:val="both"/>
        <w:rPr>
          <w:rFonts w:cstheme="minorHAnsi"/>
          <w:sz w:val="24"/>
          <w:szCs w:val="24"/>
          <w:lang w:val="ru-RU"/>
        </w:rPr>
      </w:pPr>
      <w:r w:rsidRPr="00481163">
        <w:rPr>
          <w:rFonts w:cstheme="minorHAnsi"/>
          <w:sz w:val="24"/>
          <w:szCs w:val="24"/>
          <w:lang w:val="ru-RU"/>
        </w:rPr>
        <w:t>учителей технологии, искусства и физкультуры;</w:t>
      </w:r>
    </w:p>
    <w:p w:rsidR="00AE247C" w:rsidRPr="00481163" w:rsidRDefault="00AE247C" w:rsidP="005B2840">
      <w:pPr>
        <w:spacing w:before="0" w:beforeAutospacing="0" w:after="0" w:afterAutospacing="0"/>
        <w:jc w:val="both"/>
        <w:rPr>
          <w:rFonts w:cstheme="minorHAnsi"/>
          <w:sz w:val="24"/>
          <w:szCs w:val="24"/>
          <w:lang w:val="ru-RU"/>
        </w:rPr>
      </w:pPr>
      <w:r w:rsidRPr="00481163">
        <w:rPr>
          <w:rFonts w:cstheme="minorHAnsi"/>
          <w:sz w:val="24"/>
          <w:szCs w:val="24"/>
          <w:lang w:val="ru-RU"/>
        </w:rPr>
        <w:t>учителей начальных классов.</w:t>
      </w:r>
    </w:p>
    <w:p w:rsidR="00DA20B7" w:rsidRPr="00481163" w:rsidRDefault="00DA20B7" w:rsidP="00124A47">
      <w:pPr>
        <w:jc w:val="both"/>
        <w:rPr>
          <w:rFonts w:cstheme="minorHAnsi"/>
          <w:sz w:val="24"/>
          <w:szCs w:val="24"/>
          <w:lang w:val="ru-RU"/>
        </w:rPr>
      </w:pPr>
      <w:r w:rsidRPr="00481163">
        <w:rPr>
          <w:rFonts w:cstheme="minorHAnsi"/>
          <w:sz w:val="24"/>
          <w:szCs w:val="24"/>
          <w:lang w:val="ru-RU"/>
        </w:rPr>
        <w:t xml:space="preserve">В </w:t>
      </w:r>
      <w:proofErr w:type="gramStart"/>
      <w:r w:rsidRPr="00481163">
        <w:rPr>
          <w:rFonts w:cstheme="minorHAnsi"/>
          <w:sz w:val="24"/>
          <w:szCs w:val="24"/>
          <w:lang w:val="ru-RU"/>
        </w:rPr>
        <w:t>целях</w:t>
      </w:r>
      <w:proofErr w:type="gramEnd"/>
      <w:r w:rsidRPr="00481163">
        <w:rPr>
          <w:rFonts w:cstheme="minorHAnsi"/>
          <w:sz w:val="24"/>
          <w:szCs w:val="24"/>
          <w:lang w:val="ru-RU"/>
        </w:rPr>
        <w:t xml:space="preserve"> учета мнения обучающихся и родителей (законных представителей) несовершеннолетних обучающихся в Школе действуют Совет</w:t>
      </w:r>
      <w:r w:rsidRPr="00481163">
        <w:rPr>
          <w:rFonts w:cstheme="minorHAnsi"/>
          <w:sz w:val="24"/>
          <w:szCs w:val="24"/>
        </w:rPr>
        <w:t> </w:t>
      </w:r>
      <w:r w:rsidRPr="00481163">
        <w:rPr>
          <w:rFonts w:cstheme="minorHAnsi"/>
          <w:sz w:val="24"/>
          <w:szCs w:val="24"/>
          <w:lang w:val="ru-RU"/>
        </w:rPr>
        <w:t xml:space="preserve">старшеклассников и  </w:t>
      </w:r>
      <w:r w:rsidR="00737E74" w:rsidRPr="00481163">
        <w:rPr>
          <w:rFonts w:cstheme="minorHAnsi"/>
          <w:sz w:val="24"/>
          <w:szCs w:val="24"/>
          <w:lang w:val="ru-RU"/>
        </w:rPr>
        <w:t>Совет родителей</w:t>
      </w:r>
      <w:r w:rsidRPr="00481163">
        <w:rPr>
          <w:rFonts w:cstheme="minorHAnsi"/>
          <w:sz w:val="24"/>
          <w:szCs w:val="24"/>
          <w:lang w:val="ru-RU"/>
        </w:rPr>
        <w:t>.</w:t>
      </w:r>
    </w:p>
    <w:p w:rsidR="00B3410F" w:rsidRPr="00481163" w:rsidRDefault="00393126" w:rsidP="00695BB3">
      <w:pPr>
        <w:jc w:val="center"/>
        <w:rPr>
          <w:rFonts w:cstheme="minorHAnsi"/>
          <w:b/>
          <w:sz w:val="26"/>
          <w:szCs w:val="26"/>
          <w:lang w:val="ru-RU"/>
        </w:rPr>
      </w:pPr>
      <w:r w:rsidRPr="00481163">
        <w:rPr>
          <w:rFonts w:cstheme="minorHAnsi"/>
          <w:b/>
          <w:sz w:val="24"/>
          <w:szCs w:val="24"/>
        </w:rPr>
        <w:t>II</w:t>
      </w:r>
      <w:r w:rsidRPr="00481163">
        <w:rPr>
          <w:rFonts w:cstheme="minorHAnsi"/>
          <w:b/>
          <w:sz w:val="24"/>
          <w:szCs w:val="24"/>
          <w:lang w:val="ru-RU"/>
        </w:rPr>
        <w:t>.</w:t>
      </w:r>
      <w:r w:rsidRPr="00481163">
        <w:rPr>
          <w:rFonts w:cstheme="minorHAnsi"/>
          <w:b/>
          <w:sz w:val="24"/>
          <w:szCs w:val="24"/>
        </w:rPr>
        <w:t> </w:t>
      </w:r>
      <w:r w:rsidRPr="00481163">
        <w:rPr>
          <w:rFonts w:cstheme="minorHAnsi"/>
          <w:b/>
          <w:sz w:val="26"/>
          <w:szCs w:val="26"/>
          <w:lang w:val="ru-RU"/>
        </w:rPr>
        <w:t>Оценка системы управления организацией</w:t>
      </w:r>
    </w:p>
    <w:p w:rsidR="00B3410F" w:rsidRPr="00481163" w:rsidRDefault="00393126" w:rsidP="00695BB3">
      <w:pPr>
        <w:jc w:val="center"/>
        <w:rPr>
          <w:rFonts w:cstheme="minorHAnsi"/>
          <w:b/>
          <w:sz w:val="26"/>
          <w:szCs w:val="26"/>
          <w:lang w:val="ru-RU"/>
        </w:rPr>
      </w:pPr>
      <w:r w:rsidRPr="00481163">
        <w:rPr>
          <w:rFonts w:cstheme="minorHAnsi"/>
          <w:b/>
          <w:sz w:val="26"/>
          <w:szCs w:val="26"/>
        </w:rPr>
        <w:t>III</w:t>
      </w:r>
      <w:r w:rsidRPr="00481163">
        <w:rPr>
          <w:rFonts w:cstheme="minorHAnsi"/>
          <w:b/>
          <w:sz w:val="26"/>
          <w:szCs w:val="26"/>
          <w:lang w:val="ru-RU"/>
        </w:rPr>
        <w:t>. Оценка содержания и качества подготовки обучающихся</w:t>
      </w:r>
    </w:p>
    <w:p w:rsidR="00B3410F" w:rsidRPr="00481163" w:rsidRDefault="00393126" w:rsidP="00124A47">
      <w:pPr>
        <w:jc w:val="both"/>
        <w:rPr>
          <w:rFonts w:cstheme="minorHAnsi"/>
          <w:sz w:val="24"/>
          <w:szCs w:val="24"/>
        </w:rPr>
      </w:pPr>
      <w:proofErr w:type="spellStart"/>
      <w:r w:rsidRPr="00481163">
        <w:rPr>
          <w:rFonts w:cstheme="minorHAnsi"/>
          <w:sz w:val="24"/>
          <w:szCs w:val="24"/>
        </w:rPr>
        <w:t>Статистика</w:t>
      </w:r>
      <w:proofErr w:type="spellEnd"/>
      <w:r w:rsidR="0021010B" w:rsidRPr="00481163">
        <w:rPr>
          <w:rFonts w:cstheme="minorHAnsi"/>
          <w:sz w:val="24"/>
          <w:szCs w:val="24"/>
        </w:rPr>
        <w:t xml:space="preserve"> </w:t>
      </w:r>
      <w:proofErr w:type="spellStart"/>
      <w:r w:rsidRPr="00481163">
        <w:rPr>
          <w:rFonts w:cstheme="minorHAnsi"/>
          <w:sz w:val="24"/>
          <w:szCs w:val="24"/>
        </w:rPr>
        <w:t>показателей</w:t>
      </w:r>
      <w:proofErr w:type="spellEnd"/>
      <w:r w:rsidR="0021010B" w:rsidRPr="00481163">
        <w:rPr>
          <w:rFonts w:cstheme="minorHAnsi"/>
          <w:sz w:val="24"/>
          <w:szCs w:val="24"/>
        </w:rPr>
        <w:t xml:space="preserve"> </w:t>
      </w:r>
      <w:proofErr w:type="spellStart"/>
      <w:r w:rsidR="006C5E75" w:rsidRPr="00481163">
        <w:rPr>
          <w:rFonts w:cstheme="minorHAnsi"/>
          <w:sz w:val="24"/>
          <w:szCs w:val="24"/>
        </w:rPr>
        <w:t>за</w:t>
      </w:r>
      <w:proofErr w:type="spellEnd"/>
      <w:r w:rsidR="006C5E75" w:rsidRPr="00481163">
        <w:rPr>
          <w:rFonts w:cstheme="minorHAnsi"/>
          <w:sz w:val="24"/>
          <w:szCs w:val="24"/>
        </w:rPr>
        <w:t xml:space="preserve"> 20</w:t>
      </w:r>
      <w:r w:rsidR="006C5E75" w:rsidRPr="00481163">
        <w:rPr>
          <w:rFonts w:cstheme="minorHAnsi"/>
          <w:sz w:val="24"/>
          <w:szCs w:val="24"/>
          <w:lang w:val="ru-RU"/>
        </w:rPr>
        <w:t>20</w:t>
      </w:r>
      <w:r w:rsidR="0097416E" w:rsidRPr="00481163">
        <w:rPr>
          <w:rFonts w:cstheme="minorHAnsi"/>
          <w:sz w:val="24"/>
          <w:szCs w:val="24"/>
        </w:rPr>
        <w:t>–202</w:t>
      </w:r>
      <w:r w:rsidR="00481163" w:rsidRPr="00481163">
        <w:rPr>
          <w:rFonts w:cstheme="minorHAnsi"/>
          <w:sz w:val="24"/>
          <w:szCs w:val="24"/>
          <w:lang w:val="ru-RU"/>
        </w:rPr>
        <w:t>4</w:t>
      </w:r>
      <w:r w:rsidRPr="00481163">
        <w:rPr>
          <w:rFonts w:cstheme="minorHAnsi"/>
          <w:sz w:val="24"/>
          <w:szCs w:val="24"/>
        </w:rPr>
        <w:t> </w:t>
      </w:r>
      <w:proofErr w:type="spellStart"/>
      <w:r w:rsidRPr="00481163">
        <w:rPr>
          <w:rFonts w:cstheme="minorHAnsi"/>
          <w:sz w:val="24"/>
          <w:szCs w:val="24"/>
        </w:rPr>
        <w:t>годы</w:t>
      </w:r>
      <w:proofErr w:type="spellEnd"/>
    </w:p>
    <w:tbl>
      <w:tblPr>
        <w:tblW w:w="9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703"/>
        <w:gridCol w:w="2472"/>
        <w:gridCol w:w="1278"/>
        <w:gridCol w:w="1292"/>
        <w:gridCol w:w="1327"/>
        <w:gridCol w:w="1083"/>
        <w:gridCol w:w="1418"/>
      </w:tblGrid>
      <w:tr w:rsidR="008D745B" w:rsidRPr="00481163" w:rsidTr="008D745B">
        <w:tc>
          <w:tcPr>
            <w:tcW w:w="703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745B" w:rsidRPr="00481163" w:rsidRDefault="008D745B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№ п/п</w:t>
            </w:r>
          </w:p>
        </w:tc>
        <w:tc>
          <w:tcPr>
            <w:tcW w:w="247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745B" w:rsidRPr="00481163" w:rsidRDefault="008D745B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481163">
              <w:rPr>
                <w:rFonts w:cstheme="minorHAnsi"/>
                <w:sz w:val="24"/>
                <w:szCs w:val="24"/>
              </w:rPr>
              <w:t>Параметры</w:t>
            </w:r>
            <w:proofErr w:type="spellEnd"/>
            <w:r w:rsidRPr="00481163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481163">
              <w:rPr>
                <w:rFonts w:cstheme="minorHAnsi"/>
                <w:sz w:val="24"/>
                <w:szCs w:val="24"/>
              </w:rPr>
              <w:t>статистики</w:t>
            </w:r>
            <w:proofErr w:type="spellEnd"/>
          </w:p>
        </w:tc>
        <w:tc>
          <w:tcPr>
            <w:tcW w:w="127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745B" w:rsidRPr="00481163" w:rsidRDefault="008D745B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20</w:t>
            </w:r>
            <w:r w:rsidRPr="00481163">
              <w:rPr>
                <w:rFonts w:cstheme="minorHAnsi"/>
                <w:sz w:val="24"/>
                <w:szCs w:val="24"/>
                <w:lang w:val="ru-RU"/>
              </w:rPr>
              <w:t>20</w:t>
            </w:r>
            <w:r w:rsidRPr="00481163">
              <w:rPr>
                <w:rFonts w:cstheme="minorHAnsi"/>
                <w:sz w:val="24"/>
                <w:szCs w:val="24"/>
              </w:rPr>
              <w:t>–202</w:t>
            </w:r>
            <w:r w:rsidRPr="00481163">
              <w:rPr>
                <w:rFonts w:cstheme="minorHAnsi"/>
                <w:sz w:val="24"/>
                <w:szCs w:val="24"/>
                <w:lang w:val="ru-RU"/>
              </w:rPr>
              <w:t>1</w:t>
            </w:r>
            <w:r w:rsidRPr="00481163">
              <w:rPr>
                <w:rFonts w:cstheme="minorHAnsi"/>
                <w:sz w:val="24"/>
                <w:szCs w:val="24"/>
              </w:rPr>
              <w:br/>
            </w:r>
            <w:proofErr w:type="spellStart"/>
            <w:r w:rsidRPr="00481163">
              <w:rPr>
                <w:rFonts w:cstheme="minorHAnsi"/>
                <w:sz w:val="24"/>
                <w:szCs w:val="24"/>
              </w:rPr>
              <w:t>учебный</w:t>
            </w:r>
            <w:proofErr w:type="spellEnd"/>
            <w:r w:rsidRPr="00481163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481163">
              <w:rPr>
                <w:rFonts w:cstheme="minorHAnsi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129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745B" w:rsidRPr="00481163" w:rsidRDefault="008D745B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202</w:t>
            </w:r>
            <w:r w:rsidRPr="00481163">
              <w:rPr>
                <w:rFonts w:cstheme="minorHAnsi"/>
                <w:sz w:val="24"/>
                <w:szCs w:val="24"/>
                <w:lang w:val="ru-RU"/>
              </w:rPr>
              <w:t>1</w:t>
            </w:r>
            <w:r w:rsidRPr="00481163">
              <w:rPr>
                <w:rFonts w:cstheme="minorHAnsi"/>
                <w:sz w:val="24"/>
                <w:szCs w:val="24"/>
              </w:rPr>
              <w:t>–202</w:t>
            </w:r>
            <w:r w:rsidRPr="00481163">
              <w:rPr>
                <w:rFonts w:cstheme="minorHAnsi"/>
                <w:sz w:val="24"/>
                <w:szCs w:val="24"/>
                <w:lang w:val="ru-RU"/>
              </w:rPr>
              <w:t>2</w:t>
            </w:r>
            <w:r w:rsidRPr="00481163">
              <w:rPr>
                <w:rFonts w:cstheme="minorHAnsi"/>
                <w:sz w:val="24"/>
                <w:szCs w:val="24"/>
              </w:rPr>
              <w:br/>
            </w:r>
            <w:proofErr w:type="spellStart"/>
            <w:r w:rsidRPr="00481163">
              <w:rPr>
                <w:rFonts w:cstheme="minorHAnsi"/>
                <w:sz w:val="24"/>
                <w:szCs w:val="24"/>
              </w:rPr>
              <w:t>учебный</w:t>
            </w:r>
            <w:proofErr w:type="spellEnd"/>
            <w:r w:rsidRPr="00481163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481163">
              <w:rPr>
                <w:rFonts w:cstheme="minorHAnsi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1327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745B" w:rsidRPr="00481163" w:rsidRDefault="008D745B" w:rsidP="008D745B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</w:rPr>
              <w:t>202</w:t>
            </w:r>
            <w:r w:rsidRPr="00481163">
              <w:rPr>
                <w:rFonts w:cstheme="minorHAnsi"/>
                <w:sz w:val="24"/>
                <w:szCs w:val="24"/>
                <w:lang w:val="ru-RU"/>
              </w:rPr>
              <w:t>2</w:t>
            </w:r>
            <w:r w:rsidRPr="00481163">
              <w:rPr>
                <w:rFonts w:cstheme="minorHAnsi"/>
                <w:sz w:val="24"/>
                <w:szCs w:val="24"/>
              </w:rPr>
              <w:t>-202</w:t>
            </w:r>
            <w:r w:rsidRPr="00481163">
              <w:rPr>
                <w:rFonts w:cstheme="minorHAnsi"/>
                <w:sz w:val="24"/>
                <w:szCs w:val="24"/>
                <w:lang w:val="ru-RU"/>
              </w:rPr>
              <w:t>3</w:t>
            </w:r>
          </w:p>
          <w:p w:rsidR="008D745B" w:rsidRPr="00481163" w:rsidRDefault="008D745B" w:rsidP="008D745B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proofErr w:type="spellStart"/>
            <w:r w:rsidRPr="00481163">
              <w:rPr>
                <w:rFonts w:cstheme="minorHAnsi"/>
                <w:sz w:val="24"/>
                <w:szCs w:val="24"/>
              </w:rPr>
              <w:t>учебный</w:t>
            </w:r>
            <w:proofErr w:type="spellEnd"/>
            <w:r w:rsidRPr="00481163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481163">
              <w:rPr>
                <w:rFonts w:cstheme="minorHAnsi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1083" w:type="dxa"/>
          </w:tcPr>
          <w:p w:rsidR="008D745B" w:rsidRPr="00481163" w:rsidRDefault="008D745B" w:rsidP="008D745B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2023-2024</w:t>
            </w:r>
          </w:p>
          <w:p w:rsidR="008D745B" w:rsidRPr="00481163" w:rsidRDefault="008D745B" w:rsidP="008D745B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учебный</w:t>
            </w:r>
          </w:p>
          <w:p w:rsidR="008D745B" w:rsidRPr="00481163" w:rsidRDefault="008D745B" w:rsidP="008D745B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год</w:t>
            </w:r>
          </w:p>
        </w:tc>
        <w:tc>
          <w:tcPr>
            <w:tcW w:w="141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745B" w:rsidRPr="00481163" w:rsidRDefault="008D745B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481163">
              <w:rPr>
                <w:rFonts w:cstheme="minorHAnsi"/>
                <w:sz w:val="24"/>
                <w:szCs w:val="24"/>
              </w:rPr>
              <w:t>На</w:t>
            </w:r>
            <w:proofErr w:type="spellEnd"/>
            <w:r w:rsidRPr="00481163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481163">
              <w:rPr>
                <w:rFonts w:cstheme="minorHAnsi"/>
                <w:sz w:val="24"/>
                <w:szCs w:val="24"/>
              </w:rPr>
              <w:t>конец</w:t>
            </w:r>
            <w:proofErr w:type="spellEnd"/>
            <w:r w:rsidRPr="00481163">
              <w:rPr>
                <w:rFonts w:cstheme="minorHAnsi"/>
                <w:sz w:val="24"/>
                <w:szCs w:val="24"/>
              </w:rPr>
              <w:t xml:space="preserve"> 202</w:t>
            </w:r>
            <w:r w:rsidRPr="00481163">
              <w:rPr>
                <w:rFonts w:cstheme="minorHAnsi"/>
                <w:sz w:val="24"/>
                <w:szCs w:val="24"/>
                <w:lang w:val="ru-RU"/>
              </w:rPr>
              <w:t>4</w:t>
            </w:r>
            <w:r w:rsidRPr="00481163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481163">
              <w:rPr>
                <w:rFonts w:cstheme="minorHAnsi"/>
                <w:sz w:val="24"/>
                <w:szCs w:val="24"/>
              </w:rPr>
              <w:t>года</w:t>
            </w:r>
            <w:proofErr w:type="spellEnd"/>
          </w:p>
        </w:tc>
      </w:tr>
      <w:tr w:rsidR="008D745B" w:rsidRPr="00481163" w:rsidTr="008D745B">
        <w:tc>
          <w:tcPr>
            <w:tcW w:w="703" w:type="dxa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745B" w:rsidRPr="00481163" w:rsidRDefault="008D745B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247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745B" w:rsidRPr="00481163" w:rsidRDefault="008D745B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Количество детей, обучавшихся на</w:t>
            </w:r>
            <w:r w:rsidRPr="00481163">
              <w:rPr>
                <w:rFonts w:cstheme="minorHAnsi"/>
                <w:sz w:val="24"/>
                <w:szCs w:val="24"/>
              </w:rPr>
              <w:t> </w:t>
            </w:r>
            <w:r w:rsidRPr="00481163">
              <w:rPr>
                <w:rFonts w:cstheme="minorHAnsi"/>
                <w:sz w:val="24"/>
                <w:szCs w:val="24"/>
                <w:lang w:val="ru-RU"/>
              </w:rPr>
              <w:t>конец учебного года, в том числе:</w:t>
            </w:r>
          </w:p>
        </w:tc>
        <w:tc>
          <w:tcPr>
            <w:tcW w:w="127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745B" w:rsidRPr="00481163" w:rsidRDefault="008D745B" w:rsidP="00A62261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</w:rPr>
              <w:t>79</w:t>
            </w:r>
            <w:r w:rsidRPr="00481163">
              <w:rPr>
                <w:rFonts w:cstheme="minorHAnsi"/>
                <w:sz w:val="24"/>
                <w:szCs w:val="24"/>
                <w:lang w:val="ru-RU"/>
              </w:rPr>
              <w:t>5</w:t>
            </w:r>
          </w:p>
        </w:tc>
        <w:tc>
          <w:tcPr>
            <w:tcW w:w="129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745B" w:rsidRPr="00481163" w:rsidRDefault="008D745B" w:rsidP="00A62261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808</w:t>
            </w:r>
          </w:p>
        </w:tc>
        <w:tc>
          <w:tcPr>
            <w:tcW w:w="1327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745B" w:rsidRPr="00481163" w:rsidRDefault="008D745B" w:rsidP="00A62261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</w:rPr>
              <w:t>8</w:t>
            </w:r>
            <w:r w:rsidRPr="00481163">
              <w:rPr>
                <w:rFonts w:cstheme="minorHAnsi"/>
                <w:sz w:val="24"/>
                <w:szCs w:val="24"/>
                <w:lang w:val="ru-RU"/>
              </w:rPr>
              <w:t>23</w:t>
            </w:r>
          </w:p>
        </w:tc>
        <w:tc>
          <w:tcPr>
            <w:tcW w:w="1083" w:type="dxa"/>
          </w:tcPr>
          <w:p w:rsidR="008D745B" w:rsidRPr="00481163" w:rsidRDefault="008D745B" w:rsidP="008D745B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811</w:t>
            </w:r>
          </w:p>
        </w:tc>
        <w:tc>
          <w:tcPr>
            <w:tcW w:w="141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745B" w:rsidRPr="00481163" w:rsidRDefault="00073741" w:rsidP="00A62261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771</w:t>
            </w:r>
          </w:p>
        </w:tc>
      </w:tr>
      <w:tr w:rsidR="008D745B" w:rsidRPr="00481163" w:rsidTr="008D745B">
        <w:tc>
          <w:tcPr>
            <w:tcW w:w="703" w:type="dxa"/>
            <w:vMerge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745B" w:rsidRPr="00481163" w:rsidRDefault="008D745B" w:rsidP="00124A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7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745B" w:rsidRPr="00481163" w:rsidRDefault="008D745B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 xml:space="preserve">– </w:t>
            </w:r>
            <w:proofErr w:type="spellStart"/>
            <w:r w:rsidRPr="00481163">
              <w:rPr>
                <w:rFonts w:cstheme="minorHAnsi"/>
                <w:sz w:val="24"/>
                <w:szCs w:val="24"/>
              </w:rPr>
              <w:t>начальная</w:t>
            </w:r>
            <w:proofErr w:type="spellEnd"/>
            <w:r w:rsidRPr="00481163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481163">
              <w:rPr>
                <w:rFonts w:cstheme="minorHAnsi"/>
                <w:sz w:val="24"/>
                <w:szCs w:val="24"/>
              </w:rPr>
              <w:t>школа</w:t>
            </w:r>
            <w:proofErr w:type="spellEnd"/>
          </w:p>
        </w:tc>
        <w:tc>
          <w:tcPr>
            <w:tcW w:w="127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745B" w:rsidRPr="00481163" w:rsidRDefault="008D745B" w:rsidP="00A62261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</w:rPr>
              <w:t>33</w:t>
            </w:r>
            <w:r w:rsidRPr="00481163">
              <w:rPr>
                <w:rFonts w:cstheme="minorHAnsi"/>
                <w:sz w:val="24"/>
                <w:szCs w:val="24"/>
                <w:lang w:val="ru-RU"/>
              </w:rPr>
              <w:t>4</w:t>
            </w:r>
          </w:p>
        </w:tc>
        <w:tc>
          <w:tcPr>
            <w:tcW w:w="129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745B" w:rsidRPr="00481163" w:rsidRDefault="008D745B" w:rsidP="00A62261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</w:rPr>
              <w:t>3</w:t>
            </w:r>
            <w:r w:rsidRPr="00481163">
              <w:rPr>
                <w:rFonts w:cstheme="minorHAnsi"/>
                <w:sz w:val="24"/>
                <w:szCs w:val="24"/>
                <w:lang w:val="ru-RU"/>
              </w:rPr>
              <w:t>23</w:t>
            </w:r>
          </w:p>
        </w:tc>
        <w:tc>
          <w:tcPr>
            <w:tcW w:w="1327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745B" w:rsidRPr="00481163" w:rsidRDefault="008D745B" w:rsidP="00A62261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</w:rPr>
              <w:t>32</w:t>
            </w:r>
            <w:r w:rsidRPr="00481163">
              <w:rPr>
                <w:rFonts w:cstheme="minorHAnsi"/>
                <w:sz w:val="24"/>
                <w:szCs w:val="24"/>
                <w:lang w:val="ru-RU"/>
              </w:rPr>
              <w:t>4</w:t>
            </w:r>
          </w:p>
        </w:tc>
        <w:tc>
          <w:tcPr>
            <w:tcW w:w="1083" w:type="dxa"/>
          </w:tcPr>
          <w:p w:rsidR="008D745B" w:rsidRPr="00481163" w:rsidRDefault="008D745B" w:rsidP="008D745B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323</w:t>
            </w:r>
          </w:p>
        </w:tc>
        <w:tc>
          <w:tcPr>
            <w:tcW w:w="141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745B" w:rsidRPr="00481163" w:rsidRDefault="008D745B" w:rsidP="00A62261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</w:rPr>
              <w:t>3</w:t>
            </w:r>
            <w:r w:rsidR="00073741" w:rsidRPr="00481163">
              <w:rPr>
                <w:rFonts w:cstheme="minorHAnsi"/>
                <w:sz w:val="24"/>
                <w:szCs w:val="24"/>
                <w:lang w:val="ru-RU"/>
              </w:rPr>
              <w:t>06</w:t>
            </w:r>
          </w:p>
        </w:tc>
      </w:tr>
      <w:tr w:rsidR="008D745B" w:rsidRPr="00481163" w:rsidTr="008D745B">
        <w:tc>
          <w:tcPr>
            <w:tcW w:w="703" w:type="dxa"/>
            <w:vMerge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745B" w:rsidRPr="00481163" w:rsidRDefault="008D745B" w:rsidP="00124A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7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745B" w:rsidRPr="00481163" w:rsidRDefault="008D745B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 xml:space="preserve">– </w:t>
            </w:r>
            <w:proofErr w:type="spellStart"/>
            <w:r w:rsidRPr="00481163">
              <w:rPr>
                <w:rFonts w:cstheme="minorHAnsi"/>
                <w:sz w:val="24"/>
                <w:szCs w:val="24"/>
              </w:rPr>
              <w:t>основная</w:t>
            </w:r>
            <w:proofErr w:type="spellEnd"/>
            <w:r w:rsidRPr="00481163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481163">
              <w:rPr>
                <w:rFonts w:cstheme="minorHAnsi"/>
                <w:sz w:val="24"/>
                <w:szCs w:val="24"/>
              </w:rPr>
              <w:t>школа</w:t>
            </w:r>
            <w:proofErr w:type="spellEnd"/>
          </w:p>
        </w:tc>
        <w:tc>
          <w:tcPr>
            <w:tcW w:w="127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745B" w:rsidRPr="00481163" w:rsidRDefault="008D745B" w:rsidP="00A62261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361</w:t>
            </w:r>
          </w:p>
        </w:tc>
        <w:tc>
          <w:tcPr>
            <w:tcW w:w="129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745B" w:rsidRPr="00481163" w:rsidRDefault="008D745B" w:rsidP="00A62261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</w:rPr>
              <w:t>3</w:t>
            </w:r>
            <w:r w:rsidRPr="00481163">
              <w:rPr>
                <w:rFonts w:cstheme="minorHAnsi"/>
                <w:sz w:val="24"/>
                <w:szCs w:val="24"/>
                <w:lang w:val="ru-RU"/>
              </w:rPr>
              <w:t>94</w:t>
            </w:r>
          </w:p>
        </w:tc>
        <w:tc>
          <w:tcPr>
            <w:tcW w:w="1327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745B" w:rsidRPr="00481163" w:rsidRDefault="008D745B" w:rsidP="00A62261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401</w:t>
            </w:r>
          </w:p>
        </w:tc>
        <w:tc>
          <w:tcPr>
            <w:tcW w:w="1083" w:type="dxa"/>
          </w:tcPr>
          <w:p w:rsidR="008D745B" w:rsidRPr="00481163" w:rsidRDefault="008D745B" w:rsidP="008D745B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388</w:t>
            </w:r>
          </w:p>
        </w:tc>
        <w:tc>
          <w:tcPr>
            <w:tcW w:w="141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745B" w:rsidRPr="00481163" w:rsidRDefault="00073741" w:rsidP="00A62261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37</w:t>
            </w:r>
            <w:r w:rsidR="008D745B" w:rsidRPr="00481163">
              <w:rPr>
                <w:rFonts w:cstheme="minorHAnsi"/>
                <w:sz w:val="24"/>
                <w:szCs w:val="24"/>
                <w:lang w:val="ru-RU"/>
              </w:rPr>
              <w:t>4</w:t>
            </w:r>
          </w:p>
        </w:tc>
      </w:tr>
      <w:tr w:rsidR="008D745B" w:rsidRPr="00481163" w:rsidTr="008D745B">
        <w:tc>
          <w:tcPr>
            <w:tcW w:w="703" w:type="dxa"/>
            <w:vMerge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745B" w:rsidRPr="00481163" w:rsidRDefault="008D745B" w:rsidP="00124A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7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745B" w:rsidRPr="00481163" w:rsidRDefault="008D745B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 xml:space="preserve">– </w:t>
            </w:r>
            <w:proofErr w:type="spellStart"/>
            <w:r w:rsidRPr="00481163">
              <w:rPr>
                <w:rFonts w:cstheme="minorHAnsi"/>
                <w:sz w:val="24"/>
                <w:szCs w:val="24"/>
              </w:rPr>
              <w:t>средняя</w:t>
            </w:r>
            <w:proofErr w:type="spellEnd"/>
            <w:r w:rsidRPr="00481163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481163">
              <w:rPr>
                <w:rFonts w:cstheme="minorHAnsi"/>
                <w:sz w:val="24"/>
                <w:szCs w:val="24"/>
              </w:rPr>
              <w:t>школа</w:t>
            </w:r>
            <w:proofErr w:type="spellEnd"/>
          </w:p>
        </w:tc>
        <w:tc>
          <w:tcPr>
            <w:tcW w:w="127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745B" w:rsidRPr="00481163" w:rsidRDefault="008D745B" w:rsidP="00A62261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100</w:t>
            </w:r>
          </w:p>
        </w:tc>
        <w:tc>
          <w:tcPr>
            <w:tcW w:w="129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745B" w:rsidRPr="00481163" w:rsidRDefault="008D745B" w:rsidP="00A62261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91</w:t>
            </w:r>
          </w:p>
        </w:tc>
        <w:tc>
          <w:tcPr>
            <w:tcW w:w="1327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745B" w:rsidRPr="00481163" w:rsidRDefault="008D745B" w:rsidP="00A62261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</w:rPr>
              <w:t>9</w:t>
            </w:r>
            <w:r w:rsidRPr="00481163">
              <w:rPr>
                <w:rFonts w:cstheme="minorHAnsi"/>
                <w:sz w:val="24"/>
                <w:szCs w:val="24"/>
                <w:lang w:val="ru-RU"/>
              </w:rPr>
              <w:t>8</w:t>
            </w:r>
          </w:p>
        </w:tc>
        <w:tc>
          <w:tcPr>
            <w:tcW w:w="1083" w:type="dxa"/>
          </w:tcPr>
          <w:p w:rsidR="008D745B" w:rsidRPr="00481163" w:rsidRDefault="008D745B" w:rsidP="008D745B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745B" w:rsidRPr="00481163" w:rsidRDefault="008D745B" w:rsidP="00A62261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</w:rPr>
              <w:t>9</w:t>
            </w:r>
            <w:r w:rsidR="00AF40E9" w:rsidRPr="00481163">
              <w:rPr>
                <w:rFonts w:cstheme="minorHAnsi"/>
                <w:sz w:val="24"/>
                <w:szCs w:val="24"/>
                <w:lang w:val="ru-RU"/>
              </w:rPr>
              <w:t>1</w:t>
            </w:r>
          </w:p>
        </w:tc>
      </w:tr>
      <w:tr w:rsidR="008D745B" w:rsidRPr="00481163" w:rsidTr="008D745B">
        <w:tc>
          <w:tcPr>
            <w:tcW w:w="703" w:type="dxa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745B" w:rsidRPr="00481163" w:rsidRDefault="008D745B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247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745B" w:rsidRPr="00481163" w:rsidRDefault="008D745B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Количество учеников, оставленных</w:t>
            </w:r>
            <w:r w:rsidRPr="00481163">
              <w:rPr>
                <w:rFonts w:cstheme="minorHAnsi"/>
                <w:sz w:val="24"/>
                <w:szCs w:val="24"/>
              </w:rPr>
              <w:t> </w:t>
            </w:r>
            <w:r w:rsidRPr="00481163">
              <w:rPr>
                <w:rFonts w:cstheme="minorHAnsi"/>
                <w:sz w:val="24"/>
                <w:szCs w:val="24"/>
                <w:lang w:val="ru-RU"/>
              </w:rPr>
              <w:t>на повторное обучение:</w:t>
            </w:r>
          </w:p>
        </w:tc>
        <w:tc>
          <w:tcPr>
            <w:tcW w:w="127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745B" w:rsidRPr="00481163" w:rsidRDefault="008D745B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129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745B" w:rsidRPr="00481163" w:rsidRDefault="008D745B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1327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745B" w:rsidRPr="00481163" w:rsidRDefault="008D745B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</w:p>
        </w:tc>
        <w:tc>
          <w:tcPr>
            <w:tcW w:w="1083" w:type="dxa"/>
          </w:tcPr>
          <w:p w:rsidR="008D745B" w:rsidRPr="00481163" w:rsidRDefault="008D745B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745B" w:rsidRPr="00481163" w:rsidRDefault="008D745B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</w:rPr>
              <w:t> </w:t>
            </w:r>
          </w:p>
        </w:tc>
      </w:tr>
      <w:tr w:rsidR="008D745B" w:rsidRPr="00481163" w:rsidTr="008D745B">
        <w:tc>
          <w:tcPr>
            <w:tcW w:w="703" w:type="dxa"/>
            <w:vMerge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745B" w:rsidRPr="00481163" w:rsidRDefault="008D745B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</w:p>
        </w:tc>
        <w:tc>
          <w:tcPr>
            <w:tcW w:w="247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745B" w:rsidRPr="00481163" w:rsidRDefault="008D745B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 xml:space="preserve">– </w:t>
            </w:r>
            <w:proofErr w:type="spellStart"/>
            <w:r w:rsidRPr="00481163">
              <w:rPr>
                <w:rFonts w:cstheme="minorHAnsi"/>
                <w:sz w:val="24"/>
                <w:szCs w:val="24"/>
              </w:rPr>
              <w:t>начальная</w:t>
            </w:r>
            <w:proofErr w:type="spellEnd"/>
            <w:r w:rsidRPr="00481163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481163">
              <w:rPr>
                <w:rFonts w:cstheme="minorHAnsi"/>
                <w:sz w:val="24"/>
                <w:szCs w:val="24"/>
              </w:rPr>
              <w:t>школа</w:t>
            </w:r>
            <w:proofErr w:type="spellEnd"/>
          </w:p>
        </w:tc>
        <w:tc>
          <w:tcPr>
            <w:tcW w:w="127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745B" w:rsidRPr="00481163" w:rsidRDefault="008D745B" w:rsidP="00A62261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-</w:t>
            </w:r>
          </w:p>
        </w:tc>
        <w:tc>
          <w:tcPr>
            <w:tcW w:w="129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745B" w:rsidRPr="00481163" w:rsidRDefault="008D745B" w:rsidP="00A62261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327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745B" w:rsidRPr="00481163" w:rsidRDefault="008D745B" w:rsidP="00A62261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1083" w:type="dxa"/>
          </w:tcPr>
          <w:p w:rsidR="008D745B" w:rsidRPr="00481163" w:rsidRDefault="008D745B" w:rsidP="008D745B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-</w:t>
            </w:r>
          </w:p>
        </w:tc>
        <w:tc>
          <w:tcPr>
            <w:tcW w:w="141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745B" w:rsidRPr="00481163" w:rsidRDefault="008D745B" w:rsidP="00A62261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–</w:t>
            </w:r>
          </w:p>
        </w:tc>
      </w:tr>
      <w:tr w:rsidR="008D745B" w:rsidRPr="00481163" w:rsidTr="008D745B">
        <w:tc>
          <w:tcPr>
            <w:tcW w:w="703" w:type="dxa"/>
            <w:vMerge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745B" w:rsidRPr="00481163" w:rsidRDefault="008D745B" w:rsidP="00124A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7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745B" w:rsidRPr="00481163" w:rsidRDefault="008D745B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 xml:space="preserve">– </w:t>
            </w:r>
            <w:proofErr w:type="spellStart"/>
            <w:r w:rsidRPr="00481163">
              <w:rPr>
                <w:rFonts w:cstheme="minorHAnsi"/>
                <w:sz w:val="24"/>
                <w:szCs w:val="24"/>
              </w:rPr>
              <w:t>основная</w:t>
            </w:r>
            <w:proofErr w:type="spellEnd"/>
            <w:r w:rsidRPr="00481163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481163">
              <w:rPr>
                <w:rFonts w:cstheme="minorHAnsi"/>
                <w:sz w:val="24"/>
                <w:szCs w:val="24"/>
              </w:rPr>
              <w:t>школа</w:t>
            </w:r>
            <w:proofErr w:type="spellEnd"/>
          </w:p>
        </w:tc>
        <w:tc>
          <w:tcPr>
            <w:tcW w:w="127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745B" w:rsidRPr="00481163" w:rsidRDefault="008D745B" w:rsidP="00A62261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–</w:t>
            </w:r>
          </w:p>
        </w:tc>
        <w:tc>
          <w:tcPr>
            <w:tcW w:w="129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745B" w:rsidRPr="00481163" w:rsidRDefault="008D745B" w:rsidP="00A62261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–</w:t>
            </w:r>
          </w:p>
        </w:tc>
        <w:tc>
          <w:tcPr>
            <w:tcW w:w="1327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745B" w:rsidRPr="00481163" w:rsidRDefault="008D745B" w:rsidP="00A62261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 -</w:t>
            </w:r>
          </w:p>
        </w:tc>
        <w:tc>
          <w:tcPr>
            <w:tcW w:w="1083" w:type="dxa"/>
          </w:tcPr>
          <w:p w:rsidR="008D745B" w:rsidRPr="00481163" w:rsidRDefault="008D745B" w:rsidP="008D745B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-</w:t>
            </w:r>
          </w:p>
        </w:tc>
        <w:tc>
          <w:tcPr>
            <w:tcW w:w="141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745B" w:rsidRPr="00481163" w:rsidRDefault="008D745B" w:rsidP="00A62261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 -</w:t>
            </w:r>
          </w:p>
        </w:tc>
      </w:tr>
      <w:tr w:rsidR="008D745B" w:rsidRPr="00481163" w:rsidTr="008D745B">
        <w:tc>
          <w:tcPr>
            <w:tcW w:w="703" w:type="dxa"/>
            <w:vMerge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745B" w:rsidRPr="00481163" w:rsidRDefault="008D745B" w:rsidP="00124A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7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745B" w:rsidRPr="00481163" w:rsidRDefault="008D745B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 xml:space="preserve">– </w:t>
            </w:r>
            <w:proofErr w:type="spellStart"/>
            <w:r w:rsidRPr="00481163">
              <w:rPr>
                <w:rFonts w:cstheme="minorHAnsi"/>
                <w:sz w:val="24"/>
                <w:szCs w:val="24"/>
              </w:rPr>
              <w:t>средняя</w:t>
            </w:r>
            <w:proofErr w:type="spellEnd"/>
            <w:r w:rsidRPr="00481163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481163">
              <w:rPr>
                <w:rFonts w:cstheme="minorHAnsi"/>
                <w:sz w:val="24"/>
                <w:szCs w:val="24"/>
              </w:rPr>
              <w:t>школа</w:t>
            </w:r>
            <w:proofErr w:type="spellEnd"/>
          </w:p>
        </w:tc>
        <w:tc>
          <w:tcPr>
            <w:tcW w:w="127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745B" w:rsidRPr="00481163" w:rsidRDefault="008D745B" w:rsidP="00A62261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–</w:t>
            </w:r>
          </w:p>
        </w:tc>
        <w:tc>
          <w:tcPr>
            <w:tcW w:w="129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745B" w:rsidRPr="00481163" w:rsidRDefault="008D745B" w:rsidP="00A62261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–</w:t>
            </w:r>
          </w:p>
        </w:tc>
        <w:tc>
          <w:tcPr>
            <w:tcW w:w="1327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745B" w:rsidRPr="00481163" w:rsidRDefault="008D745B" w:rsidP="00A62261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–</w:t>
            </w:r>
          </w:p>
        </w:tc>
        <w:tc>
          <w:tcPr>
            <w:tcW w:w="1083" w:type="dxa"/>
          </w:tcPr>
          <w:p w:rsidR="008D745B" w:rsidRPr="00481163" w:rsidRDefault="008D745B" w:rsidP="008D745B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-</w:t>
            </w:r>
          </w:p>
        </w:tc>
        <w:tc>
          <w:tcPr>
            <w:tcW w:w="141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745B" w:rsidRPr="00481163" w:rsidRDefault="008D745B" w:rsidP="00A62261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–</w:t>
            </w:r>
          </w:p>
        </w:tc>
      </w:tr>
      <w:tr w:rsidR="008D745B" w:rsidRPr="00481163" w:rsidTr="008D745B">
        <w:tc>
          <w:tcPr>
            <w:tcW w:w="703" w:type="dxa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745B" w:rsidRPr="00481163" w:rsidRDefault="008D745B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247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745B" w:rsidRPr="00481163" w:rsidRDefault="008D745B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481163">
              <w:rPr>
                <w:rFonts w:cstheme="minorHAnsi"/>
                <w:sz w:val="24"/>
                <w:szCs w:val="24"/>
              </w:rPr>
              <w:t>Не</w:t>
            </w:r>
            <w:proofErr w:type="spellEnd"/>
            <w:r w:rsidRPr="00481163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481163">
              <w:rPr>
                <w:rFonts w:cstheme="minorHAnsi"/>
                <w:sz w:val="24"/>
                <w:szCs w:val="24"/>
              </w:rPr>
              <w:t>получили</w:t>
            </w:r>
            <w:proofErr w:type="spellEnd"/>
            <w:r w:rsidRPr="00481163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481163">
              <w:rPr>
                <w:rFonts w:cstheme="minorHAnsi"/>
                <w:sz w:val="24"/>
                <w:szCs w:val="24"/>
              </w:rPr>
              <w:lastRenderedPageBreak/>
              <w:t>аттестата</w:t>
            </w:r>
            <w:proofErr w:type="spellEnd"/>
            <w:r w:rsidRPr="00481163">
              <w:rPr>
                <w:rFonts w:cstheme="minorHAnsi"/>
                <w:sz w:val="24"/>
                <w:szCs w:val="24"/>
              </w:rPr>
              <w:t>:</w:t>
            </w:r>
          </w:p>
        </w:tc>
        <w:tc>
          <w:tcPr>
            <w:tcW w:w="127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745B" w:rsidRPr="00481163" w:rsidRDefault="008D745B" w:rsidP="00A62261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lastRenderedPageBreak/>
              <w:t> </w:t>
            </w:r>
          </w:p>
        </w:tc>
        <w:tc>
          <w:tcPr>
            <w:tcW w:w="129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745B" w:rsidRPr="00481163" w:rsidRDefault="008D745B" w:rsidP="00A62261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1327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745B" w:rsidRPr="00481163" w:rsidRDefault="008D745B" w:rsidP="00A62261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1083" w:type="dxa"/>
          </w:tcPr>
          <w:p w:rsidR="008D745B" w:rsidRPr="00481163" w:rsidRDefault="008D745B" w:rsidP="008D745B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-</w:t>
            </w:r>
          </w:p>
        </w:tc>
        <w:tc>
          <w:tcPr>
            <w:tcW w:w="141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745B" w:rsidRPr="00481163" w:rsidRDefault="008D745B" w:rsidP="00A62261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 </w:t>
            </w:r>
          </w:p>
        </w:tc>
      </w:tr>
      <w:tr w:rsidR="008D745B" w:rsidRPr="00481163" w:rsidTr="008D745B">
        <w:tc>
          <w:tcPr>
            <w:tcW w:w="703" w:type="dxa"/>
            <w:vMerge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745B" w:rsidRPr="00481163" w:rsidRDefault="008D745B" w:rsidP="00124A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7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745B" w:rsidRPr="00481163" w:rsidRDefault="008D745B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 xml:space="preserve">– </w:t>
            </w:r>
            <w:proofErr w:type="spellStart"/>
            <w:r w:rsidRPr="00481163">
              <w:rPr>
                <w:rFonts w:cstheme="minorHAnsi"/>
                <w:sz w:val="24"/>
                <w:szCs w:val="24"/>
              </w:rPr>
              <w:t>об</w:t>
            </w:r>
            <w:proofErr w:type="spellEnd"/>
            <w:r w:rsidRPr="00481163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481163">
              <w:rPr>
                <w:rFonts w:cstheme="minorHAnsi"/>
                <w:sz w:val="24"/>
                <w:szCs w:val="24"/>
              </w:rPr>
              <w:t>основном</w:t>
            </w:r>
            <w:proofErr w:type="spellEnd"/>
            <w:r w:rsidRPr="00481163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481163">
              <w:rPr>
                <w:rFonts w:cstheme="minorHAnsi"/>
                <w:sz w:val="24"/>
                <w:szCs w:val="24"/>
              </w:rPr>
              <w:t>общем</w:t>
            </w:r>
            <w:proofErr w:type="spellEnd"/>
            <w:r w:rsidRPr="00481163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481163">
              <w:rPr>
                <w:rFonts w:cstheme="minorHAnsi"/>
                <w:sz w:val="24"/>
                <w:szCs w:val="24"/>
              </w:rPr>
              <w:t>образовании</w:t>
            </w:r>
            <w:proofErr w:type="spellEnd"/>
          </w:p>
        </w:tc>
        <w:tc>
          <w:tcPr>
            <w:tcW w:w="127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745B" w:rsidRPr="00481163" w:rsidRDefault="008D745B" w:rsidP="00A62261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–</w:t>
            </w:r>
          </w:p>
        </w:tc>
        <w:tc>
          <w:tcPr>
            <w:tcW w:w="129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745B" w:rsidRPr="00481163" w:rsidRDefault="008D745B" w:rsidP="00A62261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–</w:t>
            </w:r>
          </w:p>
        </w:tc>
        <w:tc>
          <w:tcPr>
            <w:tcW w:w="1327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745B" w:rsidRPr="00481163" w:rsidRDefault="008D745B" w:rsidP="00A62261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–</w:t>
            </w:r>
          </w:p>
        </w:tc>
        <w:tc>
          <w:tcPr>
            <w:tcW w:w="1083" w:type="dxa"/>
          </w:tcPr>
          <w:p w:rsidR="008D745B" w:rsidRPr="00481163" w:rsidRDefault="008D745B" w:rsidP="008D745B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-</w:t>
            </w:r>
          </w:p>
        </w:tc>
        <w:tc>
          <w:tcPr>
            <w:tcW w:w="141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745B" w:rsidRPr="00481163" w:rsidRDefault="008D745B" w:rsidP="00A62261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–</w:t>
            </w:r>
          </w:p>
        </w:tc>
      </w:tr>
      <w:tr w:rsidR="008D745B" w:rsidRPr="00481163" w:rsidTr="008D745B">
        <w:tc>
          <w:tcPr>
            <w:tcW w:w="703" w:type="dxa"/>
            <w:vMerge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745B" w:rsidRPr="00481163" w:rsidRDefault="008D745B" w:rsidP="00124A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7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745B" w:rsidRPr="00481163" w:rsidRDefault="008D745B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 xml:space="preserve">– </w:t>
            </w:r>
            <w:proofErr w:type="spellStart"/>
            <w:r w:rsidRPr="00481163">
              <w:rPr>
                <w:rFonts w:cstheme="minorHAnsi"/>
                <w:sz w:val="24"/>
                <w:szCs w:val="24"/>
              </w:rPr>
              <w:t>среднем</w:t>
            </w:r>
            <w:proofErr w:type="spellEnd"/>
            <w:r w:rsidRPr="00481163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481163">
              <w:rPr>
                <w:rFonts w:cstheme="minorHAnsi"/>
                <w:sz w:val="24"/>
                <w:szCs w:val="24"/>
              </w:rPr>
              <w:t>общем</w:t>
            </w:r>
            <w:proofErr w:type="spellEnd"/>
            <w:r w:rsidRPr="00481163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481163">
              <w:rPr>
                <w:rFonts w:cstheme="minorHAnsi"/>
                <w:sz w:val="24"/>
                <w:szCs w:val="24"/>
              </w:rPr>
              <w:t>образовании</w:t>
            </w:r>
            <w:proofErr w:type="spellEnd"/>
          </w:p>
        </w:tc>
        <w:tc>
          <w:tcPr>
            <w:tcW w:w="127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745B" w:rsidRPr="00481163" w:rsidRDefault="008D745B" w:rsidP="00A62261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29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745B" w:rsidRPr="00481163" w:rsidRDefault="008D745B" w:rsidP="00A62261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-</w:t>
            </w:r>
          </w:p>
        </w:tc>
        <w:tc>
          <w:tcPr>
            <w:tcW w:w="1327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745B" w:rsidRPr="00481163" w:rsidRDefault="008D745B" w:rsidP="00A62261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–</w:t>
            </w:r>
          </w:p>
        </w:tc>
        <w:tc>
          <w:tcPr>
            <w:tcW w:w="1083" w:type="dxa"/>
          </w:tcPr>
          <w:p w:rsidR="008D745B" w:rsidRPr="00481163" w:rsidRDefault="008D745B" w:rsidP="008D745B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-</w:t>
            </w:r>
          </w:p>
        </w:tc>
        <w:tc>
          <w:tcPr>
            <w:tcW w:w="141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745B" w:rsidRPr="00481163" w:rsidRDefault="008D745B" w:rsidP="00A62261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–</w:t>
            </w:r>
          </w:p>
        </w:tc>
      </w:tr>
      <w:tr w:rsidR="008D745B" w:rsidRPr="00481163" w:rsidTr="008D745B">
        <w:tc>
          <w:tcPr>
            <w:tcW w:w="703" w:type="dxa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745B" w:rsidRPr="00481163" w:rsidRDefault="008D745B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247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745B" w:rsidRPr="00481163" w:rsidRDefault="008D745B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Окончили школу с аттестатом</w:t>
            </w:r>
            <w:r w:rsidRPr="00481163">
              <w:rPr>
                <w:rFonts w:cstheme="minorHAnsi"/>
                <w:sz w:val="24"/>
                <w:szCs w:val="24"/>
                <w:lang w:val="ru-RU"/>
              </w:rPr>
              <w:br/>
              <w:t>особого образца:</w:t>
            </w:r>
          </w:p>
        </w:tc>
        <w:tc>
          <w:tcPr>
            <w:tcW w:w="127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745B" w:rsidRPr="00481163" w:rsidRDefault="008D745B" w:rsidP="00A62261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129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745B" w:rsidRPr="00481163" w:rsidRDefault="008D745B" w:rsidP="00A62261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1327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745B" w:rsidRPr="00481163" w:rsidRDefault="008D745B" w:rsidP="00A62261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1083" w:type="dxa"/>
          </w:tcPr>
          <w:p w:rsidR="008D745B" w:rsidRPr="00481163" w:rsidRDefault="008D745B" w:rsidP="008D745B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-</w:t>
            </w:r>
          </w:p>
        </w:tc>
        <w:tc>
          <w:tcPr>
            <w:tcW w:w="141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745B" w:rsidRPr="00481163" w:rsidRDefault="008D745B" w:rsidP="00A62261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</w:rPr>
              <w:t> </w:t>
            </w:r>
          </w:p>
        </w:tc>
      </w:tr>
      <w:tr w:rsidR="008D745B" w:rsidRPr="00481163" w:rsidTr="008D745B">
        <w:tc>
          <w:tcPr>
            <w:tcW w:w="703" w:type="dxa"/>
            <w:vMerge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745B" w:rsidRPr="00481163" w:rsidRDefault="008D745B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</w:p>
        </w:tc>
        <w:tc>
          <w:tcPr>
            <w:tcW w:w="247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745B" w:rsidRPr="00481163" w:rsidRDefault="008D745B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 xml:space="preserve">– в </w:t>
            </w:r>
            <w:proofErr w:type="spellStart"/>
            <w:r w:rsidRPr="00481163">
              <w:rPr>
                <w:rFonts w:cstheme="minorHAnsi"/>
                <w:sz w:val="24"/>
                <w:szCs w:val="24"/>
              </w:rPr>
              <w:t>основной</w:t>
            </w:r>
            <w:proofErr w:type="spellEnd"/>
            <w:r w:rsidRPr="00481163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481163">
              <w:rPr>
                <w:rFonts w:cstheme="minorHAnsi"/>
                <w:sz w:val="24"/>
                <w:szCs w:val="24"/>
              </w:rPr>
              <w:t>школе</w:t>
            </w:r>
            <w:proofErr w:type="spellEnd"/>
          </w:p>
        </w:tc>
        <w:tc>
          <w:tcPr>
            <w:tcW w:w="127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745B" w:rsidRPr="00481163" w:rsidRDefault="008D745B" w:rsidP="00A62261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129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745B" w:rsidRPr="00481163" w:rsidRDefault="008D745B" w:rsidP="00A62261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-</w:t>
            </w:r>
          </w:p>
        </w:tc>
        <w:tc>
          <w:tcPr>
            <w:tcW w:w="1327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745B" w:rsidRPr="00481163" w:rsidRDefault="008D745B" w:rsidP="00A62261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-</w:t>
            </w:r>
          </w:p>
        </w:tc>
        <w:tc>
          <w:tcPr>
            <w:tcW w:w="1083" w:type="dxa"/>
          </w:tcPr>
          <w:p w:rsidR="008D745B" w:rsidRPr="00481163" w:rsidRDefault="008D745B" w:rsidP="008D745B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3</w:t>
            </w:r>
          </w:p>
        </w:tc>
        <w:tc>
          <w:tcPr>
            <w:tcW w:w="141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745B" w:rsidRPr="00481163" w:rsidRDefault="008D745B" w:rsidP="00A62261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-</w:t>
            </w:r>
          </w:p>
        </w:tc>
      </w:tr>
      <w:tr w:rsidR="008D745B" w:rsidRPr="00481163" w:rsidTr="008D745B">
        <w:tc>
          <w:tcPr>
            <w:tcW w:w="703" w:type="dxa"/>
            <w:vMerge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745B" w:rsidRPr="00481163" w:rsidRDefault="008D745B" w:rsidP="00124A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7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745B" w:rsidRPr="00481163" w:rsidRDefault="008D745B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 xml:space="preserve">– </w:t>
            </w:r>
            <w:proofErr w:type="spellStart"/>
            <w:r w:rsidRPr="00481163">
              <w:rPr>
                <w:rFonts w:cstheme="minorHAnsi"/>
                <w:sz w:val="24"/>
                <w:szCs w:val="24"/>
              </w:rPr>
              <w:t>средней</w:t>
            </w:r>
            <w:proofErr w:type="spellEnd"/>
            <w:r w:rsidRPr="00481163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481163">
              <w:rPr>
                <w:rFonts w:cstheme="minorHAnsi"/>
                <w:sz w:val="24"/>
                <w:szCs w:val="24"/>
              </w:rPr>
              <w:t>школе</w:t>
            </w:r>
            <w:proofErr w:type="spellEnd"/>
          </w:p>
        </w:tc>
        <w:tc>
          <w:tcPr>
            <w:tcW w:w="127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745B" w:rsidRPr="00481163" w:rsidRDefault="008D745B" w:rsidP="00A62261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9</w:t>
            </w:r>
          </w:p>
        </w:tc>
        <w:tc>
          <w:tcPr>
            <w:tcW w:w="129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745B" w:rsidRPr="00481163" w:rsidRDefault="008D745B" w:rsidP="00A62261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327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745B" w:rsidRPr="00481163" w:rsidRDefault="008D745B" w:rsidP="00A62261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1083" w:type="dxa"/>
          </w:tcPr>
          <w:p w:rsidR="008D745B" w:rsidRPr="00481163" w:rsidRDefault="008D745B" w:rsidP="008D745B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3</w:t>
            </w:r>
          </w:p>
        </w:tc>
        <w:tc>
          <w:tcPr>
            <w:tcW w:w="141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745B" w:rsidRPr="00481163" w:rsidRDefault="008D745B" w:rsidP="00A62261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-</w:t>
            </w:r>
          </w:p>
        </w:tc>
      </w:tr>
    </w:tbl>
    <w:p w:rsidR="001A5663" w:rsidRPr="00481163" w:rsidRDefault="001A5663" w:rsidP="001A5663">
      <w:pPr>
        <w:spacing w:before="0" w:beforeAutospacing="0" w:after="0" w:afterAutospacing="0"/>
        <w:jc w:val="both"/>
        <w:rPr>
          <w:rFonts w:cstheme="minorHAnsi"/>
          <w:sz w:val="24"/>
          <w:szCs w:val="24"/>
          <w:lang w:val="ru-RU"/>
        </w:rPr>
      </w:pPr>
      <w:r w:rsidRPr="00481163">
        <w:rPr>
          <w:rFonts w:cstheme="minorHAnsi"/>
          <w:sz w:val="24"/>
          <w:szCs w:val="24"/>
          <w:lang w:val="ru-RU"/>
        </w:rPr>
        <w:t>Приведенная статистика показывает, что положительная динамика успешного освоения основных образовательных программ сохран</w:t>
      </w:r>
      <w:r w:rsidR="00AF40E9" w:rsidRPr="00481163">
        <w:rPr>
          <w:rFonts w:cstheme="minorHAnsi"/>
          <w:sz w:val="24"/>
          <w:szCs w:val="24"/>
          <w:lang w:val="ru-RU"/>
        </w:rPr>
        <w:t xml:space="preserve">яется, при этом </w:t>
      </w:r>
      <w:r w:rsidRPr="00481163">
        <w:rPr>
          <w:rFonts w:cstheme="minorHAnsi"/>
          <w:sz w:val="24"/>
          <w:szCs w:val="24"/>
          <w:lang w:val="ru-RU"/>
        </w:rPr>
        <w:t xml:space="preserve"> количество обучающихся Школы</w:t>
      </w:r>
      <w:r w:rsidR="00AF40E9" w:rsidRPr="00481163">
        <w:rPr>
          <w:rFonts w:cstheme="minorHAnsi"/>
          <w:sz w:val="24"/>
          <w:szCs w:val="24"/>
          <w:lang w:val="ru-RU"/>
        </w:rPr>
        <w:t xml:space="preserve"> уменьшилось по сравнению с прошлым учебным годом на 40 человек, что составило примерно 5%</w:t>
      </w:r>
      <w:r w:rsidRPr="00481163">
        <w:rPr>
          <w:rFonts w:cstheme="minorHAnsi"/>
          <w:sz w:val="24"/>
          <w:szCs w:val="24"/>
          <w:lang w:val="ru-RU"/>
        </w:rPr>
        <w:t>.</w:t>
      </w:r>
    </w:p>
    <w:p w:rsidR="001A5663" w:rsidRPr="00481163" w:rsidRDefault="001A5663" w:rsidP="001A5663">
      <w:pPr>
        <w:spacing w:before="0" w:beforeAutospacing="0" w:after="0" w:afterAutospacing="0"/>
        <w:jc w:val="both"/>
        <w:rPr>
          <w:rFonts w:cstheme="minorHAnsi"/>
          <w:sz w:val="24"/>
          <w:szCs w:val="24"/>
          <w:lang w:val="ru-RU"/>
        </w:rPr>
      </w:pPr>
      <w:r w:rsidRPr="00481163">
        <w:rPr>
          <w:rFonts w:cstheme="minorHAnsi"/>
          <w:sz w:val="24"/>
          <w:szCs w:val="24"/>
          <w:lang w:val="ru-RU"/>
        </w:rPr>
        <w:t xml:space="preserve">Есть </w:t>
      </w:r>
      <w:proofErr w:type="gramStart"/>
      <w:r w:rsidRPr="00481163">
        <w:rPr>
          <w:rFonts w:cstheme="minorHAnsi"/>
          <w:sz w:val="24"/>
          <w:szCs w:val="24"/>
          <w:lang w:val="ru-RU"/>
        </w:rPr>
        <w:t>обучающиеся</w:t>
      </w:r>
      <w:proofErr w:type="gramEnd"/>
      <w:r w:rsidRPr="00481163">
        <w:rPr>
          <w:rFonts w:cstheme="minorHAnsi"/>
          <w:sz w:val="24"/>
          <w:szCs w:val="24"/>
          <w:lang w:val="ru-RU"/>
        </w:rPr>
        <w:t xml:space="preserve"> с ОВЗ и инвалидностью.</w:t>
      </w:r>
    </w:p>
    <w:p w:rsidR="00AD2CC1" w:rsidRPr="00481163" w:rsidRDefault="00AD2CC1" w:rsidP="00A62261">
      <w:pPr>
        <w:jc w:val="center"/>
        <w:rPr>
          <w:rFonts w:cstheme="minorHAnsi"/>
          <w:b/>
          <w:sz w:val="26"/>
          <w:szCs w:val="26"/>
          <w:lang w:val="ru-RU"/>
        </w:rPr>
      </w:pPr>
      <w:r w:rsidRPr="00481163">
        <w:rPr>
          <w:rFonts w:cstheme="minorHAnsi"/>
          <w:b/>
          <w:sz w:val="26"/>
          <w:szCs w:val="26"/>
          <w:lang w:val="ru-RU"/>
        </w:rPr>
        <w:t>Краткий анализ динамики результатов успеваемости и</w:t>
      </w:r>
      <w:r w:rsidRPr="00481163">
        <w:rPr>
          <w:rFonts w:cstheme="minorHAnsi"/>
          <w:b/>
          <w:sz w:val="26"/>
          <w:szCs w:val="26"/>
        </w:rPr>
        <w:t> </w:t>
      </w:r>
      <w:r w:rsidRPr="00481163">
        <w:rPr>
          <w:rFonts w:cstheme="minorHAnsi"/>
          <w:b/>
          <w:sz w:val="26"/>
          <w:szCs w:val="26"/>
          <w:lang w:val="ru-RU"/>
        </w:rPr>
        <w:t>качества знаний</w:t>
      </w:r>
    </w:p>
    <w:p w:rsidR="00AD2CC1" w:rsidRPr="00481163" w:rsidRDefault="00AD2CC1" w:rsidP="00124A47">
      <w:pPr>
        <w:jc w:val="both"/>
        <w:rPr>
          <w:rFonts w:cstheme="minorHAnsi"/>
          <w:sz w:val="24"/>
          <w:szCs w:val="24"/>
        </w:rPr>
      </w:pPr>
      <w:r w:rsidRPr="00481163">
        <w:rPr>
          <w:rFonts w:cstheme="minorHAnsi"/>
          <w:sz w:val="24"/>
          <w:szCs w:val="24"/>
          <w:lang w:val="ru-RU"/>
        </w:rPr>
        <w:t>Результаты освоения учащимися программ начального общего образования по</w:t>
      </w:r>
      <w:r w:rsidRPr="00481163">
        <w:rPr>
          <w:rFonts w:cstheme="minorHAnsi"/>
          <w:sz w:val="24"/>
          <w:szCs w:val="24"/>
        </w:rPr>
        <w:t> </w:t>
      </w:r>
      <w:r w:rsidRPr="00481163">
        <w:rPr>
          <w:rFonts w:cstheme="minorHAnsi"/>
          <w:sz w:val="24"/>
          <w:szCs w:val="24"/>
          <w:lang w:val="ru-RU"/>
        </w:rPr>
        <w:t xml:space="preserve">показателю </w:t>
      </w:r>
      <w:r w:rsidR="001A5663" w:rsidRPr="00481163">
        <w:rPr>
          <w:rFonts w:cstheme="minorHAnsi"/>
          <w:sz w:val="24"/>
          <w:szCs w:val="24"/>
        </w:rPr>
        <w:t>«</w:t>
      </w:r>
      <w:proofErr w:type="spellStart"/>
      <w:r w:rsidR="001A5663" w:rsidRPr="00481163">
        <w:rPr>
          <w:rFonts w:cstheme="minorHAnsi"/>
          <w:sz w:val="24"/>
          <w:szCs w:val="24"/>
        </w:rPr>
        <w:t>успеваемость</w:t>
      </w:r>
      <w:proofErr w:type="spellEnd"/>
      <w:r w:rsidR="001A5663" w:rsidRPr="00481163">
        <w:rPr>
          <w:rFonts w:cstheme="minorHAnsi"/>
          <w:sz w:val="24"/>
          <w:szCs w:val="24"/>
        </w:rPr>
        <w:t>» в 202</w:t>
      </w:r>
      <w:r w:rsidR="00AF40E9" w:rsidRPr="00481163">
        <w:rPr>
          <w:rFonts w:cstheme="minorHAnsi"/>
          <w:sz w:val="24"/>
          <w:szCs w:val="24"/>
          <w:lang w:val="ru-RU"/>
        </w:rPr>
        <w:t>4</w:t>
      </w:r>
      <w:r w:rsidRPr="00481163">
        <w:rPr>
          <w:rFonts w:cstheme="minorHAnsi"/>
          <w:sz w:val="24"/>
          <w:szCs w:val="24"/>
        </w:rPr>
        <w:t xml:space="preserve"> </w:t>
      </w:r>
      <w:proofErr w:type="spellStart"/>
      <w:r w:rsidRPr="00481163">
        <w:rPr>
          <w:rFonts w:cstheme="minorHAnsi"/>
          <w:sz w:val="24"/>
          <w:szCs w:val="24"/>
        </w:rPr>
        <w:t>году</w:t>
      </w:r>
      <w:proofErr w:type="spellEnd"/>
    </w:p>
    <w:tbl>
      <w:tblPr>
        <w:tblpPr w:leftFromText="180" w:rightFromText="180" w:vertAnchor="text" w:horzAnchor="margin" w:tblpY="192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912"/>
        <w:gridCol w:w="742"/>
        <w:gridCol w:w="630"/>
        <w:gridCol w:w="642"/>
        <w:gridCol w:w="1242"/>
        <w:gridCol w:w="647"/>
        <w:gridCol w:w="1254"/>
        <w:gridCol w:w="390"/>
        <w:gridCol w:w="640"/>
        <w:gridCol w:w="407"/>
        <w:gridCol w:w="655"/>
        <w:gridCol w:w="484"/>
        <w:gridCol w:w="795"/>
        <w:gridCol w:w="610"/>
      </w:tblGrid>
      <w:tr w:rsidR="004C2074" w:rsidRPr="00481163" w:rsidTr="001A5663">
        <w:trPr>
          <w:trHeight w:val="307"/>
        </w:trPr>
        <w:tc>
          <w:tcPr>
            <w:tcW w:w="9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2074" w:rsidRPr="00481163" w:rsidRDefault="004C2074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481163">
              <w:rPr>
                <w:rFonts w:cstheme="minorHAnsi"/>
                <w:sz w:val="24"/>
                <w:szCs w:val="24"/>
              </w:rPr>
              <w:t>Классы</w:t>
            </w:r>
            <w:proofErr w:type="spellEnd"/>
          </w:p>
        </w:tc>
        <w:tc>
          <w:tcPr>
            <w:tcW w:w="742" w:type="dxa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2074" w:rsidRPr="00481163" w:rsidRDefault="004C2074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481163">
              <w:rPr>
                <w:rFonts w:cstheme="minorHAnsi"/>
                <w:sz w:val="24"/>
                <w:szCs w:val="24"/>
              </w:rPr>
              <w:t>Всего</w:t>
            </w:r>
            <w:proofErr w:type="spellEnd"/>
            <w:r w:rsidRPr="00481163">
              <w:rPr>
                <w:rFonts w:cstheme="minorHAnsi"/>
                <w:sz w:val="24"/>
                <w:szCs w:val="24"/>
              </w:rPr>
              <w:br/>
            </w:r>
            <w:proofErr w:type="spellStart"/>
            <w:r w:rsidRPr="00481163">
              <w:rPr>
                <w:rFonts w:cstheme="minorHAnsi"/>
                <w:sz w:val="24"/>
                <w:szCs w:val="24"/>
              </w:rPr>
              <w:t>обуч-ся</w:t>
            </w:r>
            <w:proofErr w:type="spellEnd"/>
          </w:p>
        </w:tc>
        <w:tc>
          <w:tcPr>
            <w:tcW w:w="1275" w:type="dxa"/>
            <w:gridSpan w:val="2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2074" w:rsidRPr="00481163" w:rsidRDefault="004C2074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481163">
              <w:rPr>
                <w:rFonts w:cstheme="minorHAnsi"/>
                <w:sz w:val="24"/>
                <w:szCs w:val="24"/>
              </w:rPr>
              <w:t>Из</w:t>
            </w:r>
            <w:proofErr w:type="spellEnd"/>
            <w:r w:rsidRPr="00481163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481163">
              <w:rPr>
                <w:rFonts w:cstheme="minorHAnsi"/>
                <w:sz w:val="24"/>
                <w:szCs w:val="24"/>
              </w:rPr>
              <w:t>них</w:t>
            </w:r>
            <w:proofErr w:type="spellEnd"/>
            <w:r w:rsidRPr="00481163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481163">
              <w:rPr>
                <w:rFonts w:cstheme="minorHAnsi"/>
                <w:sz w:val="24"/>
                <w:szCs w:val="24"/>
              </w:rPr>
              <w:t>успевают</w:t>
            </w:r>
            <w:proofErr w:type="spellEnd"/>
          </w:p>
        </w:tc>
        <w:tc>
          <w:tcPr>
            <w:tcW w:w="1894" w:type="dxa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2074" w:rsidRPr="00481163" w:rsidRDefault="004C2074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481163">
              <w:rPr>
                <w:rFonts w:cstheme="minorHAnsi"/>
                <w:sz w:val="24"/>
                <w:szCs w:val="24"/>
              </w:rPr>
              <w:t>Окончили</w:t>
            </w:r>
            <w:proofErr w:type="spellEnd"/>
            <w:r w:rsidRPr="00481163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481163">
              <w:rPr>
                <w:rFonts w:cstheme="minorHAnsi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1631" w:type="dxa"/>
            <w:gridSpan w:val="2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2074" w:rsidRPr="00481163" w:rsidRDefault="004C2074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481163">
              <w:rPr>
                <w:rFonts w:cstheme="minorHAnsi"/>
                <w:sz w:val="24"/>
                <w:szCs w:val="24"/>
              </w:rPr>
              <w:t>Окончили</w:t>
            </w:r>
            <w:proofErr w:type="spellEnd"/>
            <w:r w:rsidRPr="00481163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481163">
              <w:rPr>
                <w:rFonts w:cstheme="minorHAnsi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2191" w:type="dxa"/>
            <w:gridSpan w:val="4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2074" w:rsidRPr="00481163" w:rsidRDefault="004C2074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481163">
              <w:rPr>
                <w:rFonts w:cstheme="minorHAnsi"/>
                <w:sz w:val="24"/>
                <w:szCs w:val="24"/>
              </w:rPr>
              <w:t>Не</w:t>
            </w:r>
            <w:proofErr w:type="spellEnd"/>
            <w:r w:rsidRPr="00481163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481163">
              <w:rPr>
                <w:rFonts w:cstheme="minorHAnsi"/>
                <w:sz w:val="24"/>
                <w:szCs w:val="24"/>
              </w:rPr>
              <w:t>успевают</w:t>
            </w:r>
            <w:proofErr w:type="spellEnd"/>
          </w:p>
        </w:tc>
        <w:tc>
          <w:tcPr>
            <w:tcW w:w="1405" w:type="dxa"/>
            <w:gridSpan w:val="2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2074" w:rsidRPr="00481163" w:rsidRDefault="004C2074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481163">
              <w:rPr>
                <w:rFonts w:cstheme="minorHAnsi"/>
                <w:sz w:val="24"/>
                <w:szCs w:val="24"/>
              </w:rPr>
              <w:t>Переведены</w:t>
            </w:r>
            <w:proofErr w:type="spellEnd"/>
            <w:r w:rsidRPr="00481163">
              <w:rPr>
                <w:rFonts w:cstheme="minorHAnsi"/>
                <w:sz w:val="24"/>
                <w:szCs w:val="24"/>
              </w:rPr>
              <w:br/>
            </w:r>
            <w:proofErr w:type="spellStart"/>
            <w:r w:rsidRPr="00481163">
              <w:rPr>
                <w:rFonts w:cstheme="minorHAnsi"/>
                <w:sz w:val="24"/>
                <w:szCs w:val="24"/>
              </w:rPr>
              <w:t>условно</w:t>
            </w:r>
            <w:proofErr w:type="spellEnd"/>
          </w:p>
        </w:tc>
      </w:tr>
      <w:tr w:rsidR="004C2074" w:rsidRPr="00481163" w:rsidTr="001A5663">
        <w:trPr>
          <w:trHeight w:val="307"/>
        </w:trPr>
        <w:tc>
          <w:tcPr>
            <w:tcW w:w="9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2074" w:rsidRPr="00481163" w:rsidRDefault="004C2074" w:rsidP="00124A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2" w:type="dxa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2074" w:rsidRPr="00481163" w:rsidRDefault="004C2074" w:rsidP="00124A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2074" w:rsidRPr="00481163" w:rsidRDefault="004C2074" w:rsidP="00124A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94" w:type="dxa"/>
            <w:gridSpan w:val="2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2074" w:rsidRPr="00481163" w:rsidRDefault="004C2074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481163">
              <w:rPr>
                <w:rFonts w:cstheme="minorHAnsi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631" w:type="dxa"/>
            <w:gridSpan w:val="2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2074" w:rsidRPr="00481163" w:rsidRDefault="004C2074" w:rsidP="00124A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48" w:type="dxa"/>
            <w:gridSpan w:val="2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2074" w:rsidRPr="00481163" w:rsidRDefault="004C2074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481163">
              <w:rPr>
                <w:rFonts w:cstheme="minorHAnsi"/>
                <w:sz w:val="24"/>
                <w:szCs w:val="24"/>
              </w:rPr>
              <w:t>Из</w:t>
            </w:r>
            <w:proofErr w:type="spellEnd"/>
            <w:r w:rsidRPr="00481163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481163">
              <w:rPr>
                <w:rFonts w:cstheme="minorHAnsi"/>
                <w:sz w:val="24"/>
                <w:szCs w:val="24"/>
              </w:rPr>
              <w:t>них</w:t>
            </w:r>
            <w:proofErr w:type="spellEnd"/>
            <w:r w:rsidRPr="00481163">
              <w:rPr>
                <w:rFonts w:cstheme="minorHAnsi"/>
                <w:sz w:val="24"/>
                <w:szCs w:val="24"/>
              </w:rPr>
              <w:t xml:space="preserve"> н/а</w:t>
            </w:r>
          </w:p>
        </w:tc>
        <w:tc>
          <w:tcPr>
            <w:tcW w:w="1143" w:type="dxa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2074" w:rsidRPr="00481163" w:rsidRDefault="004C2074" w:rsidP="00124A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05" w:type="dxa"/>
            <w:gridSpan w:val="2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2074" w:rsidRPr="00481163" w:rsidRDefault="004C2074" w:rsidP="00124A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4C2074" w:rsidRPr="00481163" w:rsidTr="001A5663">
        <w:trPr>
          <w:trHeight w:val="433"/>
        </w:trPr>
        <w:tc>
          <w:tcPr>
            <w:tcW w:w="9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2074" w:rsidRPr="00481163" w:rsidRDefault="004C2074" w:rsidP="00124A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2" w:type="dxa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2074" w:rsidRPr="00481163" w:rsidRDefault="004C2074" w:rsidP="00124A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2074" w:rsidRPr="00481163" w:rsidRDefault="004C2074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481163">
              <w:rPr>
                <w:rFonts w:cstheme="minorHAnsi"/>
                <w:sz w:val="24"/>
                <w:szCs w:val="24"/>
              </w:rPr>
              <w:t>Кол-во</w:t>
            </w:r>
            <w:proofErr w:type="spellEnd"/>
          </w:p>
        </w:tc>
        <w:tc>
          <w:tcPr>
            <w:tcW w:w="64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2074" w:rsidRPr="00481163" w:rsidRDefault="004C2074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%</w:t>
            </w:r>
          </w:p>
        </w:tc>
        <w:tc>
          <w:tcPr>
            <w:tcW w:w="124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2074" w:rsidRPr="00481163" w:rsidRDefault="004C2074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С</w:t>
            </w:r>
            <w:r w:rsidRPr="00481163">
              <w:rPr>
                <w:rFonts w:cstheme="minorHAnsi"/>
                <w:sz w:val="24"/>
                <w:szCs w:val="24"/>
              </w:rPr>
              <w:br/>
            </w:r>
            <w:proofErr w:type="spellStart"/>
            <w:r w:rsidRPr="00481163">
              <w:rPr>
                <w:rFonts w:cstheme="minorHAnsi"/>
                <w:sz w:val="24"/>
                <w:szCs w:val="24"/>
              </w:rPr>
              <w:t>отметками</w:t>
            </w:r>
            <w:proofErr w:type="spellEnd"/>
            <w:r w:rsidRPr="00481163">
              <w:rPr>
                <w:rFonts w:cstheme="minorHAnsi"/>
                <w:sz w:val="24"/>
                <w:szCs w:val="24"/>
              </w:rPr>
              <w:t xml:space="preserve"> «4» и «5»</w:t>
            </w:r>
          </w:p>
        </w:tc>
        <w:tc>
          <w:tcPr>
            <w:tcW w:w="65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2074" w:rsidRPr="00481163" w:rsidRDefault="004C2074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%</w:t>
            </w:r>
          </w:p>
        </w:tc>
        <w:tc>
          <w:tcPr>
            <w:tcW w:w="125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2074" w:rsidRPr="00481163" w:rsidRDefault="004C2074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 xml:space="preserve">С </w:t>
            </w:r>
            <w:proofErr w:type="spellStart"/>
            <w:r w:rsidRPr="00481163">
              <w:rPr>
                <w:rFonts w:cstheme="minorHAnsi"/>
                <w:sz w:val="24"/>
                <w:szCs w:val="24"/>
              </w:rPr>
              <w:t>отметками</w:t>
            </w:r>
            <w:proofErr w:type="spellEnd"/>
            <w:r w:rsidRPr="00481163">
              <w:rPr>
                <w:rFonts w:cstheme="minorHAnsi"/>
                <w:sz w:val="24"/>
                <w:szCs w:val="24"/>
              </w:rPr>
              <w:t xml:space="preserve"> «5»</w:t>
            </w:r>
          </w:p>
        </w:tc>
        <w:tc>
          <w:tcPr>
            <w:tcW w:w="37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2074" w:rsidRPr="00481163" w:rsidRDefault="004C2074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%</w:t>
            </w:r>
          </w:p>
        </w:tc>
        <w:tc>
          <w:tcPr>
            <w:tcW w:w="64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2074" w:rsidRPr="00481163" w:rsidRDefault="004C2074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481163">
              <w:rPr>
                <w:rFonts w:cstheme="minorHAnsi"/>
                <w:sz w:val="24"/>
                <w:szCs w:val="24"/>
              </w:rPr>
              <w:t>Кол-во</w:t>
            </w:r>
            <w:proofErr w:type="spellEnd"/>
          </w:p>
        </w:tc>
        <w:tc>
          <w:tcPr>
            <w:tcW w:w="4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2074" w:rsidRPr="00481163" w:rsidRDefault="004C2074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%</w:t>
            </w:r>
          </w:p>
        </w:tc>
        <w:tc>
          <w:tcPr>
            <w:tcW w:w="65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2074" w:rsidRPr="00481163" w:rsidRDefault="004C2074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481163">
              <w:rPr>
                <w:rFonts w:cstheme="minorHAnsi"/>
                <w:sz w:val="24"/>
                <w:szCs w:val="24"/>
              </w:rPr>
              <w:t>Кол-во</w:t>
            </w:r>
            <w:proofErr w:type="spellEnd"/>
          </w:p>
        </w:tc>
        <w:tc>
          <w:tcPr>
            <w:tcW w:w="48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2074" w:rsidRPr="00481163" w:rsidRDefault="004C2074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%</w:t>
            </w:r>
          </w:p>
        </w:tc>
        <w:tc>
          <w:tcPr>
            <w:tcW w:w="79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2074" w:rsidRPr="00481163" w:rsidRDefault="004C2074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481163">
              <w:rPr>
                <w:rFonts w:cstheme="minorHAnsi"/>
                <w:sz w:val="24"/>
                <w:szCs w:val="24"/>
              </w:rPr>
              <w:t>Кол-во</w:t>
            </w:r>
            <w:proofErr w:type="spellEnd"/>
          </w:p>
        </w:tc>
        <w:tc>
          <w:tcPr>
            <w:tcW w:w="61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2074" w:rsidRPr="00481163" w:rsidRDefault="004C2074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%</w:t>
            </w:r>
          </w:p>
        </w:tc>
      </w:tr>
      <w:tr w:rsidR="00AF40E9" w:rsidRPr="00481163" w:rsidTr="001A5663">
        <w:tc>
          <w:tcPr>
            <w:tcW w:w="9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74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84</w:t>
            </w:r>
          </w:p>
        </w:tc>
        <w:tc>
          <w:tcPr>
            <w:tcW w:w="6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84</w:t>
            </w:r>
          </w:p>
        </w:tc>
        <w:tc>
          <w:tcPr>
            <w:tcW w:w="64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100</w:t>
            </w:r>
          </w:p>
        </w:tc>
        <w:tc>
          <w:tcPr>
            <w:tcW w:w="124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51</w:t>
            </w:r>
          </w:p>
        </w:tc>
        <w:tc>
          <w:tcPr>
            <w:tcW w:w="65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61</w:t>
            </w:r>
          </w:p>
        </w:tc>
        <w:tc>
          <w:tcPr>
            <w:tcW w:w="125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14</w:t>
            </w:r>
          </w:p>
        </w:tc>
        <w:tc>
          <w:tcPr>
            <w:tcW w:w="37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1</w:t>
            </w:r>
            <w:r w:rsidRPr="00481163"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64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4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65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0</w:t>
            </w:r>
          </w:p>
        </w:tc>
        <w:tc>
          <w:tcPr>
            <w:tcW w:w="48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0</w:t>
            </w:r>
          </w:p>
        </w:tc>
        <w:tc>
          <w:tcPr>
            <w:tcW w:w="79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61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0</w:t>
            </w:r>
          </w:p>
        </w:tc>
      </w:tr>
      <w:tr w:rsidR="00AF40E9" w:rsidRPr="00481163" w:rsidTr="001A5663">
        <w:tc>
          <w:tcPr>
            <w:tcW w:w="9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74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68</w:t>
            </w:r>
          </w:p>
        </w:tc>
        <w:tc>
          <w:tcPr>
            <w:tcW w:w="6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68</w:t>
            </w:r>
          </w:p>
        </w:tc>
        <w:tc>
          <w:tcPr>
            <w:tcW w:w="64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100</w:t>
            </w:r>
          </w:p>
        </w:tc>
        <w:tc>
          <w:tcPr>
            <w:tcW w:w="124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</w:rPr>
              <w:t>3</w:t>
            </w:r>
            <w:r w:rsidRPr="00481163">
              <w:rPr>
                <w:rFonts w:cstheme="minorHAnsi"/>
                <w:sz w:val="24"/>
                <w:szCs w:val="24"/>
                <w:lang w:val="ru-RU"/>
              </w:rPr>
              <w:t>3</w:t>
            </w:r>
          </w:p>
        </w:tc>
        <w:tc>
          <w:tcPr>
            <w:tcW w:w="65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</w:rPr>
              <w:t>4</w:t>
            </w:r>
            <w:r w:rsidRPr="00481163">
              <w:rPr>
                <w:rFonts w:cstheme="minorHAnsi"/>
                <w:sz w:val="24"/>
                <w:szCs w:val="24"/>
                <w:lang w:val="ru-RU"/>
              </w:rPr>
              <w:t>9</w:t>
            </w:r>
          </w:p>
        </w:tc>
        <w:tc>
          <w:tcPr>
            <w:tcW w:w="125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</w:rPr>
              <w:t>1</w:t>
            </w:r>
            <w:r w:rsidRPr="00481163">
              <w:rPr>
                <w:rFonts w:cstheme="minorHAnsi"/>
                <w:sz w:val="24"/>
                <w:szCs w:val="24"/>
                <w:lang w:val="ru-RU"/>
              </w:rPr>
              <w:t>0</w:t>
            </w:r>
          </w:p>
        </w:tc>
        <w:tc>
          <w:tcPr>
            <w:tcW w:w="37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</w:rPr>
              <w:t>1</w:t>
            </w:r>
            <w:r w:rsidRPr="00481163">
              <w:rPr>
                <w:rFonts w:cstheme="minorHAnsi"/>
                <w:sz w:val="24"/>
                <w:szCs w:val="24"/>
                <w:lang w:val="ru-RU"/>
              </w:rPr>
              <w:t>5</w:t>
            </w:r>
          </w:p>
        </w:tc>
        <w:tc>
          <w:tcPr>
            <w:tcW w:w="64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4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65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48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79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61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0</w:t>
            </w:r>
          </w:p>
        </w:tc>
      </w:tr>
      <w:tr w:rsidR="00AF40E9" w:rsidRPr="00481163" w:rsidTr="001A5663">
        <w:tc>
          <w:tcPr>
            <w:tcW w:w="9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74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71</w:t>
            </w:r>
          </w:p>
        </w:tc>
        <w:tc>
          <w:tcPr>
            <w:tcW w:w="6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71</w:t>
            </w:r>
          </w:p>
        </w:tc>
        <w:tc>
          <w:tcPr>
            <w:tcW w:w="64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100</w:t>
            </w:r>
          </w:p>
        </w:tc>
        <w:tc>
          <w:tcPr>
            <w:tcW w:w="124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</w:rPr>
              <w:t>3</w:t>
            </w:r>
            <w:r w:rsidRPr="00481163">
              <w:rPr>
                <w:rFonts w:cstheme="minorHAnsi"/>
                <w:sz w:val="24"/>
                <w:szCs w:val="24"/>
                <w:lang w:val="ru-RU"/>
              </w:rPr>
              <w:t>3</w:t>
            </w:r>
          </w:p>
        </w:tc>
        <w:tc>
          <w:tcPr>
            <w:tcW w:w="65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</w:rPr>
              <w:t>4</w:t>
            </w:r>
            <w:r w:rsidRPr="00481163">
              <w:rPr>
                <w:rFonts w:cstheme="minorHAnsi"/>
                <w:sz w:val="24"/>
                <w:szCs w:val="24"/>
                <w:lang w:val="ru-RU"/>
              </w:rPr>
              <w:t>6</w:t>
            </w:r>
          </w:p>
        </w:tc>
        <w:tc>
          <w:tcPr>
            <w:tcW w:w="125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</w:rPr>
              <w:t>1</w:t>
            </w:r>
            <w:r w:rsidRPr="00481163">
              <w:rPr>
                <w:rFonts w:cstheme="minorHAnsi"/>
                <w:sz w:val="24"/>
                <w:szCs w:val="24"/>
                <w:lang w:val="ru-RU"/>
              </w:rPr>
              <w:t>0</w:t>
            </w:r>
          </w:p>
        </w:tc>
        <w:tc>
          <w:tcPr>
            <w:tcW w:w="37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14</w:t>
            </w:r>
          </w:p>
        </w:tc>
        <w:tc>
          <w:tcPr>
            <w:tcW w:w="64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4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65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48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79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61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0</w:t>
            </w:r>
          </w:p>
        </w:tc>
      </w:tr>
      <w:tr w:rsidR="00AF40E9" w:rsidRPr="00481163" w:rsidTr="001A5663">
        <w:tc>
          <w:tcPr>
            <w:tcW w:w="9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481163">
              <w:rPr>
                <w:rFonts w:cstheme="minorHAnsi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74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223</w:t>
            </w:r>
          </w:p>
        </w:tc>
        <w:tc>
          <w:tcPr>
            <w:tcW w:w="6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223</w:t>
            </w:r>
          </w:p>
        </w:tc>
        <w:tc>
          <w:tcPr>
            <w:tcW w:w="64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100</w:t>
            </w:r>
          </w:p>
        </w:tc>
        <w:tc>
          <w:tcPr>
            <w:tcW w:w="124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</w:rPr>
              <w:t>11</w:t>
            </w:r>
            <w:r w:rsidRPr="00481163">
              <w:rPr>
                <w:rFonts w:cstheme="minorHAnsi"/>
                <w:sz w:val="24"/>
                <w:szCs w:val="24"/>
                <w:lang w:val="ru-RU"/>
              </w:rPr>
              <w:t>7</w:t>
            </w:r>
          </w:p>
        </w:tc>
        <w:tc>
          <w:tcPr>
            <w:tcW w:w="65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52</w:t>
            </w:r>
          </w:p>
        </w:tc>
        <w:tc>
          <w:tcPr>
            <w:tcW w:w="125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34</w:t>
            </w:r>
          </w:p>
        </w:tc>
        <w:tc>
          <w:tcPr>
            <w:tcW w:w="37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</w:rPr>
              <w:t>1</w:t>
            </w:r>
            <w:r w:rsidRPr="00481163">
              <w:rPr>
                <w:rFonts w:cstheme="minorHAnsi"/>
                <w:sz w:val="24"/>
                <w:szCs w:val="24"/>
                <w:lang w:val="ru-RU"/>
              </w:rPr>
              <w:t>5</w:t>
            </w:r>
          </w:p>
        </w:tc>
        <w:tc>
          <w:tcPr>
            <w:tcW w:w="64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4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65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48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79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61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0</w:t>
            </w:r>
          </w:p>
        </w:tc>
      </w:tr>
    </w:tbl>
    <w:p w:rsidR="00334C70" w:rsidRPr="00481163" w:rsidRDefault="00334C70" w:rsidP="00124A47">
      <w:pPr>
        <w:jc w:val="both"/>
        <w:rPr>
          <w:rFonts w:cstheme="minorHAnsi"/>
          <w:sz w:val="24"/>
          <w:szCs w:val="24"/>
        </w:rPr>
      </w:pPr>
    </w:p>
    <w:p w:rsidR="00AF40E9" w:rsidRPr="00481163" w:rsidRDefault="00AF40E9" w:rsidP="00AF40E9">
      <w:pPr>
        <w:jc w:val="both"/>
        <w:rPr>
          <w:rFonts w:cstheme="minorHAnsi"/>
          <w:sz w:val="24"/>
          <w:szCs w:val="24"/>
          <w:lang w:val="ru-RU"/>
        </w:rPr>
      </w:pPr>
      <w:r w:rsidRPr="00481163">
        <w:rPr>
          <w:rFonts w:cstheme="minorHAnsi"/>
          <w:sz w:val="24"/>
          <w:szCs w:val="24"/>
          <w:lang w:val="ru-RU"/>
        </w:rPr>
        <w:t xml:space="preserve">    </w:t>
      </w:r>
      <w:proofErr w:type="gramStart"/>
      <w:r w:rsidRPr="00481163">
        <w:rPr>
          <w:rFonts w:cstheme="minorHAnsi"/>
          <w:sz w:val="24"/>
          <w:szCs w:val="24"/>
          <w:lang w:val="ru-RU"/>
        </w:rPr>
        <w:t>Если сравнить результаты освоения обучающимися программ начального общего образования по</w:t>
      </w:r>
      <w:r w:rsidRPr="00481163">
        <w:rPr>
          <w:rFonts w:cstheme="minorHAnsi"/>
          <w:sz w:val="24"/>
          <w:szCs w:val="24"/>
        </w:rPr>
        <w:t> </w:t>
      </w:r>
      <w:r w:rsidRPr="00481163">
        <w:rPr>
          <w:rFonts w:cstheme="minorHAnsi"/>
          <w:sz w:val="24"/>
          <w:szCs w:val="24"/>
          <w:lang w:val="ru-RU"/>
        </w:rPr>
        <w:t>показателю «успеваемость» в</w:t>
      </w:r>
      <w:r w:rsidRPr="00481163">
        <w:rPr>
          <w:rFonts w:cstheme="minorHAnsi"/>
          <w:sz w:val="24"/>
          <w:szCs w:val="24"/>
        </w:rPr>
        <w:t> </w:t>
      </w:r>
      <w:r w:rsidRPr="00481163">
        <w:rPr>
          <w:rFonts w:cstheme="minorHAnsi"/>
          <w:sz w:val="24"/>
          <w:szCs w:val="24"/>
          <w:lang w:val="ru-RU"/>
        </w:rPr>
        <w:t>2024 году с</w:t>
      </w:r>
      <w:r w:rsidRPr="00481163">
        <w:rPr>
          <w:rFonts w:cstheme="minorHAnsi"/>
          <w:sz w:val="24"/>
          <w:szCs w:val="24"/>
        </w:rPr>
        <w:t> </w:t>
      </w:r>
      <w:r w:rsidRPr="00481163">
        <w:rPr>
          <w:rFonts w:cstheme="minorHAnsi"/>
          <w:sz w:val="24"/>
          <w:szCs w:val="24"/>
          <w:lang w:val="ru-RU"/>
        </w:rPr>
        <w:t>результатами освоения учащимися программ начального общего образования по</w:t>
      </w:r>
      <w:r w:rsidRPr="00481163">
        <w:rPr>
          <w:rFonts w:cstheme="minorHAnsi"/>
          <w:sz w:val="24"/>
          <w:szCs w:val="24"/>
        </w:rPr>
        <w:t> </w:t>
      </w:r>
      <w:r w:rsidRPr="00481163">
        <w:rPr>
          <w:rFonts w:cstheme="minorHAnsi"/>
          <w:sz w:val="24"/>
          <w:szCs w:val="24"/>
          <w:lang w:val="ru-RU"/>
        </w:rPr>
        <w:t>показателю «успеваемость» в</w:t>
      </w:r>
      <w:r w:rsidRPr="00481163">
        <w:rPr>
          <w:rFonts w:cstheme="minorHAnsi"/>
          <w:sz w:val="24"/>
          <w:szCs w:val="24"/>
        </w:rPr>
        <w:t> </w:t>
      </w:r>
      <w:r w:rsidRPr="00481163">
        <w:rPr>
          <w:rFonts w:cstheme="minorHAnsi"/>
          <w:sz w:val="24"/>
          <w:szCs w:val="24"/>
          <w:lang w:val="ru-RU"/>
        </w:rPr>
        <w:t>2023</w:t>
      </w:r>
      <w:r w:rsidRPr="00481163">
        <w:rPr>
          <w:rFonts w:cstheme="minorHAnsi"/>
          <w:sz w:val="24"/>
          <w:szCs w:val="24"/>
        </w:rPr>
        <w:t> </w:t>
      </w:r>
      <w:r w:rsidRPr="00481163">
        <w:rPr>
          <w:rFonts w:cstheme="minorHAnsi"/>
          <w:sz w:val="24"/>
          <w:szCs w:val="24"/>
          <w:lang w:val="ru-RU"/>
        </w:rPr>
        <w:t>году, то</w:t>
      </w:r>
      <w:r w:rsidRPr="00481163">
        <w:rPr>
          <w:rFonts w:cstheme="minorHAnsi"/>
          <w:sz w:val="24"/>
          <w:szCs w:val="24"/>
        </w:rPr>
        <w:t> </w:t>
      </w:r>
      <w:r w:rsidRPr="00481163">
        <w:rPr>
          <w:rFonts w:cstheme="minorHAnsi"/>
          <w:sz w:val="24"/>
          <w:szCs w:val="24"/>
          <w:lang w:val="ru-RU"/>
        </w:rPr>
        <w:t>можно отметить, что процент учащихся, окончивших на</w:t>
      </w:r>
      <w:r w:rsidRPr="00481163">
        <w:rPr>
          <w:rFonts w:cstheme="minorHAnsi"/>
          <w:sz w:val="24"/>
          <w:szCs w:val="24"/>
        </w:rPr>
        <w:t> </w:t>
      </w:r>
      <w:r w:rsidRPr="00481163">
        <w:rPr>
          <w:rFonts w:cstheme="minorHAnsi"/>
          <w:sz w:val="24"/>
          <w:szCs w:val="24"/>
          <w:lang w:val="ru-RU"/>
        </w:rPr>
        <w:t>«4» и</w:t>
      </w:r>
      <w:r w:rsidRPr="00481163">
        <w:rPr>
          <w:rFonts w:cstheme="minorHAnsi"/>
          <w:sz w:val="24"/>
          <w:szCs w:val="24"/>
        </w:rPr>
        <w:t> </w:t>
      </w:r>
      <w:r w:rsidRPr="00481163">
        <w:rPr>
          <w:rFonts w:cstheme="minorHAnsi"/>
          <w:sz w:val="24"/>
          <w:szCs w:val="24"/>
          <w:lang w:val="ru-RU"/>
        </w:rPr>
        <w:t>«5», повысился  на</w:t>
      </w:r>
      <w:r w:rsidRPr="00481163">
        <w:rPr>
          <w:rFonts w:cstheme="minorHAnsi"/>
          <w:sz w:val="24"/>
          <w:szCs w:val="24"/>
        </w:rPr>
        <w:t> </w:t>
      </w:r>
      <w:r w:rsidRPr="00481163">
        <w:rPr>
          <w:rFonts w:cstheme="minorHAnsi"/>
          <w:sz w:val="24"/>
          <w:szCs w:val="24"/>
          <w:lang w:val="ru-RU"/>
        </w:rPr>
        <w:t>2</w:t>
      </w:r>
      <w:r w:rsidRPr="00481163">
        <w:rPr>
          <w:rFonts w:cstheme="minorHAnsi"/>
          <w:sz w:val="24"/>
          <w:szCs w:val="24"/>
        </w:rPr>
        <w:t> </w:t>
      </w:r>
      <w:r w:rsidRPr="00481163">
        <w:rPr>
          <w:rFonts w:cstheme="minorHAnsi"/>
          <w:sz w:val="24"/>
          <w:szCs w:val="24"/>
          <w:lang w:val="ru-RU"/>
        </w:rPr>
        <w:t>процента (в</w:t>
      </w:r>
      <w:r w:rsidRPr="00481163">
        <w:rPr>
          <w:rFonts w:cstheme="minorHAnsi"/>
          <w:sz w:val="24"/>
          <w:szCs w:val="24"/>
        </w:rPr>
        <w:t> </w:t>
      </w:r>
      <w:r w:rsidRPr="00481163">
        <w:rPr>
          <w:rFonts w:cstheme="minorHAnsi"/>
          <w:sz w:val="24"/>
          <w:szCs w:val="24"/>
          <w:lang w:val="ru-RU"/>
        </w:rPr>
        <w:t>2023 был 50%), процент учащихся, окончивших на</w:t>
      </w:r>
      <w:r w:rsidRPr="00481163">
        <w:rPr>
          <w:rFonts w:cstheme="minorHAnsi"/>
          <w:sz w:val="24"/>
          <w:szCs w:val="24"/>
        </w:rPr>
        <w:t> </w:t>
      </w:r>
      <w:r w:rsidRPr="00481163">
        <w:rPr>
          <w:rFonts w:cstheme="minorHAnsi"/>
          <w:sz w:val="24"/>
          <w:szCs w:val="24"/>
          <w:lang w:val="ru-RU"/>
        </w:rPr>
        <w:t>«5», понизился на  4</w:t>
      </w:r>
      <w:r w:rsidRPr="00481163">
        <w:rPr>
          <w:rFonts w:cstheme="minorHAnsi"/>
          <w:sz w:val="24"/>
          <w:szCs w:val="24"/>
        </w:rPr>
        <w:t> </w:t>
      </w:r>
      <w:r w:rsidRPr="00481163">
        <w:rPr>
          <w:rFonts w:cstheme="minorHAnsi"/>
          <w:sz w:val="24"/>
          <w:szCs w:val="24"/>
          <w:lang w:val="ru-RU"/>
        </w:rPr>
        <w:t>процента (в</w:t>
      </w:r>
      <w:r w:rsidRPr="00481163">
        <w:rPr>
          <w:rFonts w:cstheme="minorHAnsi"/>
          <w:sz w:val="24"/>
          <w:szCs w:val="24"/>
        </w:rPr>
        <w:t> </w:t>
      </w:r>
      <w:r w:rsidRPr="00481163">
        <w:rPr>
          <w:rFonts w:cstheme="minorHAnsi"/>
          <w:sz w:val="24"/>
          <w:szCs w:val="24"/>
          <w:lang w:val="ru-RU"/>
        </w:rPr>
        <w:t>2023</w:t>
      </w:r>
      <w:r w:rsidRPr="00481163">
        <w:rPr>
          <w:rFonts w:cstheme="minorHAnsi"/>
          <w:sz w:val="24"/>
          <w:szCs w:val="24"/>
        </w:rPr>
        <w:t> </w:t>
      </w:r>
      <w:r w:rsidRPr="00481163">
        <w:rPr>
          <w:rFonts w:cstheme="minorHAnsi"/>
          <w:sz w:val="24"/>
          <w:szCs w:val="24"/>
          <w:lang w:val="ru-RU"/>
        </w:rPr>
        <w:t>— 19%).</w:t>
      </w:r>
      <w:proofErr w:type="gramEnd"/>
    </w:p>
    <w:p w:rsidR="00DF7E48" w:rsidRPr="00481163" w:rsidRDefault="00DF7E48" w:rsidP="00124A47">
      <w:pPr>
        <w:jc w:val="both"/>
        <w:rPr>
          <w:rFonts w:cstheme="minorHAnsi"/>
          <w:sz w:val="24"/>
          <w:szCs w:val="24"/>
          <w:lang w:val="ru-RU"/>
        </w:rPr>
      </w:pPr>
    </w:p>
    <w:p w:rsidR="00966CA8" w:rsidRPr="00481163" w:rsidRDefault="00966CA8" w:rsidP="00A62261">
      <w:pPr>
        <w:jc w:val="center"/>
        <w:rPr>
          <w:rFonts w:cstheme="minorHAnsi"/>
          <w:b/>
          <w:sz w:val="26"/>
          <w:szCs w:val="26"/>
          <w:lang w:val="ru-RU"/>
        </w:rPr>
      </w:pPr>
      <w:r w:rsidRPr="00481163">
        <w:rPr>
          <w:rFonts w:cstheme="minorHAnsi"/>
          <w:b/>
          <w:sz w:val="26"/>
          <w:szCs w:val="26"/>
          <w:lang w:val="ru-RU"/>
        </w:rPr>
        <w:lastRenderedPageBreak/>
        <w:t>Результаты освоения учащимися программ основного общего образования по</w:t>
      </w:r>
      <w:r w:rsidRPr="00481163">
        <w:rPr>
          <w:rFonts w:cstheme="minorHAnsi"/>
          <w:b/>
          <w:sz w:val="26"/>
          <w:szCs w:val="26"/>
        </w:rPr>
        <w:t> </w:t>
      </w:r>
      <w:r w:rsidRPr="00481163">
        <w:rPr>
          <w:rFonts w:cstheme="minorHAnsi"/>
          <w:b/>
          <w:sz w:val="26"/>
          <w:szCs w:val="26"/>
          <w:lang w:val="ru-RU"/>
        </w:rPr>
        <w:t xml:space="preserve">показателю </w:t>
      </w:r>
      <w:r w:rsidR="001A5663" w:rsidRPr="00481163">
        <w:rPr>
          <w:rFonts w:cstheme="minorHAnsi"/>
          <w:b/>
          <w:sz w:val="26"/>
          <w:szCs w:val="26"/>
        </w:rPr>
        <w:t>«</w:t>
      </w:r>
      <w:proofErr w:type="spellStart"/>
      <w:r w:rsidR="001A5663" w:rsidRPr="00481163">
        <w:rPr>
          <w:rFonts w:cstheme="minorHAnsi"/>
          <w:b/>
          <w:sz w:val="26"/>
          <w:szCs w:val="26"/>
        </w:rPr>
        <w:t>успеваемость</w:t>
      </w:r>
      <w:proofErr w:type="spellEnd"/>
      <w:r w:rsidR="001A5663" w:rsidRPr="00481163">
        <w:rPr>
          <w:rFonts w:cstheme="minorHAnsi"/>
          <w:b/>
          <w:sz w:val="26"/>
          <w:szCs w:val="26"/>
        </w:rPr>
        <w:t>» в 202</w:t>
      </w:r>
      <w:r w:rsidR="00AF40E9" w:rsidRPr="00481163">
        <w:rPr>
          <w:rFonts w:cstheme="minorHAnsi"/>
          <w:b/>
          <w:sz w:val="26"/>
          <w:szCs w:val="26"/>
          <w:lang w:val="ru-RU"/>
        </w:rPr>
        <w:t>4</w:t>
      </w:r>
      <w:r w:rsidRPr="00481163">
        <w:rPr>
          <w:rFonts w:cstheme="minorHAnsi"/>
          <w:b/>
          <w:sz w:val="26"/>
          <w:szCs w:val="26"/>
        </w:rPr>
        <w:t xml:space="preserve"> </w:t>
      </w:r>
      <w:proofErr w:type="spellStart"/>
      <w:r w:rsidRPr="00481163">
        <w:rPr>
          <w:rFonts w:cstheme="minorHAnsi"/>
          <w:b/>
          <w:sz w:val="26"/>
          <w:szCs w:val="26"/>
        </w:rPr>
        <w:t>году</w:t>
      </w:r>
      <w:proofErr w:type="spellEnd"/>
    </w:p>
    <w:p w:rsidR="00DF7E48" w:rsidRPr="00481163" w:rsidRDefault="00DF7E48" w:rsidP="00A62261">
      <w:pPr>
        <w:jc w:val="center"/>
        <w:rPr>
          <w:rFonts w:cstheme="minorHAnsi"/>
          <w:sz w:val="24"/>
          <w:szCs w:val="24"/>
          <w:lang w:val="ru-RU"/>
        </w:rPr>
      </w:pPr>
    </w:p>
    <w:tbl>
      <w:tblPr>
        <w:tblpPr w:leftFromText="180" w:rightFromText="180" w:vertAnchor="text" w:horzAnchor="margin" w:tblpY="222"/>
        <w:tblW w:w="965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911"/>
        <w:gridCol w:w="742"/>
        <w:gridCol w:w="630"/>
        <w:gridCol w:w="510"/>
        <w:gridCol w:w="1110"/>
        <w:gridCol w:w="702"/>
        <w:gridCol w:w="1242"/>
        <w:gridCol w:w="450"/>
        <w:gridCol w:w="630"/>
        <w:gridCol w:w="350"/>
        <w:gridCol w:w="630"/>
        <w:gridCol w:w="350"/>
        <w:gridCol w:w="963"/>
        <w:gridCol w:w="432"/>
      </w:tblGrid>
      <w:tr w:rsidR="00966CA8" w:rsidRPr="00481163" w:rsidTr="00966CA8">
        <w:tc>
          <w:tcPr>
            <w:tcW w:w="9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6CA8" w:rsidRPr="00481163" w:rsidRDefault="00966CA8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481163">
              <w:rPr>
                <w:rFonts w:cstheme="minorHAnsi"/>
                <w:sz w:val="24"/>
                <w:szCs w:val="24"/>
              </w:rPr>
              <w:t>Классы</w:t>
            </w:r>
            <w:proofErr w:type="spellEnd"/>
          </w:p>
        </w:tc>
        <w:tc>
          <w:tcPr>
            <w:tcW w:w="7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6CA8" w:rsidRPr="00481163" w:rsidRDefault="00966CA8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481163">
              <w:rPr>
                <w:rFonts w:cstheme="minorHAnsi"/>
                <w:sz w:val="24"/>
                <w:szCs w:val="24"/>
              </w:rPr>
              <w:t>Всего</w:t>
            </w:r>
            <w:proofErr w:type="spellEnd"/>
            <w:r w:rsidRPr="00481163">
              <w:rPr>
                <w:rFonts w:cstheme="minorHAnsi"/>
                <w:sz w:val="24"/>
                <w:szCs w:val="24"/>
              </w:rPr>
              <w:br/>
            </w:r>
            <w:proofErr w:type="spellStart"/>
            <w:r w:rsidRPr="00481163">
              <w:rPr>
                <w:rFonts w:cstheme="minorHAnsi"/>
                <w:sz w:val="24"/>
                <w:szCs w:val="24"/>
              </w:rPr>
              <w:t>обуч-ся</w:t>
            </w:r>
            <w:proofErr w:type="spellEnd"/>
          </w:p>
        </w:tc>
        <w:tc>
          <w:tcPr>
            <w:tcW w:w="11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6CA8" w:rsidRPr="00481163" w:rsidRDefault="00966CA8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481163">
              <w:rPr>
                <w:rFonts w:cstheme="minorHAnsi"/>
                <w:sz w:val="24"/>
                <w:szCs w:val="24"/>
              </w:rPr>
              <w:t>Из</w:t>
            </w:r>
            <w:proofErr w:type="spellEnd"/>
            <w:r w:rsidRPr="00481163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481163">
              <w:rPr>
                <w:rFonts w:cstheme="minorHAnsi"/>
                <w:sz w:val="24"/>
                <w:szCs w:val="24"/>
              </w:rPr>
              <w:t>них</w:t>
            </w:r>
            <w:proofErr w:type="spellEnd"/>
            <w:r w:rsidRPr="00481163">
              <w:rPr>
                <w:rFonts w:cstheme="minorHAnsi"/>
                <w:sz w:val="24"/>
                <w:szCs w:val="24"/>
              </w:rPr>
              <w:br/>
            </w:r>
            <w:proofErr w:type="spellStart"/>
            <w:r w:rsidRPr="00481163">
              <w:rPr>
                <w:rFonts w:cstheme="minorHAnsi"/>
                <w:sz w:val="24"/>
                <w:szCs w:val="24"/>
              </w:rPr>
              <w:t>успевают</w:t>
            </w:r>
            <w:proofErr w:type="spellEnd"/>
          </w:p>
        </w:tc>
        <w:tc>
          <w:tcPr>
            <w:tcW w:w="18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6CA8" w:rsidRPr="00481163" w:rsidRDefault="00966CA8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481163">
              <w:rPr>
                <w:rFonts w:cstheme="minorHAnsi"/>
                <w:sz w:val="24"/>
                <w:szCs w:val="24"/>
              </w:rPr>
              <w:t>Окончили</w:t>
            </w:r>
            <w:proofErr w:type="spellEnd"/>
            <w:r w:rsidRPr="00481163">
              <w:rPr>
                <w:rFonts w:cstheme="minorHAnsi"/>
                <w:sz w:val="24"/>
                <w:szCs w:val="24"/>
              </w:rPr>
              <w:br/>
            </w:r>
            <w:proofErr w:type="spellStart"/>
            <w:r w:rsidRPr="00481163">
              <w:rPr>
                <w:rFonts w:cstheme="minorHAnsi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16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6CA8" w:rsidRPr="00481163" w:rsidRDefault="00966CA8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481163">
              <w:rPr>
                <w:rFonts w:cstheme="minorHAnsi"/>
                <w:sz w:val="24"/>
                <w:szCs w:val="24"/>
              </w:rPr>
              <w:t>Окончили</w:t>
            </w:r>
            <w:proofErr w:type="spellEnd"/>
            <w:r w:rsidRPr="00481163">
              <w:rPr>
                <w:rFonts w:cstheme="minorHAnsi"/>
                <w:sz w:val="24"/>
                <w:szCs w:val="24"/>
              </w:rPr>
              <w:br/>
            </w:r>
            <w:proofErr w:type="spellStart"/>
            <w:r w:rsidRPr="00481163">
              <w:rPr>
                <w:rFonts w:cstheme="minorHAnsi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1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6CA8" w:rsidRPr="00481163" w:rsidRDefault="00966CA8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481163">
              <w:rPr>
                <w:rFonts w:cstheme="minorHAnsi"/>
                <w:sz w:val="24"/>
                <w:szCs w:val="24"/>
              </w:rPr>
              <w:t>Не</w:t>
            </w:r>
            <w:proofErr w:type="spellEnd"/>
            <w:r w:rsidRPr="00481163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481163">
              <w:rPr>
                <w:rFonts w:cstheme="minorHAnsi"/>
                <w:sz w:val="24"/>
                <w:szCs w:val="24"/>
              </w:rPr>
              <w:t>успевают</w:t>
            </w:r>
            <w:proofErr w:type="spellEnd"/>
          </w:p>
        </w:tc>
        <w:tc>
          <w:tcPr>
            <w:tcW w:w="139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6CA8" w:rsidRPr="00481163" w:rsidRDefault="00966CA8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481163">
              <w:rPr>
                <w:rFonts w:cstheme="minorHAnsi"/>
                <w:sz w:val="24"/>
                <w:szCs w:val="24"/>
              </w:rPr>
              <w:t>Переведены</w:t>
            </w:r>
            <w:proofErr w:type="spellEnd"/>
            <w:r w:rsidRPr="00481163">
              <w:rPr>
                <w:rFonts w:cstheme="minorHAnsi"/>
                <w:sz w:val="24"/>
                <w:szCs w:val="24"/>
              </w:rPr>
              <w:br/>
            </w:r>
            <w:proofErr w:type="spellStart"/>
            <w:r w:rsidRPr="00481163">
              <w:rPr>
                <w:rFonts w:cstheme="minorHAnsi"/>
                <w:sz w:val="24"/>
                <w:szCs w:val="24"/>
              </w:rPr>
              <w:t>условно</w:t>
            </w:r>
            <w:proofErr w:type="spellEnd"/>
          </w:p>
        </w:tc>
      </w:tr>
      <w:tr w:rsidR="00966CA8" w:rsidRPr="00481163" w:rsidTr="00966CA8">
        <w:tc>
          <w:tcPr>
            <w:tcW w:w="91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6CA8" w:rsidRPr="00481163" w:rsidRDefault="00966CA8" w:rsidP="00124A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6CA8" w:rsidRPr="00481163" w:rsidRDefault="00966CA8" w:rsidP="00124A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6CA8" w:rsidRPr="00481163" w:rsidRDefault="00966CA8" w:rsidP="00124A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6CA8" w:rsidRPr="00481163" w:rsidRDefault="00966CA8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481163">
              <w:rPr>
                <w:rFonts w:cstheme="minorHAnsi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69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6CA8" w:rsidRPr="00481163" w:rsidRDefault="00966CA8" w:rsidP="00124A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6CA8" w:rsidRPr="00481163" w:rsidRDefault="00966CA8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481163">
              <w:rPr>
                <w:rFonts w:cstheme="minorHAnsi"/>
                <w:sz w:val="24"/>
                <w:szCs w:val="24"/>
              </w:rPr>
              <w:t>Из</w:t>
            </w:r>
            <w:proofErr w:type="spellEnd"/>
            <w:r w:rsidRPr="00481163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481163">
              <w:rPr>
                <w:rFonts w:cstheme="minorHAnsi"/>
                <w:sz w:val="24"/>
                <w:szCs w:val="24"/>
              </w:rPr>
              <w:t>них</w:t>
            </w:r>
            <w:proofErr w:type="spellEnd"/>
            <w:r w:rsidRPr="00481163">
              <w:rPr>
                <w:rFonts w:cstheme="minorHAnsi"/>
                <w:sz w:val="24"/>
                <w:szCs w:val="24"/>
              </w:rPr>
              <w:t xml:space="preserve"> н/а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6CA8" w:rsidRPr="00481163" w:rsidRDefault="00966CA8" w:rsidP="00124A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6CA8" w:rsidRPr="00481163" w:rsidRDefault="00966CA8" w:rsidP="00124A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966CA8" w:rsidRPr="00481163" w:rsidTr="00966CA8">
        <w:tc>
          <w:tcPr>
            <w:tcW w:w="91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6CA8" w:rsidRPr="00481163" w:rsidRDefault="00966CA8" w:rsidP="00124A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6CA8" w:rsidRPr="00481163" w:rsidRDefault="00966CA8" w:rsidP="00124A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6CA8" w:rsidRPr="00481163" w:rsidRDefault="00966CA8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481163">
              <w:rPr>
                <w:rFonts w:cstheme="minorHAnsi"/>
                <w:sz w:val="24"/>
                <w:szCs w:val="24"/>
              </w:rPr>
              <w:t>Кол-во</w:t>
            </w:r>
            <w:proofErr w:type="spellEnd"/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6CA8" w:rsidRPr="00481163" w:rsidRDefault="00966CA8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%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6CA8" w:rsidRPr="00481163" w:rsidRDefault="00966CA8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С</w:t>
            </w:r>
            <w:r w:rsidRPr="00481163">
              <w:rPr>
                <w:rFonts w:cstheme="minorHAnsi"/>
                <w:sz w:val="24"/>
                <w:szCs w:val="24"/>
              </w:rPr>
              <w:br/>
            </w:r>
            <w:proofErr w:type="spellStart"/>
            <w:r w:rsidRPr="00481163">
              <w:rPr>
                <w:rFonts w:cstheme="minorHAnsi"/>
                <w:sz w:val="24"/>
                <w:szCs w:val="24"/>
              </w:rPr>
              <w:t>отметками</w:t>
            </w:r>
            <w:proofErr w:type="spellEnd"/>
            <w:r w:rsidRPr="00481163">
              <w:rPr>
                <w:rFonts w:cstheme="minorHAnsi"/>
                <w:sz w:val="24"/>
                <w:szCs w:val="24"/>
              </w:rPr>
              <w:br/>
              <w:t>«4» и «5»</w:t>
            </w:r>
          </w:p>
        </w:tc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6CA8" w:rsidRPr="00481163" w:rsidRDefault="00966CA8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%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6CA8" w:rsidRPr="00481163" w:rsidRDefault="00966CA8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С</w:t>
            </w:r>
            <w:r w:rsidRPr="00481163">
              <w:rPr>
                <w:rFonts w:cstheme="minorHAnsi"/>
                <w:sz w:val="24"/>
                <w:szCs w:val="24"/>
              </w:rPr>
              <w:br/>
            </w:r>
            <w:proofErr w:type="spellStart"/>
            <w:r w:rsidRPr="00481163">
              <w:rPr>
                <w:rFonts w:cstheme="minorHAnsi"/>
                <w:sz w:val="24"/>
                <w:szCs w:val="24"/>
              </w:rPr>
              <w:t>отметками</w:t>
            </w:r>
            <w:proofErr w:type="spellEnd"/>
            <w:r w:rsidRPr="00481163">
              <w:rPr>
                <w:rFonts w:cstheme="minorHAnsi"/>
                <w:sz w:val="24"/>
                <w:szCs w:val="24"/>
              </w:rPr>
              <w:br/>
              <w:t>«5»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6CA8" w:rsidRPr="00481163" w:rsidRDefault="00966CA8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%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6CA8" w:rsidRPr="00481163" w:rsidRDefault="00966CA8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481163">
              <w:rPr>
                <w:rFonts w:cstheme="minorHAnsi"/>
                <w:sz w:val="24"/>
                <w:szCs w:val="24"/>
              </w:rPr>
              <w:t>Кол</w:t>
            </w:r>
            <w:proofErr w:type="spellEnd"/>
            <w:r w:rsidRPr="00481163">
              <w:rPr>
                <w:rFonts w:cstheme="minorHAnsi"/>
                <w:sz w:val="24"/>
                <w:szCs w:val="24"/>
              </w:rPr>
              <w:t>-</w:t>
            </w:r>
            <w:r w:rsidRPr="00481163">
              <w:rPr>
                <w:rFonts w:cstheme="minorHAnsi"/>
                <w:sz w:val="24"/>
                <w:szCs w:val="24"/>
              </w:rPr>
              <w:br/>
            </w:r>
            <w:proofErr w:type="spellStart"/>
            <w:r w:rsidRPr="00481163">
              <w:rPr>
                <w:rFonts w:cstheme="minorHAnsi"/>
                <w:sz w:val="24"/>
                <w:szCs w:val="24"/>
              </w:rPr>
              <w:t>во</w:t>
            </w:r>
            <w:proofErr w:type="spellEnd"/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6CA8" w:rsidRPr="00481163" w:rsidRDefault="00966CA8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%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6CA8" w:rsidRPr="00481163" w:rsidRDefault="00966CA8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481163">
              <w:rPr>
                <w:rFonts w:cstheme="minorHAnsi"/>
                <w:sz w:val="24"/>
                <w:szCs w:val="24"/>
              </w:rPr>
              <w:t>Кол</w:t>
            </w:r>
            <w:proofErr w:type="spellEnd"/>
            <w:r w:rsidRPr="00481163">
              <w:rPr>
                <w:rFonts w:cstheme="minorHAnsi"/>
                <w:sz w:val="24"/>
                <w:szCs w:val="24"/>
              </w:rPr>
              <w:t>-</w:t>
            </w:r>
            <w:r w:rsidRPr="00481163">
              <w:rPr>
                <w:rFonts w:cstheme="minorHAnsi"/>
                <w:sz w:val="24"/>
                <w:szCs w:val="24"/>
              </w:rPr>
              <w:br/>
            </w:r>
            <w:proofErr w:type="spellStart"/>
            <w:r w:rsidRPr="00481163">
              <w:rPr>
                <w:rFonts w:cstheme="minorHAnsi"/>
                <w:sz w:val="24"/>
                <w:szCs w:val="24"/>
              </w:rPr>
              <w:t>во</w:t>
            </w:r>
            <w:proofErr w:type="spellEnd"/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6CA8" w:rsidRPr="00481163" w:rsidRDefault="00966CA8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%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6CA8" w:rsidRPr="00481163" w:rsidRDefault="00966CA8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481163">
              <w:rPr>
                <w:rFonts w:cstheme="minorHAnsi"/>
                <w:sz w:val="24"/>
                <w:szCs w:val="24"/>
              </w:rPr>
              <w:t>Кол-во</w:t>
            </w:r>
            <w:proofErr w:type="spellEnd"/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6CA8" w:rsidRPr="00481163" w:rsidRDefault="00966CA8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%</w:t>
            </w:r>
          </w:p>
        </w:tc>
      </w:tr>
      <w:tr w:rsidR="00AF40E9" w:rsidRPr="00481163" w:rsidTr="000A321F"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70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center"/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70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100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29</w:t>
            </w:r>
          </w:p>
        </w:tc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41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9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13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0</w:t>
            </w:r>
          </w:p>
        </w:tc>
      </w:tr>
      <w:tr w:rsidR="00AF40E9" w:rsidRPr="00481163" w:rsidTr="000A321F"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77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center"/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77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100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27</w:t>
            </w:r>
          </w:p>
        </w:tc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35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10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13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0</w:t>
            </w:r>
          </w:p>
        </w:tc>
      </w:tr>
      <w:tr w:rsidR="00AF40E9" w:rsidRPr="00481163" w:rsidTr="000A321F"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92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center"/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92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100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28</w:t>
            </w:r>
          </w:p>
        </w:tc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30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5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5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0</w:t>
            </w:r>
          </w:p>
        </w:tc>
      </w:tr>
      <w:tr w:rsidR="00AF40E9" w:rsidRPr="00481163" w:rsidTr="000A321F"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65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center"/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65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100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17</w:t>
            </w:r>
          </w:p>
        </w:tc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26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3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5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0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0</w:t>
            </w:r>
          </w:p>
        </w:tc>
      </w:tr>
      <w:tr w:rsidR="00AF40E9" w:rsidRPr="00481163" w:rsidTr="000A321F"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9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70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center"/>
              <w:rPr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70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100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17</w:t>
            </w:r>
          </w:p>
        </w:tc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24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2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3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0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0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0</w:t>
            </w:r>
          </w:p>
        </w:tc>
      </w:tr>
      <w:tr w:rsidR="00AF40E9" w:rsidRPr="00481163" w:rsidTr="000A321F"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481163">
              <w:rPr>
                <w:rFonts w:cstheme="minorHAnsi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374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center"/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374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100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118</w:t>
            </w:r>
          </w:p>
        </w:tc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32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29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8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40E9" w:rsidRPr="00481163" w:rsidRDefault="00AF40E9" w:rsidP="00AF40E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0</w:t>
            </w:r>
          </w:p>
        </w:tc>
      </w:tr>
    </w:tbl>
    <w:p w:rsidR="00B3410F" w:rsidRPr="00481163" w:rsidRDefault="00B3410F" w:rsidP="00124A47">
      <w:pPr>
        <w:jc w:val="both"/>
        <w:rPr>
          <w:rFonts w:cstheme="minorHAnsi"/>
          <w:sz w:val="24"/>
          <w:szCs w:val="24"/>
          <w:lang w:val="ru-RU"/>
        </w:rPr>
      </w:pPr>
    </w:p>
    <w:p w:rsidR="00AA577E" w:rsidRPr="00481163" w:rsidRDefault="00AA577E" w:rsidP="00AA577E">
      <w:pPr>
        <w:spacing w:before="0" w:beforeAutospacing="0" w:after="0" w:afterAutospacing="0" w:line="360" w:lineRule="auto"/>
        <w:jc w:val="both"/>
        <w:rPr>
          <w:rFonts w:cstheme="minorHAnsi"/>
          <w:sz w:val="24"/>
          <w:szCs w:val="24"/>
          <w:lang w:val="ru-RU"/>
        </w:rPr>
      </w:pPr>
      <w:proofErr w:type="gramStart"/>
      <w:r w:rsidRPr="00481163">
        <w:rPr>
          <w:rFonts w:cstheme="minorHAnsi"/>
          <w:sz w:val="24"/>
          <w:szCs w:val="24"/>
          <w:lang w:val="ru-RU"/>
        </w:rPr>
        <w:t>Если сравнить результаты освоения обучающимися программ основного общего образования по</w:t>
      </w:r>
      <w:r w:rsidRPr="00481163">
        <w:rPr>
          <w:rFonts w:cstheme="minorHAnsi"/>
          <w:sz w:val="24"/>
          <w:szCs w:val="24"/>
        </w:rPr>
        <w:t> </w:t>
      </w:r>
      <w:r w:rsidRPr="00481163">
        <w:rPr>
          <w:rFonts w:cstheme="minorHAnsi"/>
          <w:sz w:val="24"/>
          <w:szCs w:val="24"/>
          <w:lang w:val="ru-RU"/>
        </w:rPr>
        <w:t>показателю «успеваемость» в</w:t>
      </w:r>
      <w:r w:rsidRPr="00481163">
        <w:rPr>
          <w:rFonts w:cstheme="minorHAnsi"/>
          <w:sz w:val="24"/>
          <w:szCs w:val="24"/>
        </w:rPr>
        <w:t> </w:t>
      </w:r>
      <w:r w:rsidRPr="00481163">
        <w:rPr>
          <w:rFonts w:cstheme="minorHAnsi"/>
          <w:sz w:val="24"/>
          <w:szCs w:val="24"/>
          <w:lang w:val="ru-RU"/>
        </w:rPr>
        <w:t>2024 году с</w:t>
      </w:r>
      <w:r w:rsidRPr="00481163">
        <w:rPr>
          <w:rFonts w:cstheme="minorHAnsi"/>
          <w:sz w:val="24"/>
          <w:szCs w:val="24"/>
        </w:rPr>
        <w:t> </w:t>
      </w:r>
      <w:r w:rsidRPr="00481163">
        <w:rPr>
          <w:rFonts w:cstheme="minorHAnsi"/>
          <w:sz w:val="24"/>
          <w:szCs w:val="24"/>
          <w:lang w:val="ru-RU"/>
        </w:rPr>
        <w:t>результатами освоения учащимися программ основного общего образования по</w:t>
      </w:r>
      <w:r w:rsidRPr="00481163">
        <w:rPr>
          <w:rFonts w:cstheme="minorHAnsi"/>
          <w:sz w:val="24"/>
          <w:szCs w:val="24"/>
        </w:rPr>
        <w:t> </w:t>
      </w:r>
      <w:r w:rsidRPr="00481163">
        <w:rPr>
          <w:rFonts w:cstheme="minorHAnsi"/>
          <w:sz w:val="24"/>
          <w:szCs w:val="24"/>
          <w:lang w:val="ru-RU"/>
        </w:rPr>
        <w:t>показателю «успеваемость» в</w:t>
      </w:r>
      <w:r w:rsidRPr="00481163">
        <w:rPr>
          <w:rFonts w:cstheme="minorHAnsi"/>
          <w:sz w:val="24"/>
          <w:szCs w:val="24"/>
        </w:rPr>
        <w:t> </w:t>
      </w:r>
      <w:r w:rsidRPr="00481163">
        <w:rPr>
          <w:rFonts w:cstheme="minorHAnsi"/>
          <w:sz w:val="24"/>
          <w:szCs w:val="24"/>
          <w:lang w:val="ru-RU"/>
        </w:rPr>
        <w:t>2023</w:t>
      </w:r>
      <w:r w:rsidRPr="00481163">
        <w:rPr>
          <w:rFonts w:cstheme="minorHAnsi"/>
          <w:sz w:val="24"/>
          <w:szCs w:val="24"/>
        </w:rPr>
        <w:t> </w:t>
      </w:r>
      <w:r w:rsidRPr="00481163">
        <w:rPr>
          <w:rFonts w:cstheme="minorHAnsi"/>
          <w:sz w:val="24"/>
          <w:szCs w:val="24"/>
          <w:lang w:val="ru-RU"/>
        </w:rPr>
        <w:t>году, то</w:t>
      </w:r>
      <w:r w:rsidRPr="00481163">
        <w:rPr>
          <w:rFonts w:cstheme="minorHAnsi"/>
          <w:sz w:val="24"/>
          <w:szCs w:val="24"/>
        </w:rPr>
        <w:t> </w:t>
      </w:r>
      <w:r w:rsidRPr="00481163">
        <w:rPr>
          <w:rFonts w:cstheme="minorHAnsi"/>
          <w:sz w:val="24"/>
          <w:szCs w:val="24"/>
          <w:lang w:val="ru-RU"/>
        </w:rPr>
        <w:t>можно отметить, что процент учащихся, окончивших на</w:t>
      </w:r>
      <w:r w:rsidRPr="00481163">
        <w:rPr>
          <w:rFonts w:cstheme="minorHAnsi"/>
          <w:sz w:val="24"/>
          <w:szCs w:val="24"/>
        </w:rPr>
        <w:t> </w:t>
      </w:r>
      <w:r w:rsidRPr="00481163">
        <w:rPr>
          <w:rFonts w:cstheme="minorHAnsi"/>
          <w:sz w:val="24"/>
          <w:szCs w:val="24"/>
          <w:lang w:val="ru-RU"/>
        </w:rPr>
        <w:t>«4» и</w:t>
      </w:r>
      <w:r w:rsidRPr="00481163">
        <w:rPr>
          <w:rFonts w:cstheme="minorHAnsi"/>
          <w:sz w:val="24"/>
          <w:szCs w:val="24"/>
        </w:rPr>
        <w:t> </w:t>
      </w:r>
      <w:r w:rsidRPr="00481163">
        <w:rPr>
          <w:rFonts w:cstheme="minorHAnsi"/>
          <w:sz w:val="24"/>
          <w:szCs w:val="24"/>
          <w:lang w:val="ru-RU"/>
        </w:rPr>
        <w:t>«5», снизился на 5 % (в</w:t>
      </w:r>
      <w:r w:rsidRPr="00481163">
        <w:rPr>
          <w:rFonts w:cstheme="minorHAnsi"/>
          <w:sz w:val="24"/>
          <w:szCs w:val="24"/>
        </w:rPr>
        <w:t> </w:t>
      </w:r>
      <w:r w:rsidRPr="00481163">
        <w:rPr>
          <w:rFonts w:cstheme="minorHAnsi"/>
          <w:sz w:val="24"/>
          <w:szCs w:val="24"/>
          <w:lang w:val="ru-RU"/>
        </w:rPr>
        <w:t>2023 был 37%), процент учащихся, окончивших на</w:t>
      </w:r>
      <w:r w:rsidRPr="00481163">
        <w:rPr>
          <w:rFonts w:cstheme="minorHAnsi"/>
          <w:sz w:val="24"/>
          <w:szCs w:val="24"/>
        </w:rPr>
        <w:t> </w:t>
      </w:r>
      <w:r w:rsidRPr="00481163">
        <w:rPr>
          <w:rFonts w:cstheme="minorHAnsi"/>
          <w:sz w:val="24"/>
          <w:szCs w:val="24"/>
          <w:lang w:val="ru-RU"/>
        </w:rPr>
        <w:t>«5», выше на 2% (в</w:t>
      </w:r>
      <w:r w:rsidRPr="00481163">
        <w:rPr>
          <w:rFonts w:cstheme="minorHAnsi"/>
          <w:sz w:val="24"/>
          <w:szCs w:val="24"/>
        </w:rPr>
        <w:t> </w:t>
      </w:r>
      <w:r w:rsidRPr="00481163">
        <w:rPr>
          <w:rFonts w:cstheme="minorHAnsi"/>
          <w:sz w:val="24"/>
          <w:szCs w:val="24"/>
          <w:lang w:val="ru-RU"/>
        </w:rPr>
        <w:t>2023</w:t>
      </w:r>
      <w:r w:rsidRPr="00481163">
        <w:rPr>
          <w:rFonts w:cstheme="minorHAnsi"/>
          <w:sz w:val="24"/>
          <w:szCs w:val="24"/>
        </w:rPr>
        <w:t> </w:t>
      </w:r>
      <w:r w:rsidRPr="00481163">
        <w:rPr>
          <w:rFonts w:cstheme="minorHAnsi"/>
          <w:sz w:val="24"/>
          <w:szCs w:val="24"/>
          <w:lang w:val="ru-RU"/>
        </w:rPr>
        <w:t>— 6 %).</w:t>
      </w:r>
      <w:proofErr w:type="gramEnd"/>
    </w:p>
    <w:p w:rsidR="00AA577E" w:rsidRPr="00481163" w:rsidRDefault="00AA577E" w:rsidP="00AA577E">
      <w:pPr>
        <w:spacing w:before="0" w:beforeAutospacing="0" w:after="0" w:afterAutospacing="0" w:line="360" w:lineRule="auto"/>
        <w:jc w:val="both"/>
        <w:rPr>
          <w:rFonts w:cstheme="minorHAnsi"/>
          <w:sz w:val="24"/>
          <w:szCs w:val="24"/>
          <w:lang w:val="ru-RU"/>
        </w:rPr>
      </w:pPr>
      <w:r w:rsidRPr="00481163">
        <w:rPr>
          <w:rFonts w:cstheme="minorHAnsi"/>
          <w:sz w:val="24"/>
          <w:szCs w:val="24"/>
          <w:lang w:val="ru-RU"/>
        </w:rPr>
        <w:t>В 2024 году учащиеся 9-х классов успешно сдали итоговое собеседование по русскому языку в качестве допуска к государственной итоговой аттестации. По итогам испытания все получили «зачет» за итоговое собеседование.</w:t>
      </w:r>
    </w:p>
    <w:p w:rsidR="00DF7E48" w:rsidRPr="00481163" w:rsidRDefault="00DF7E48" w:rsidP="00124A47">
      <w:pPr>
        <w:jc w:val="both"/>
        <w:rPr>
          <w:rFonts w:cstheme="minorHAnsi"/>
          <w:sz w:val="24"/>
          <w:szCs w:val="24"/>
          <w:lang w:val="ru-RU"/>
        </w:rPr>
      </w:pPr>
    </w:p>
    <w:p w:rsidR="001A5663" w:rsidRPr="00481163" w:rsidRDefault="001A5663" w:rsidP="00124A47">
      <w:pPr>
        <w:jc w:val="both"/>
        <w:rPr>
          <w:rFonts w:cstheme="minorHAnsi"/>
          <w:sz w:val="24"/>
          <w:szCs w:val="24"/>
          <w:lang w:val="ru-RU"/>
        </w:rPr>
      </w:pPr>
    </w:p>
    <w:tbl>
      <w:tblPr>
        <w:tblpPr w:leftFromText="180" w:rightFromText="180" w:vertAnchor="text" w:horzAnchor="margin" w:tblpXSpec="center" w:tblpY="978"/>
        <w:tblW w:w="10699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911"/>
        <w:gridCol w:w="742"/>
        <w:gridCol w:w="630"/>
        <w:gridCol w:w="510"/>
        <w:gridCol w:w="1242"/>
        <w:gridCol w:w="390"/>
        <w:gridCol w:w="1242"/>
        <w:gridCol w:w="450"/>
        <w:gridCol w:w="750"/>
        <w:gridCol w:w="350"/>
        <w:gridCol w:w="630"/>
        <w:gridCol w:w="350"/>
        <w:gridCol w:w="970"/>
        <w:gridCol w:w="425"/>
        <w:gridCol w:w="395"/>
        <w:gridCol w:w="712"/>
      </w:tblGrid>
      <w:tr w:rsidR="00DF7E48" w:rsidRPr="00481163" w:rsidTr="00DF7E48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7E48" w:rsidRPr="00481163" w:rsidRDefault="00DF7E48" w:rsidP="00DF7E48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481163">
              <w:rPr>
                <w:rFonts w:cstheme="minorHAnsi"/>
                <w:sz w:val="24"/>
                <w:szCs w:val="24"/>
              </w:rPr>
              <w:t>Классы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7E48" w:rsidRPr="00481163" w:rsidRDefault="00DF7E48" w:rsidP="00DF7E48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481163">
              <w:rPr>
                <w:rFonts w:cstheme="minorHAnsi"/>
                <w:sz w:val="24"/>
                <w:szCs w:val="24"/>
              </w:rPr>
              <w:t>Всего</w:t>
            </w:r>
            <w:proofErr w:type="spellEnd"/>
            <w:r w:rsidRPr="00481163">
              <w:rPr>
                <w:rFonts w:cstheme="minorHAnsi"/>
                <w:sz w:val="24"/>
                <w:szCs w:val="24"/>
              </w:rPr>
              <w:br/>
            </w:r>
            <w:proofErr w:type="spellStart"/>
            <w:r w:rsidRPr="00481163">
              <w:rPr>
                <w:rFonts w:cstheme="minorHAnsi"/>
                <w:sz w:val="24"/>
                <w:szCs w:val="24"/>
              </w:rPr>
              <w:t>обуч-ся</w:t>
            </w:r>
            <w:proofErr w:type="spellEnd"/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7E48" w:rsidRPr="00481163" w:rsidRDefault="00DF7E48" w:rsidP="00DF7E48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481163">
              <w:rPr>
                <w:rFonts w:cstheme="minorHAnsi"/>
                <w:sz w:val="24"/>
                <w:szCs w:val="24"/>
              </w:rPr>
              <w:t>Из</w:t>
            </w:r>
            <w:proofErr w:type="spellEnd"/>
            <w:r w:rsidRPr="00481163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481163">
              <w:rPr>
                <w:rFonts w:cstheme="minorHAnsi"/>
                <w:sz w:val="24"/>
                <w:szCs w:val="24"/>
              </w:rPr>
              <w:t>них</w:t>
            </w:r>
            <w:proofErr w:type="spellEnd"/>
            <w:r w:rsidRPr="00481163">
              <w:rPr>
                <w:rFonts w:cstheme="minorHAnsi"/>
                <w:sz w:val="24"/>
                <w:szCs w:val="24"/>
              </w:rPr>
              <w:br/>
            </w:r>
            <w:proofErr w:type="spellStart"/>
            <w:r w:rsidRPr="00481163">
              <w:rPr>
                <w:rFonts w:cstheme="minorHAnsi"/>
                <w:sz w:val="24"/>
                <w:szCs w:val="24"/>
              </w:rPr>
              <w:t>успевают</w:t>
            </w:r>
            <w:proofErr w:type="spellEnd"/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7E48" w:rsidRPr="00481163" w:rsidRDefault="00DF7E48" w:rsidP="00DF7E48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481163">
              <w:rPr>
                <w:rFonts w:cstheme="minorHAnsi"/>
                <w:sz w:val="24"/>
                <w:szCs w:val="24"/>
              </w:rPr>
              <w:t>Окончили</w:t>
            </w:r>
            <w:proofErr w:type="spellEnd"/>
            <w:r w:rsidRPr="00481163">
              <w:rPr>
                <w:rFonts w:cstheme="minorHAnsi"/>
                <w:sz w:val="24"/>
                <w:szCs w:val="24"/>
              </w:rPr>
              <w:br/>
            </w:r>
            <w:proofErr w:type="spellStart"/>
            <w:r w:rsidRPr="00481163">
              <w:rPr>
                <w:rFonts w:cstheme="minorHAnsi"/>
                <w:sz w:val="24"/>
                <w:szCs w:val="24"/>
              </w:rPr>
              <w:t>полугодие</w:t>
            </w:r>
            <w:proofErr w:type="spellEnd"/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7E48" w:rsidRPr="00481163" w:rsidRDefault="00DF7E48" w:rsidP="00DF7E48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481163">
              <w:rPr>
                <w:rFonts w:cstheme="minorHAnsi"/>
                <w:sz w:val="24"/>
                <w:szCs w:val="24"/>
              </w:rPr>
              <w:t>Окончили</w:t>
            </w:r>
            <w:proofErr w:type="spellEnd"/>
            <w:r w:rsidRPr="00481163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481163">
              <w:rPr>
                <w:rFonts w:cstheme="minorHAnsi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7E48" w:rsidRPr="00481163" w:rsidRDefault="00DF7E48" w:rsidP="00DF7E48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481163">
              <w:rPr>
                <w:rFonts w:cstheme="minorHAnsi"/>
                <w:sz w:val="24"/>
                <w:szCs w:val="24"/>
              </w:rPr>
              <w:t>Не</w:t>
            </w:r>
            <w:proofErr w:type="spellEnd"/>
            <w:r w:rsidRPr="00481163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481163">
              <w:rPr>
                <w:rFonts w:cstheme="minorHAnsi"/>
                <w:sz w:val="24"/>
                <w:szCs w:val="24"/>
              </w:rPr>
              <w:t>успевают</w:t>
            </w:r>
            <w:proofErr w:type="spellEnd"/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7E48" w:rsidRPr="00481163" w:rsidRDefault="00DF7E48" w:rsidP="00DF7E48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481163">
              <w:rPr>
                <w:rFonts w:cstheme="minorHAnsi"/>
                <w:sz w:val="24"/>
                <w:szCs w:val="24"/>
              </w:rPr>
              <w:t>Переведены</w:t>
            </w:r>
            <w:proofErr w:type="spellEnd"/>
            <w:r w:rsidRPr="00481163">
              <w:rPr>
                <w:rFonts w:cstheme="minorHAnsi"/>
                <w:sz w:val="24"/>
                <w:szCs w:val="24"/>
              </w:rPr>
              <w:br/>
            </w:r>
            <w:proofErr w:type="spellStart"/>
            <w:r w:rsidRPr="00481163">
              <w:rPr>
                <w:rFonts w:cstheme="minorHAnsi"/>
                <w:sz w:val="24"/>
                <w:szCs w:val="24"/>
              </w:rPr>
              <w:t>условно</w:t>
            </w:r>
            <w:proofErr w:type="spellEnd"/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7E48" w:rsidRPr="00481163" w:rsidRDefault="00DF7E48" w:rsidP="00DF7E48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481163">
              <w:rPr>
                <w:rFonts w:cstheme="minorHAnsi"/>
                <w:sz w:val="24"/>
                <w:szCs w:val="24"/>
              </w:rPr>
              <w:t>Сменили</w:t>
            </w:r>
            <w:proofErr w:type="spellEnd"/>
            <w:r w:rsidRPr="00481163">
              <w:rPr>
                <w:rFonts w:cstheme="minorHAnsi"/>
                <w:sz w:val="24"/>
                <w:szCs w:val="24"/>
              </w:rPr>
              <w:br/>
            </w:r>
            <w:proofErr w:type="spellStart"/>
            <w:r w:rsidRPr="00481163">
              <w:rPr>
                <w:rFonts w:cstheme="minorHAnsi"/>
                <w:sz w:val="24"/>
                <w:szCs w:val="24"/>
              </w:rPr>
              <w:t>форму</w:t>
            </w:r>
            <w:proofErr w:type="spellEnd"/>
            <w:r w:rsidRPr="00481163">
              <w:rPr>
                <w:rFonts w:cstheme="minorHAnsi"/>
                <w:sz w:val="24"/>
                <w:szCs w:val="24"/>
              </w:rPr>
              <w:br/>
            </w:r>
            <w:proofErr w:type="spellStart"/>
            <w:r w:rsidRPr="00481163">
              <w:rPr>
                <w:rFonts w:cstheme="minorHAnsi"/>
                <w:sz w:val="24"/>
                <w:szCs w:val="24"/>
              </w:rPr>
              <w:t>обучения</w:t>
            </w:r>
            <w:proofErr w:type="spellEnd"/>
          </w:p>
        </w:tc>
      </w:tr>
      <w:tr w:rsidR="001C2CEC" w:rsidRPr="00481163" w:rsidTr="00DF7E4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7E48" w:rsidRPr="00481163" w:rsidRDefault="00DF7E48" w:rsidP="00DF7E4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7E48" w:rsidRPr="00481163" w:rsidRDefault="00DF7E48" w:rsidP="00DF7E4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7E48" w:rsidRPr="00481163" w:rsidRDefault="00DF7E48" w:rsidP="00DF7E4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7E48" w:rsidRPr="00481163" w:rsidRDefault="00DF7E48" w:rsidP="00DF7E48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481163">
              <w:rPr>
                <w:rFonts w:cstheme="minorHAnsi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7E48" w:rsidRPr="00481163" w:rsidRDefault="00DF7E48" w:rsidP="00DF7E4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7E48" w:rsidRPr="00481163" w:rsidRDefault="00DF7E48" w:rsidP="00DF7E48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481163">
              <w:rPr>
                <w:rFonts w:cstheme="minorHAnsi"/>
                <w:sz w:val="24"/>
                <w:szCs w:val="24"/>
              </w:rPr>
              <w:t>Из</w:t>
            </w:r>
            <w:proofErr w:type="spellEnd"/>
            <w:r w:rsidRPr="00481163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481163">
              <w:rPr>
                <w:rFonts w:cstheme="minorHAnsi"/>
                <w:sz w:val="24"/>
                <w:szCs w:val="24"/>
              </w:rPr>
              <w:t>них</w:t>
            </w:r>
            <w:proofErr w:type="spellEnd"/>
            <w:r w:rsidRPr="00481163">
              <w:rPr>
                <w:rFonts w:cstheme="minorHAnsi"/>
                <w:sz w:val="24"/>
                <w:szCs w:val="24"/>
              </w:rPr>
              <w:t xml:space="preserve"> н/а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7E48" w:rsidRPr="00481163" w:rsidRDefault="00DF7E48" w:rsidP="00DF7E4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7E48" w:rsidRPr="00481163" w:rsidRDefault="00DF7E48" w:rsidP="00DF7E4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7E48" w:rsidRPr="00481163" w:rsidRDefault="00DF7E48" w:rsidP="00DF7E4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1C2CEC" w:rsidRPr="00481163" w:rsidTr="00AA577E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7E48" w:rsidRPr="00481163" w:rsidRDefault="00DF7E48" w:rsidP="00DF7E4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7E48" w:rsidRPr="00481163" w:rsidRDefault="00DF7E48" w:rsidP="00DF7E4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7E48" w:rsidRPr="00481163" w:rsidRDefault="00DF7E48" w:rsidP="00DF7E48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481163">
              <w:rPr>
                <w:rFonts w:cstheme="minorHAnsi"/>
                <w:sz w:val="24"/>
                <w:szCs w:val="24"/>
              </w:rPr>
              <w:t>Кол-во</w:t>
            </w:r>
            <w:proofErr w:type="spellEnd"/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7E48" w:rsidRPr="00481163" w:rsidRDefault="00DF7E48" w:rsidP="00DF7E48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%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7E48" w:rsidRPr="00481163" w:rsidRDefault="00DF7E48" w:rsidP="00DF7E48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С</w:t>
            </w:r>
            <w:r w:rsidRPr="00481163">
              <w:rPr>
                <w:rFonts w:cstheme="minorHAnsi"/>
                <w:sz w:val="24"/>
                <w:szCs w:val="24"/>
              </w:rPr>
              <w:br/>
            </w:r>
            <w:proofErr w:type="spellStart"/>
            <w:r w:rsidRPr="00481163">
              <w:rPr>
                <w:rFonts w:cstheme="minorHAnsi"/>
                <w:sz w:val="24"/>
                <w:szCs w:val="24"/>
              </w:rPr>
              <w:t>отметками</w:t>
            </w:r>
            <w:proofErr w:type="spellEnd"/>
            <w:r w:rsidRPr="00481163">
              <w:rPr>
                <w:rFonts w:cstheme="minorHAnsi"/>
                <w:sz w:val="24"/>
                <w:szCs w:val="24"/>
              </w:rPr>
              <w:br/>
              <w:t>«4» и «5»</w:t>
            </w: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7E48" w:rsidRPr="00481163" w:rsidRDefault="00DF7E48" w:rsidP="00DF7E48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%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7E48" w:rsidRPr="00481163" w:rsidRDefault="00DF7E48" w:rsidP="00DF7E48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С</w:t>
            </w:r>
            <w:r w:rsidRPr="00481163">
              <w:rPr>
                <w:rFonts w:cstheme="minorHAnsi"/>
                <w:sz w:val="24"/>
                <w:szCs w:val="24"/>
              </w:rPr>
              <w:br/>
            </w:r>
            <w:proofErr w:type="spellStart"/>
            <w:r w:rsidRPr="00481163">
              <w:rPr>
                <w:rFonts w:cstheme="minorHAnsi"/>
                <w:sz w:val="24"/>
                <w:szCs w:val="24"/>
              </w:rPr>
              <w:t>отметками</w:t>
            </w:r>
            <w:proofErr w:type="spellEnd"/>
            <w:r w:rsidRPr="00481163">
              <w:rPr>
                <w:rFonts w:cstheme="minorHAnsi"/>
                <w:sz w:val="24"/>
                <w:szCs w:val="24"/>
              </w:rPr>
              <w:br/>
              <w:t>«5»</w:t>
            </w:r>
          </w:p>
        </w:tc>
        <w:tc>
          <w:tcPr>
            <w:tcW w:w="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7E48" w:rsidRPr="00481163" w:rsidRDefault="00DF7E48" w:rsidP="00DF7E48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%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7E48" w:rsidRPr="00481163" w:rsidRDefault="00DF7E48" w:rsidP="00DF7E48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481163">
              <w:rPr>
                <w:rFonts w:cstheme="minorHAnsi"/>
                <w:sz w:val="24"/>
                <w:szCs w:val="24"/>
              </w:rPr>
              <w:t>Кол-во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7E48" w:rsidRPr="00481163" w:rsidRDefault="00DF7E48" w:rsidP="00DF7E48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7E48" w:rsidRPr="00481163" w:rsidRDefault="00DF7E48" w:rsidP="00DF7E48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481163">
              <w:rPr>
                <w:rFonts w:cstheme="minorHAnsi"/>
                <w:sz w:val="24"/>
                <w:szCs w:val="24"/>
              </w:rPr>
              <w:t>Кол-во</w:t>
            </w:r>
            <w:proofErr w:type="spellEnd"/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7E48" w:rsidRPr="00481163" w:rsidRDefault="00DF7E48" w:rsidP="00DF7E48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%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7E48" w:rsidRPr="00481163" w:rsidRDefault="00DF7E48" w:rsidP="00DF7E48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481163">
              <w:rPr>
                <w:rFonts w:cstheme="minorHAnsi"/>
                <w:sz w:val="24"/>
                <w:szCs w:val="24"/>
              </w:rPr>
              <w:t>Кол-во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7E48" w:rsidRPr="00481163" w:rsidRDefault="00DF7E48" w:rsidP="00DF7E48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7E48" w:rsidRPr="00481163" w:rsidRDefault="00DF7E48" w:rsidP="00DF7E48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7E48" w:rsidRPr="00481163" w:rsidRDefault="00DF7E48" w:rsidP="00DF7E48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481163">
              <w:rPr>
                <w:rFonts w:cstheme="minorHAnsi"/>
                <w:sz w:val="24"/>
                <w:szCs w:val="24"/>
              </w:rPr>
              <w:t>Кол</w:t>
            </w:r>
            <w:proofErr w:type="spellEnd"/>
            <w:r w:rsidRPr="00481163">
              <w:rPr>
                <w:rFonts w:cstheme="minorHAnsi"/>
                <w:sz w:val="24"/>
                <w:szCs w:val="24"/>
              </w:rPr>
              <w:t>-</w:t>
            </w:r>
            <w:r w:rsidRPr="00481163">
              <w:rPr>
                <w:rFonts w:cstheme="minorHAnsi"/>
                <w:sz w:val="24"/>
                <w:szCs w:val="24"/>
              </w:rPr>
              <w:br/>
            </w:r>
            <w:proofErr w:type="spellStart"/>
            <w:r w:rsidRPr="00481163">
              <w:rPr>
                <w:rFonts w:cstheme="minorHAnsi"/>
                <w:sz w:val="24"/>
                <w:szCs w:val="24"/>
              </w:rPr>
              <w:t>во</w:t>
            </w:r>
            <w:proofErr w:type="spellEnd"/>
          </w:p>
        </w:tc>
      </w:tr>
      <w:tr w:rsidR="00AA577E" w:rsidRPr="00481163" w:rsidTr="00AA577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577E" w:rsidRPr="00481163" w:rsidRDefault="00AA577E" w:rsidP="00AA577E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AA577E" w:rsidRPr="00481163" w:rsidRDefault="00AA577E" w:rsidP="00AA577E">
            <w:pPr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49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AA577E" w:rsidRPr="00481163" w:rsidRDefault="00AA577E" w:rsidP="00AA577E">
            <w:pPr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49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AA577E" w:rsidRPr="00481163" w:rsidRDefault="00AA577E" w:rsidP="00AA577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100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AA577E" w:rsidRPr="00481163" w:rsidRDefault="00AA577E" w:rsidP="00AA577E">
            <w:pPr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18</w:t>
            </w: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AA577E" w:rsidRPr="00481163" w:rsidRDefault="00AA577E" w:rsidP="00AA577E">
            <w:pPr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37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AA577E" w:rsidRPr="00481163" w:rsidRDefault="00AA577E" w:rsidP="00AA577E">
            <w:pPr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2</w:t>
            </w:r>
          </w:p>
        </w:tc>
        <w:tc>
          <w:tcPr>
            <w:tcW w:w="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AA577E" w:rsidRPr="00481163" w:rsidRDefault="00AA577E" w:rsidP="00AA577E">
            <w:pPr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4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AA577E" w:rsidRPr="00481163" w:rsidRDefault="00AA577E" w:rsidP="00AA577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AA577E" w:rsidRPr="00481163" w:rsidRDefault="00AA577E" w:rsidP="00AA577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AA577E" w:rsidRPr="00481163" w:rsidRDefault="00AA577E" w:rsidP="00AA577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AA577E" w:rsidRPr="00481163" w:rsidRDefault="00AA577E" w:rsidP="00AA577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AA577E" w:rsidRPr="00481163" w:rsidRDefault="00AA577E" w:rsidP="00AA577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AA577E" w:rsidRPr="00481163" w:rsidRDefault="00AA577E" w:rsidP="00AA577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AA577E" w:rsidRPr="00481163" w:rsidRDefault="00AA577E" w:rsidP="00AA577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AA577E" w:rsidRPr="00481163" w:rsidRDefault="00AA577E" w:rsidP="00AA577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0</w:t>
            </w:r>
          </w:p>
        </w:tc>
      </w:tr>
      <w:tr w:rsidR="00AA577E" w:rsidRPr="00481163" w:rsidTr="00AA577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577E" w:rsidRPr="00481163" w:rsidRDefault="00AA577E" w:rsidP="00AA577E">
            <w:pPr>
              <w:jc w:val="both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AA577E" w:rsidRPr="00481163" w:rsidRDefault="00AA577E" w:rsidP="00AA577E">
            <w:pPr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</w:rPr>
              <w:t>4</w:t>
            </w:r>
            <w:r w:rsidRPr="00481163">
              <w:rPr>
                <w:rFonts w:cstheme="minorHAnsi"/>
                <w:sz w:val="24"/>
                <w:szCs w:val="24"/>
                <w:lang w:val="ru-RU"/>
              </w:rPr>
              <w:t>2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AA577E" w:rsidRPr="00481163" w:rsidRDefault="00AA577E" w:rsidP="00AA577E">
            <w:pPr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</w:rPr>
              <w:t>4</w:t>
            </w:r>
            <w:r w:rsidRPr="00481163">
              <w:rPr>
                <w:rFonts w:cstheme="minorHAnsi"/>
                <w:sz w:val="24"/>
                <w:szCs w:val="24"/>
                <w:lang w:val="ru-RU"/>
              </w:rPr>
              <w:t>2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AA577E" w:rsidRPr="00481163" w:rsidRDefault="00AA577E" w:rsidP="00AA577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100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AA577E" w:rsidRPr="00481163" w:rsidRDefault="00AA577E" w:rsidP="00AA577E">
            <w:pPr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20</w:t>
            </w: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AA577E" w:rsidRPr="00481163" w:rsidRDefault="00AA577E" w:rsidP="00AA577E">
            <w:pPr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48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AA577E" w:rsidRPr="00481163" w:rsidRDefault="00AA577E" w:rsidP="00AA577E">
            <w:pPr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1</w:t>
            </w:r>
          </w:p>
        </w:tc>
        <w:tc>
          <w:tcPr>
            <w:tcW w:w="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AA577E" w:rsidRPr="00481163" w:rsidRDefault="00AA577E" w:rsidP="00AA577E">
            <w:pPr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2,3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AA577E" w:rsidRPr="00481163" w:rsidRDefault="00AA577E" w:rsidP="00AA577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AA577E" w:rsidRPr="00481163" w:rsidRDefault="00AA577E" w:rsidP="00AA577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AA577E" w:rsidRPr="00481163" w:rsidRDefault="00AA577E" w:rsidP="00AA577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AA577E" w:rsidRPr="00481163" w:rsidRDefault="00AA577E" w:rsidP="00AA577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AA577E" w:rsidRPr="00481163" w:rsidRDefault="00AA577E" w:rsidP="00AA577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AA577E" w:rsidRPr="00481163" w:rsidRDefault="00AA577E" w:rsidP="00AA577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AA577E" w:rsidRPr="00481163" w:rsidRDefault="00AA577E" w:rsidP="00AA577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AA577E" w:rsidRPr="00481163" w:rsidRDefault="00AA577E" w:rsidP="00AA577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0</w:t>
            </w:r>
          </w:p>
        </w:tc>
      </w:tr>
      <w:tr w:rsidR="00AA577E" w:rsidRPr="00481163" w:rsidTr="00AA577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577E" w:rsidRPr="00481163" w:rsidRDefault="00AA577E" w:rsidP="00AA577E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481163">
              <w:rPr>
                <w:rFonts w:cstheme="minorHAnsi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AA577E" w:rsidRPr="00481163" w:rsidRDefault="00AA577E" w:rsidP="00AA577E">
            <w:pPr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91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AA577E" w:rsidRPr="00481163" w:rsidRDefault="00AA577E" w:rsidP="00AA577E">
            <w:pPr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</w:rPr>
              <w:t>9</w:t>
            </w:r>
            <w:r w:rsidRPr="00481163">
              <w:rPr>
                <w:rFonts w:cstheme="minorHAnsi"/>
                <w:sz w:val="24"/>
                <w:szCs w:val="24"/>
                <w:lang w:val="ru-RU"/>
              </w:rPr>
              <w:t>1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AA577E" w:rsidRPr="00481163" w:rsidRDefault="00AA577E" w:rsidP="00AA577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100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AA577E" w:rsidRPr="00481163" w:rsidRDefault="00AA577E" w:rsidP="00AA577E">
            <w:pPr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38</w:t>
            </w: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AA577E" w:rsidRPr="00481163" w:rsidRDefault="00AA577E" w:rsidP="00AA577E">
            <w:pPr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41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AA577E" w:rsidRPr="00481163" w:rsidRDefault="00AA577E" w:rsidP="00AA577E">
            <w:pPr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3</w:t>
            </w:r>
          </w:p>
        </w:tc>
        <w:tc>
          <w:tcPr>
            <w:tcW w:w="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AA577E" w:rsidRPr="00481163" w:rsidRDefault="00AA577E" w:rsidP="00AA577E">
            <w:pPr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3,3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AA577E" w:rsidRPr="00481163" w:rsidRDefault="00AA577E" w:rsidP="00AA577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AA577E" w:rsidRPr="00481163" w:rsidRDefault="00AA577E" w:rsidP="00AA577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AA577E" w:rsidRPr="00481163" w:rsidRDefault="00AA577E" w:rsidP="00AA577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AA577E" w:rsidRPr="00481163" w:rsidRDefault="00AA577E" w:rsidP="00AA577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AA577E" w:rsidRPr="00481163" w:rsidRDefault="00AA577E" w:rsidP="00AA577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AA577E" w:rsidRPr="00481163" w:rsidRDefault="00AA577E" w:rsidP="00AA577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AA577E" w:rsidRPr="00481163" w:rsidRDefault="00AA577E" w:rsidP="00AA577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AA577E" w:rsidRPr="00481163" w:rsidRDefault="00AA577E" w:rsidP="00AA577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0</w:t>
            </w:r>
          </w:p>
        </w:tc>
      </w:tr>
    </w:tbl>
    <w:p w:rsidR="00202AC1" w:rsidRPr="00481163" w:rsidRDefault="00202AC1" w:rsidP="00A62261">
      <w:pPr>
        <w:jc w:val="center"/>
        <w:rPr>
          <w:rFonts w:cstheme="minorHAnsi"/>
          <w:b/>
          <w:sz w:val="26"/>
          <w:szCs w:val="26"/>
          <w:lang w:val="ru-RU"/>
        </w:rPr>
      </w:pPr>
      <w:r w:rsidRPr="00481163">
        <w:rPr>
          <w:rFonts w:cstheme="minorHAnsi"/>
          <w:b/>
          <w:sz w:val="26"/>
          <w:szCs w:val="26"/>
          <w:lang w:val="ru-RU"/>
        </w:rPr>
        <w:t>Результаты освоения программ среднего общего образования обучающимися 10, 11</w:t>
      </w:r>
      <w:r w:rsidRPr="00481163">
        <w:rPr>
          <w:rFonts w:cstheme="minorHAnsi"/>
          <w:b/>
          <w:sz w:val="26"/>
          <w:szCs w:val="26"/>
        </w:rPr>
        <w:t> </w:t>
      </w:r>
      <w:r w:rsidRPr="00481163">
        <w:rPr>
          <w:rFonts w:cstheme="minorHAnsi"/>
          <w:b/>
          <w:sz w:val="26"/>
          <w:szCs w:val="26"/>
          <w:lang w:val="ru-RU"/>
        </w:rPr>
        <w:t>классов по</w:t>
      </w:r>
      <w:r w:rsidRPr="00481163">
        <w:rPr>
          <w:rFonts w:cstheme="minorHAnsi"/>
          <w:b/>
          <w:sz w:val="26"/>
          <w:szCs w:val="26"/>
        </w:rPr>
        <w:t> </w:t>
      </w:r>
      <w:r w:rsidRPr="00481163">
        <w:rPr>
          <w:rFonts w:cstheme="minorHAnsi"/>
          <w:b/>
          <w:sz w:val="26"/>
          <w:szCs w:val="26"/>
          <w:lang w:val="ru-RU"/>
        </w:rPr>
        <w:t>показателю «успеваемость» в</w:t>
      </w:r>
      <w:r w:rsidRPr="00481163">
        <w:rPr>
          <w:rFonts w:cstheme="minorHAnsi"/>
          <w:b/>
          <w:sz w:val="26"/>
          <w:szCs w:val="26"/>
        </w:rPr>
        <w:t> </w:t>
      </w:r>
      <w:r w:rsidR="00AA577E" w:rsidRPr="00481163">
        <w:rPr>
          <w:rFonts w:cstheme="minorHAnsi"/>
          <w:b/>
          <w:sz w:val="26"/>
          <w:szCs w:val="26"/>
          <w:lang w:val="ru-RU"/>
        </w:rPr>
        <w:t>2024</w:t>
      </w:r>
      <w:r w:rsidRPr="00481163">
        <w:rPr>
          <w:rFonts w:cstheme="minorHAnsi"/>
          <w:b/>
          <w:sz w:val="26"/>
          <w:szCs w:val="26"/>
          <w:lang w:val="ru-RU"/>
        </w:rPr>
        <w:t xml:space="preserve"> году</w:t>
      </w:r>
    </w:p>
    <w:p w:rsidR="00B95792" w:rsidRPr="00481163" w:rsidRDefault="00B95792" w:rsidP="00124A47">
      <w:pPr>
        <w:jc w:val="both"/>
        <w:rPr>
          <w:rFonts w:cstheme="minorHAnsi"/>
          <w:sz w:val="24"/>
          <w:szCs w:val="24"/>
          <w:lang w:val="ru-RU"/>
        </w:rPr>
      </w:pPr>
    </w:p>
    <w:p w:rsidR="00AA577E" w:rsidRPr="00481163" w:rsidRDefault="00AA577E" w:rsidP="00AA577E">
      <w:pPr>
        <w:jc w:val="both"/>
        <w:rPr>
          <w:rFonts w:cstheme="minorHAnsi"/>
          <w:sz w:val="24"/>
          <w:szCs w:val="24"/>
          <w:lang w:val="ru-RU"/>
        </w:rPr>
      </w:pPr>
      <w:r w:rsidRPr="00481163">
        <w:rPr>
          <w:rFonts w:cstheme="minorHAnsi"/>
          <w:sz w:val="24"/>
          <w:szCs w:val="24"/>
          <w:lang w:val="ru-RU"/>
        </w:rPr>
        <w:t xml:space="preserve">      Результаты освоения учащимися программ среднего общего образования по</w:t>
      </w:r>
      <w:r w:rsidRPr="00481163">
        <w:rPr>
          <w:rFonts w:cstheme="minorHAnsi"/>
          <w:sz w:val="24"/>
          <w:szCs w:val="24"/>
        </w:rPr>
        <w:t> </w:t>
      </w:r>
      <w:r w:rsidRPr="00481163">
        <w:rPr>
          <w:rFonts w:cstheme="minorHAnsi"/>
          <w:sz w:val="24"/>
          <w:szCs w:val="24"/>
          <w:lang w:val="ru-RU"/>
        </w:rPr>
        <w:t>показателю «успеваемость» в</w:t>
      </w:r>
      <w:r w:rsidRPr="00481163">
        <w:rPr>
          <w:rFonts w:cstheme="minorHAnsi"/>
          <w:sz w:val="24"/>
          <w:szCs w:val="24"/>
        </w:rPr>
        <w:t> </w:t>
      </w:r>
      <w:r w:rsidRPr="00481163">
        <w:rPr>
          <w:rFonts w:cstheme="minorHAnsi"/>
          <w:sz w:val="24"/>
          <w:szCs w:val="24"/>
          <w:lang w:val="ru-RU"/>
        </w:rPr>
        <w:t>2024 учебном году снизились на</w:t>
      </w:r>
      <w:r w:rsidRPr="00481163">
        <w:rPr>
          <w:rFonts w:cstheme="minorHAnsi"/>
          <w:sz w:val="24"/>
          <w:szCs w:val="24"/>
        </w:rPr>
        <w:t> </w:t>
      </w:r>
      <w:r w:rsidRPr="00481163">
        <w:rPr>
          <w:rFonts w:cstheme="minorHAnsi"/>
          <w:sz w:val="24"/>
          <w:szCs w:val="24"/>
          <w:lang w:val="ru-RU"/>
        </w:rPr>
        <w:t>7</w:t>
      </w:r>
      <w:r w:rsidRPr="00481163">
        <w:rPr>
          <w:rFonts w:cstheme="minorHAnsi"/>
          <w:sz w:val="24"/>
          <w:szCs w:val="24"/>
        </w:rPr>
        <w:t> </w:t>
      </w:r>
      <w:r w:rsidRPr="00481163">
        <w:rPr>
          <w:rFonts w:cstheme="minorHAnsi"/>
          <w:sz w:val="24"/>
          <w:szCs w:val="24"/>
          <w:lang w:val="ru-RU"/>
        </w:rPr>
        <w:t>процентов (в</w:t>
      </w:r>
      <w:r w:rsidRPr="00481163">
        <w:rPr>
          <w:rFonts w:cstheme="minorHAnsi"/>
          <w:sz w:val="24"/>
          <w:szCs w:val="24"/>
        </w:rPr>
        <w:t> </w:t>
      </w:r>
      <w:r w:rsidRPr="00481163">
        <w:rPr>
          <w:rFonts w:cstheme="minorHAnsi"/>
          <w:sz w:val="24"/>
          <w:szCs w:val="24"/>
          <w:lang w:val="ru-RU"/>
        </w:rPr>
        <w:t>2023 количество обучающихся, которые закончили полугодие на</w:t>
      </w:r>
      <w:r w:rsidRPr="00481163">
        <w:rPr>
          <w:rFonts w:cstheme="minorHAnsi"/>
          <w:sz w:val="24"/>
          <w:szCs w:val="24"/>
        </w:rPr>
        <w:t> </w:t>
      </w:r>
      <w:r w:rsidRPr="00481163">
        <w:rPr>
          <w:rFonts w:cstheme="minorHAnsi"/>
          <w:sz w:val="24"/>
          <w:szCs w:val="24"/>
          <w:lang w:val="ru-RU"/>
        </w:rPr>
        <w:t>«4» и</w:t>
      </w:r>
      <w:r w:rsidRPr="00481163">
        <w:rPr>
          <w:rFonts w:cstheme="minorHAnsi"/>
          <w:sz w:val="24"/>
          <w:szCs w:val="24"/>
        </w:rPr>
        <w:t> </w:t>
      </w:r>
      <w:r w:rsidRPr="00481163">
        <w:rPr>
          <w:rFonts w:cstheme="minorHAnsi"/>
          <w:sz w:val="24"/>
          <w:szCs w:val="24"/>
          <w:lang w:val="ru-RU"/>
        </w:rPr>
        <w:t>«5», было</w:t>
      </w:r>
      <w:r w:rsidRPr="00481163">
        <w:rPr>
          <w:rFonts w:cstheme="minorHAnsi"/>
          <w:sz w:val="24"/>
          <w:szCs w:val="24"/>
        </w:rPr>
        <w:t> </w:t>
      </w:r>
      <w:r w:rsidRPr="00481163">
        <w:rPr>
          <w:rFonts w:cstheme="minorHAnsi"/>
          <w:sz w:val="24"/>
          <w:szCs w:val="24"/>
          <w:lang w:val="ru-RU"/>
        </w:rPr>
        <w:t>48%), процент учащихся, окончивших на</w:t>
      </w:r>
      <w:r w:rsidRPr="00481163">
        <w:rPr>
          <w:rFonts w:cstheme="minorHAnsi"/>
          <w:sz w:val="24"/>
          <w:szCs w:val="24"/>
        </w:rPr>
        <w:t> </w:t>
      </w:r>
      <w:r w:rsidRPr="00481163">
        <w:rPr>
          <w:rFonts w:cstheme="minorHAnsi"/>
          <w:sz w:val="24"/>
          <w:szCs w:val="24"/>
          <w:lang w:val="ru-RU"/>
        </w:rPr>
        <w:t>«5», увеличилось на 3,3 процента (в</w:t>
      </w:r>
      <w:r w:rsidRPr="00481163">
        <w:rPr>
          <w:rFonts w:cstheme="minorHAnsi"/>
          <w:sz w:val="24"/>
          <w:szCs w:val="24"/>
        </w:rPr>
        <w:t> </w:t>
      </w:r>
      <w:r w:rsidRPr="00481163">
        <w:rPr>
          <w:rFonts w:cstheme="minorHAnsi"/>
          <w:sz w:val="24"/>
          <w:szCs w:val="24"/>
          <w:lang w:val="ru-RU"/>
        </w:rPr>
        <w:t>2023 было 0%).</w:t>
      </w:r>
    </w:p>
    <w:p w:rsidR="00AA577E" w:rsidRPr="00481163" w:rsidRDefault="00AA577E" w:rsidP="00AA577E">
      <w:pPr>
        <w:jc w:val="both"/>
        <w:rPr>
          <w:rFonts w:cstheme="minorHAnsi"/>
          <w:sz w:val="24"/>
          <w:szCs w:val="24"/>
          <w:lang w:val="ru-RU"/>
        </w:rPr>
      </w:pPr>
      <w:r w:rsidRPr="00481163">
        <w:rPr>
          <w:rFonts w:cstheme="minorHAnsi"/>
          <w:sz w:val="24"/>
          <w:szCs w:val="24"/>
          <w:lang w:val="ru-RU"/>
        </w:rPr>
        <w:t>В 2024 году учащиеся 11-х классов успешно сдали итоговое сочинение (изложение)  в качестве допуска к государственной итоговой аттестации. По итогам испытания все получили «зачет» за итоговое сочинение (изложение).</w:t>
      </w:r>
    </w:p>
    <w:p w:rsidR="00AA577E" w:rsidRPr="00481163" w:rsidRDefault="00AA577E" w:rsidP="00AA577E">
      <w:pPr>
        <w:jc w:val="both"/>
        <w:rPr>
          <w:rFonts w:cstheme="minorHAnsi"/>
          <w:sz w:val="24"/>
          <w:szCs w:val="24"/>
          <w:lang w:val="ru-RU"/>
        </w:rPr>
      </w:pPr>
      <w:r w:rsidRPr="00481163">
        <w:rPr>
          <w:rFonts w:cstheme="minorHAnsi"/>
          <w:sz w:val="24"/>
          <w:szCs w:val="24"/>
          <w:lang w:val="ru-RU"/>
        </w:rPr>
        <w:t>В 2024 году ВПР проводили в  марте – в 4-8-х классах. Анализ результатов по отдельным заданиям показал необходимость дополнительной работы. Руководителям школьных методических объединений было рекомендовано:</w:t>
      </w:r>
    </w:p>
    <w:p w:rsidR="00AA577E" w:rsidRPr="00481163" w:rsidRDefault="00AA577E" w:rsidP="00AA577E">
      <w:pPr>
        <w:jc w:val="both"/>
        <w:rPr>
          <w:rFonts w:cstheme="minorHAnsi"/>
          <w:sz w:val="24"/>
          <w:szCs w:val="24"/>
          <w:lang w:val="ru-RU"/>
        </w:rPr>
      </w:pPr>
      <w:r w:rsidRPr="00481163">
        <w:rPr>
          <w:rFonts w:cstheme="minorHAnsi"/>
          <w:sz w:val="24"/>
          <w:szCs w:val="24"/>
          <w:lang w:val="ru-RU"/>
        </w:rPr>
        <w:t>•</w:t>
      </w:r>
      <w:r w:rsidRPr="00481163">
        <w:rPr>
          <w:rFonts w:cstheme="minorHAnsi"/>
          <w:sz w:val="24"/>
          <w:szCs w:val="24"/>
          <w:lang w:val="ru-RU"/>
        </w:rPr>
        <w:tab/>
        <w:t>спланировать коррекционную работу, чтобы устранить пробелы;</w:t>
      </w:r>
    </w:p>
    <w:p w:rsidR="00AA577E" w:rsidRPr="00481163" w:rsidRDefault="00AA577E" w:rsidP="00AA577E">
      <w:pPr>
        <w:jc w:val="both"/>
        <w:rPr>
          <w:rFonts w:cstheme="minorHAnsi"/>
          <w:sz w:val="24"/>
          <w:szCs w:val="24"/>
          <w:lang w:val="ru-RU"/>
        </w:rPr>
      </w:pPr>
      <w:r w:rsidRPr="00481163">
        <w:rPr>
          <w:rFonts w:cstheme="minorHAnsi"/>
          <w:sz w:val="24"/>
          <w:szCs w:val="24"/>
          <w:lang w:val="ru-RU"/>
        </w:rPr>
        <w:t>•</w:t>
      </w:r>
      <w:r w:rsidRPr="00481163">
        <w:rPr>
          <w:rFonts w:cstheme="minorHAnsi"/>
          <w:sz w:val="24"/>
          <w:szCs w:val="24"/>
          <w:lang w:val="ru-RU"/>
        </w:rPr>
        <w:tab/>
        <w:t>организовать повторение по темам, проблемным для класса в целом;</w:t>
      </w:r>
    </w:p>
    <w:p w:rsidR="00AA577E" w:rsidRPr="00481163" w:rsidRDefault="00AA577E" w:rsidP="00AA577E">
      <w:pPr>
        <w:jc w:val="both"/>
        <w:rPr>
          <w:rFonts w:cstheme="minorHAnsi"/>
          <w:sz w:val="24"/>
          <w:szCs w:val="24"/>
          <w:lang w:val="ru-RU"/>
        </w:rPr>
      </w:pPr>
      <w:r w:rsidRPr="00481163">
        <w:rPr>
          <w:rFonts w:cstheme="minorHAnsi"/>
          <w:sz w:val="24"/>
          <w:szCs w:val="24"/>
          <w:lang w:val="ru-RU"/>
        </w:rPr>
        <w:t>•</w:t>
      </w:r>
      <w:r w:rsidRPr="00481163">
        <w:rPr>
          <w:rFonts w:cstheme="minorHAnsi"/>
          <w:sz w:val="24"/>
          <w:szCs w:val="24"/>
          <w:lang w:val="ru-RU"/>
        </w:rPr>
        <w:tab/>
        <w:t>провести индивидуальные тренировочные упражнения по разделам учебного курса, которые вызвали наибольшие затруднения;</w:t>
      </w:r>
    </w:p>
    <w:p w:rsidR="00AA577E" w:rsidRPr="00481163" w:rsidRDefault="00AA577E" w:rsidP="00AA577E">
      <w:pPr>
        <w:jc w:val="both"/>
        <w:rPr>
          <w:rFonts w:cstheme="minorHAnsi"/>
          <w:sz w:val="24"/>
          <w:szCs w:val="24"/>
          <w:lang w:val="ru-RU"/>
        </w:rPr>
      </w:pPr>
      <w:r w:rsidRPr="00481163">
        <w:rPr>
          <w:rFonts w:cstheme="minorHAnsi"/>
          <w:sz w:val="24"/>
          <w:szCs w:val="24"/>
          <w:lang w:val="ru-RU"/>
        </w:rPr>
        <w:t>•</w:t>
      </w:r>
      <w:r w:rsidRPr="00481163">
        <w:rPr>
          <w:rFonts w:cstheme="minorHAnsi"/>
          <w:sz w:val="24"/>
          <w:szCs w:val="24"/>
          <w:lang w:val="ru-RU"/>
        </w:rPr>
        <w:tab/>
        <w:t>организовать на уроках работу с текстовой информацией, что должно сформировать коммуникативную компетентность школьника: погружаясь в текст, грамотно его интерпретировать, выделять разные виды информации и использовать ее в своей работе;</w:t>
      </w:r>
    </w:p>
    <w:p w:rsidR="00AA577E" w:rsidRPr="00481163" w:rsidRDefault="00AA577E" w:rsidP="00AA577E">
      <w:pPr>
        <w:jc w:val="both"/>
        <w:rPr>
          <w:rFonts w:cstheme="minorHAnsi"/>
          <w:sz w:val="24"/>
          <w:szCs w:val="24"/>
          <w:lang w:val="ru-RU"/>
        </w:rPr>
      </w:pPr>
      <w:r w:rsidRPr="00481163">
        <w:rPr>
          <w:rFonts w:cstheme="minorHAnsi"/>
          <w:sz w:val="24"/>
          <w:szCs w:val="24"/>
          <w:lang w:val="ru-RU"/>
        </w:rPr>
        <w:t>•</w:t>
      </w:r>
      <w:r w:rsidRPr="00481163">
        <w:rPr>
          <w:rFonts w:cstheme="minorHAnsi"/>
          <w:sz w:val="24"/>
          <w:szCs w:val="24"/>
          <w:lang w:val="ru-RU"/>
        </w:rPr>
        <w:tab/>
        <w:t xml:space="preserve">совершенствовать навыки работы учеников со справочной литературой. </w:t>
      </w:r>
    </w:p>
    <w:p w:rsidR="00AA577E" w:rsidRPr="00481163" w:rsidRDefault="00AA577E" w:rsidP="00AA577E">
      <w:pPr>
        <w:jc w:val="both"/>
        <w:rPr>
          <w:rFonts w:cstheme="minorHAnsi"/>
          <w:sz w:val="24"/>
          <w:szCs w:val="24"/>
          <w:lang w:val="ru-RU"/>
        </w:rPr>
      </w:pPr>
      <w:r w:rsidRPr="00481163">
        <w:rPr>
          <w:rFonts w:cstheme="minorHAnsi"/>
          <w:sz w:val="24"/>
          <w:szCs w:val="24"/>
          <w:lang w:val="ru-RU"/>
        </w:rPr>
        <w:t>Анализ данных показывает: в 2024 учебном году были ученики 9-х и 11-х классах, которые получили аттестат особого образца по сравнению с итогами прошлого года</w:t>
      </w:r>
      <w:proofErr w:type="gramStart"/>
      <w:r w:rsidRPr="00481163">
        <w:rPr>
          <w:rFonts w:cstheme="minorHAnsi"/>
          <w:sz w:val="24"/>
          <w:szCs w:val="24"/>
          <w:lang w:val="ru-RU"/>
        </w:rPr>
        <w:t xml:space="preserve"> ,</w:t>
      </w:r>
      <w:proofErr w:type="gramEnd"/>
      <w:r w:rsidRPr="00481163">
        <w:rPr>
          <w:rFonts w:cstheme="minorHAnsi"/>
          <w:sz w:val="24"/>
          <w:szCs w:val="24"/>
          <w:lang w:val="ru-RU"/>
        </w:rPr>
        <w:t xml:space="preserve"> и увеличилось  число учеников с одной тройкой и одной четверкой.</w:t>
      </w:r>
    </w:p>
    <w:p w:rsidR="00AA577E" w:rsidRPr="00481163" w:rsidRDefault="00AA577E" w:rsidP="00AA577E">
      <w:pPr>
        <w:jc w:val="both"/>
        <w:rPr>
          <w:rFonts w:cstheme="minorHAnsi"/>
          <w:sz w:val="24"/>
          <w:szCs w:val="24"/>
          <w:lang w:val="ru-RU"/>
        </w:rPr>
      </w:pPr>
      <w:r w:rsidRPr="00481163">
        <w:rPr>
          <w:rFonts w:cstheme="minorHAnsi"/>
          <w:sz w:val="24"/>
          <w:szCs w:val="24"/>
          <w:lang w:val="ru-RU"/>
        </w:rPr>
        <w:t>Во время проведения ЕГЭ  52,3% в качестве предмета по выбору сдавали обществознание, 10% – физику, 12% – биологию, 10%-химию,  12% – информатику и ИКТ, 12%- историю,12%-английский язык, 5% - литературу.</w:t>
      </w:r>
    </w:p>
    <w:p w:rsidR="00415FBC" w:rsidRPr="00481163" w:rsidRDefault="00AA577E" w:rsidP="00124A47">
      <w:pPr>
        <w:jc w:val="both"/>
        <w:rPr>
          <w:rFonts w:cstheme="minorHAnsi"/>
          <w:sz w:val="24"/>
          <w:szCs w:val="24"/>
          <w:lang w:val="ru-RU"/>
        </w:rPr>
      </w:pPr>
      <w:r w:rsidRPr="00481163">
        <w:rPr>
          <w:rFonts w:cstheme="minorHAnsi"/>
          <w:b/>
          <w:sz w:val="26"/>
          <w:szCs w:val="26"/>
          <w:lang w:val="ru-RU"/>
        </w:rPr>
        <w:lastRenderedPageBreak/>
        <w:t>Результаты сдачи ЕГЭ в 2024</w:t>
      </w:r>
      <w:r w:rsidR="00415FBC" w:rsidRPr="00481163">
        <w:rPr>
          <w:rFonts w:cstheme="minorHAnsi"/>
          <w:b/>
          <w:sz w:val="26"/>
          <w:szCs w:val="26"/>
          <w:lang w:val="ru-RU"/>
        </w:rPr>
        <w:t xml:space="preserve"> году</w:t>
      </w:r>
    </w:p>
    <w:tbl>
      <w:tblPr>
        <w:tblW w:w="9027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111"/>
        <w:gridCol w:w="1350"/>
        <w:gridCol w:w="2092"/>
        <w:gridCol w:w="2130"/>
        <w:gridCol w:w="1344"/>
      </w:tblGrid>
      <w:tr w:rsidR="001C2CEC" w:rsidRPr="004811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3410F" w:rsidRPr="00481163" w:rsidRDefault="00393126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481163">
              <w:rPr>
                <w:rFonts w:cstheme="minorHAnsi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3410F" w:rsidRPr="00481163" w:rsidRDefault="00393126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481163">
              <w:rPr>
                <w:rFonts w:cstheme="minorHAnsi"/>
                <w:sz w:val="24"/>
                <w:szCs w:val="24"/>
              </w:rPr>
              <w:t>Сдавали</w:t>
            </w:r>
            <w:proofErr w:type="spellEnd"/>
            <w:r w:rsidRPr="00481163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481163">
              <w:rPr>
                <w:rFonts w:cstheme="minorHAnsi"/>
                <w:sz w:val="24"/>
                <w:szCs w:val="24"/>
              </w:rPr>
              <w:t>всего</w:t>
            </w:r>
            <w:proofErr w:type="spellEnd"/>
            <w:r w:rsidRPr="00481163">
              <w:rPr>
                <w:rFonts w:cstheme="minorHAnsi"/>
                <w:sz w:val="24"/>
                <w:szCs w:val="24"/>
              </w:rPr>
              <w:br/>
            </w:r>
            <w:proofErr w:type="spellStart"/>
            <w:r w:rsidRPr="00481163">
              <w:rPr>
                <w:rFonts w:cstheme="minorHAnsi"/>
                <w:sz w:val="24"/>
                <w:szCs w:val="24"/>
              </w:rPr>
              <w:t>человек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3410F" w:rsidRPr="00481163" w:rsidRDefault="00393126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481163">
              <w:rPr>
                <w:rFonts w:cstheme="minorHAnsi"/>
                <w:sz w:val="24"/>
                <w:szCs w:val="24"/>
              </w:rPr>
              <w:t>Сколько</w:t>
            </w:r>
            <w:proofErr w:type="spellEnd"/>
            <w:r w:rsidRPr="00481163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481163">
              <w:rPr>
                <w:rFonts w:cstheme="minorHAnsi"/>
                <w:sz w:val="24"/>
                <w:szCs w:val="24"/>
              </w:rPr>
              <w:t>обучающихся</w:t>
            </w:r>
            <w:proofErr w:type="spellEnd"/>
            <w:r w:rsidRPr="00481163">
              <w:rPr>
                <w:rFonts w:cstheme="minorHAnsi"/>
                <w:sz w:val="24"/>
                <w:szCs w:val="24"/>
              </w:rPr>
              <w:br/>
            </w:r>
            <w:proofErr w:type="spellStart"/>
            <w:r w:rsidRPr="00481163">
              <w:rPr>
                <w:rFonts w:cstheme="minorHAnsi"/>
                <w:sz w:val="24"/>
                <w:szCs w:val="24"/>
              </w:rPr>
              <w:t>получили</w:t>
            </w:r>
            <w:proofErr w:type="spellEnd"/>
            <w:r w:rsidRPr="00481163">
              <w:rPr>
                <w:rFonts w:cstheme="minorHAnsi"/>
                <w:sz w:val="24"/>
                <w:szCs w:val="24"/>
              </w:rPr>
              <w:t xml:space="preserve"> 100 </w:t>
            </w:r>
            <w:proofErr w:type="spellStart"/>
            <w:r w:rsidRPr="00481163">
              <w:rPr>
                <w:rFonts w:cstheme="minorHAnsi"/>
                <w:sz w:val="24"/>
                <w:szCs w:val="24"/>
              </w:rPr>
              <w:t>баллов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3410F" w:rsidRPr="00481163" w:rsidRDefault="00393126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481163">
              <w:rPr>
                <w:rFonts w:cstheme="minorHAnsi"/>
                <w:sz w:val="24"/>
                <w:szCs w:val="24"/>
              </w:rPr>
              <w:t>Сколько</w:t>
            </w:r>
            <w:proofErr w:type="spellEnd"/>
            <w:r w:rsidRPr="00481163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481163">
              <w:rPr>
                <w:rFonts w:cstheme="minorHAnsi"/>
                <w:sz w:val="24"/>
                <w:szCs w:val="24"/>
              </w:rPr>
              <w:t>обучающихся</w:t>
            </w:r>
            <w:proofErr w:type="spellEnd"/>
            <w:r w:rsidRPr="00481163">
              <w:rPr>
                <w:rFonts w:cstheme="minorHAnsi"/>
                <w:sz w:val="24"/>
                <w:szCs w:val="24"/>
              </w:rPr>
              <w:br/>
            </w:r>
            <w:proofErr w:type="spellStart"/>
            <w:r w:rsidRPr="00481163">
              <w:rPr>
                <w:rFonts w:cstheme="minorHAnsi"/>
                <w:sz w:val="24"/>
                <w:szCs w:val="24"/>
              </w:rPr>
              <w:t>получили</w:t>
            </w:r>
            <w:proofErr w:type="spellEnd"/>
            <w:r w:rsidRPr="00481163">
              <w:rPr>
                <w:rFonts w:cstheme="minorHAnsi"/>
                <w:sz w:val="24"/>
                <w:szCs w:val="24"/>
              </w:rPr>
              <w:t xml:space="preserve"> 90–98 </w:t>
            </w:r>
            <w:proofErr w:type="spellStart"/>
            <w:r w:rsidRPr="00481163">
              <w:rPr>
                <w:rFonts w:cstheme="minorHAnsi"/>
                <w:sz w:val="24"/>
                <w:szCs w:val="24"/>
              </w:rPr>
              <w:t>баллов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3410F" w:rsidRPr="00481163" w:rsidRDefault="00393126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481163">
              <w:rPr>
                <w:rFonts w:cstheme="minorHAnsi"/>
                <w:sz w:val="24"/>
                <w:szCs w:val="24"/>
              </w:rPr>
              <w:t>Средний</w:t>
            </w:r>
            <w:proofErr w:type="spellEnd"/>
            <w:r w:rsidRPr="00481163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481163">
              <w:rPr>
                <w:rFonts w:cstheme="minorHAnsi"/>
                <w:sz w:val="24"/>
                <w:szCs w:val="24"/>
              </w:rPr>
              <w:t>балл</w:t>
            </w:r>
            <w:proofErr w:type="spellEnd"/>
          </w:p>
        </w:tc>
      </w:tr>
      <w:tr w:rsidR="00AA577E" w:rsidRPr="004811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577E" w:rsidRPr="00481163" w:rsidRDefault="00AA577E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481163">
              <w:rPr>
                <w:rFonts w:cstheme="minorHAnsi"/>
                <w:sz w:val="24"/>
                <w:szCs w:val="24"/>
              </w:rPr>
              <w:t>Русский</w:t>
            </w:r>
            <w:proofErr w:type="spellEnd"/>
            <w:r w:rsidRPr="00481163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481163">
              <w:rPr>
                <w:rFonts w:cstheme="minorHAnsi"/>
                <w:sz w:val="24"/>
                <w:szCs w:val="24"/>
              </w:rPr>
              <w:t>язык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577E" w:rsidRPr="00481163" w:rsidRDefault="00AA577E" w:rsidP="000A321F">
            <w:pPr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</w:rPr>
              <w:t>4</w:t>
            </w:r>
            <w:r w:rsidRPr="00481163">
              <w:rPr>
                <w:rFonts w:cstheme="minorHAnsi"/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577E" w:rsidRPr="00481163" w:rsidRDefault="00AA577E" w:rsidP="000A321F">
            <w:pPr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577E" w:rsidRPr="00481163" w:rsidRDefault="00AA577E" w:rsidP="000A321F">
            <w:pPr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577E" w:rsidRPr="00481163" w:rsidRDefault="00AA577E" w:rsidP="000A321F">
            <w:pPr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58</w:t>
            </w:r>
          </w:p>
        </w:tc>
      </w:tr>
      <w:tr w:rsidR="00AA577E" w:rsidRPr="004811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577E" w:rsidRPr="00481163" w:rsidRDefault="00AA577E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481163">
              <w:rPr>
                <w:rFonts w:cstheme="minorHAnsi"/>
                <w:sz w:val="24"/>
                <w:szCs w:val="24"/>
              </w:rPr>
              <w:t>Математика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577E" w:rsidRPr="00481163" w:rsidRDefault="00AA577E" w:rsidP="000A321F">
            <w:pPr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</w:rPr>
              <w:t>4</w:t>
            </w:r>
            <w:r w:rsidRPr="00481163">
              <w:rPr>
                <w:rFonts w:cstheme="minorHAnsi"/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577E" w:rsidRPr="00481163" w:rsidRDefault="00AA577E" w:rsidP="000A321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577E" w:rsidRPr="00481163" w:rsidRDefault="00AA577E" w:rsidP="000A321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577E" w:rsidRPr="00481163" w:rsidRDefault="00AA577E" w:rsidP="000A321F">
            <w:pPr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59</w:t>
            </w:r>
          </w:p>
        </w:tc>
      </w:tr>
      <w:tr w:rsidR="00AA577E" w:rsidRPr="004811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577E" w:rsidRPr="00481163" w:rsidRDefault="00AA577E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481163">
              <w:rPr>
                <w:rFonts w:cstheme="minorHAnsi"/>
                <w:sz w:val="24"/>
                <w:szCs w:val="24"/>
              </w:rPr>
              <w:t>Физика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577E" w:rsidRPr="00481163" w:rsidRDefault="00AA577E" w:rsidP="000A321F">
            <w:pPr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577E" w:rsidRPr="00481163" w:rsidRDefault="00AA577E" w:rsidP="000A321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577E" w:rsidRPr="00481163" w:rsidRDefault="00AA577E" w:rsidP="000A321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577E" w:rsidRPr="00481163" w:rsidRDefault="00AA577E" w:rsidP="000A321F">
            <w:pPr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36</w:t>
            </w:r>
          </w:p>
        </w:tc>
      </w:tr>
      <w:tr w:rsidR="00AA577E" w:rsidRPr="004811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577E" w:rsidRPr="00481163" w:rsidRDefault="00AA577E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481163">
              <w:rPr>
                <w:rFonts w:cstheme="minorHAnsi"/>
                <w:sz w:val="24"/>
                <w:szCs w:val="24"/>
              </w:rPr>
              <w:t>Информатика</w:t>
            </w:r>
            <w:proofErr w:type="spellEnd"/>
            <w:r w:rsidRPr="00481163">
              <w:rPr>
                <w:rFonts w:cstheme="minorHAnsi"/>
                <w:sz w:val="24"/>
                <w:szCs w:val="24"/>
              </w:rPr>
              <w:t xml:space="preserve"> и ИКТ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577E" w:rsidRPr="00481163" w:rsidRDefault="00AA577E" w:rsidP="000A321F">
            <w:pPr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577E" w:rsidRPr="00481163" w:rsidRDefault="00AA577E" w:rsidP="000A321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577E" w:rsidRPr="00481163" w:rsidRDefault="00AA577E" w:rsidP="000A321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577E" w:rsidRPr="00481163" w:rsidRDefault="00AA577E" w:rsidP="000A321F">
            <w:pPr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43</w:t>
            </w:r>
          </w:p>
        </w:tc>
      </w:tr>
      <w:tr w:rsidR="00AA577E" w:rsidRPr="004811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577E" w:rsidRPr="00481163" w:rsidRDefault="00AA577E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481163">
              <w:rPr>
                <w:rFonts w:cstheme="minorHAnsi"/>
                <w:sz w:val="24"/>
                <w:szCs w:val="24"/>
              </w:rPr>
              <w:t>Биология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577E" w:rsidRPr="00481163" w:rsidRDefault="00AA577E" w:rsidP="000A321F">
            <w:pPr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577E" w:rsidRPr="00481163" w:rsidRDefault="00AA577E" w:rsidP="000A321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577E" w:rsidRPr="00481163" w:rsidRDefault="00AA577E" w:rsidP="000A321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577E" w:rsidRPr="00481163" w:rsidRDefault="00AA577E" w:rsidP="000A321F">
            <w:pPr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51,5</w:t>
            </w:r>
          </w:p>
        </w:tc>
      </w:tr>
      <w:tr w:rsidR="00AA577E" w:rsidRPr="004811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577E" w:rsidRPr="00481163" w:rsidRDefault="00AA577E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481163">
              <w:rPr>
                <w:rFonts w:cstheme="minorHAnsi"/>
                <w:sz w:val="24"/>
                <w:szCs w:val="24"/>
              </w:rPr>
              <w:t>Литература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577E" w:rsidRPr="00481163" w:rsidRDefault="00AA577E" w:rsidP="000A321F">
            <w:pPr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577E" w:rsidRPr="00481163" w:rsidRDefault="00AA577E" w:rsidP="000A321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577E" w:rsidRPr="00481163" w:rsidRDefault="00AA577E" w:rsidP="000A321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577E" w:rsidRPr="00481163" w:rsidRDefault="00AA577E" w:rsidP="000A321F">
            <w:pPr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64</w:t>
            </w:r>
          </w:p>
        </w:tc>
      </w:tr>
      <w:tr w:rsidR="00AA577E" w:rsidRPr="004811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577E" w:rsidRPr="00481163" w:rsidRDefault="00AA577E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481163">
              <w:rPr>
                <w:rFonts w:cstheme="minorHAnsi"/>
                <w:sz w:val="24"/>
                <w:szCs w:val="24"/>
              </w:rPr>
              <w:t>Обществознание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577E" w:rsidRPr="00481163" w:rsidRDefault="00AA577E" w:rsidP="000A321F">
            <w:pPr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577E" w:rsidRPr="00481163" w:rsidRDefault="00AA577E" w:rsidP="000A321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577E" w:rsidRPr="00481163" w:rsidRDefault="00AA577E" w:rsidP="000A321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577E" w:rsidRPr="00481163" w:rsidRDefault="00AA577E" w:rsidP="000A321F">
            <w:pPr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57,5</w:t>
            </w:r>
          </w:p>
        </w:tc>
      </w:tr>
      <w:tr w:rsidR="00AA577E" w:rsidRPr="004811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577E" w:rsidRPr="00481163" w:rsidRDefault="00AA577E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481163">
              <w:rPr>
                <w:rFonts w:cstheme="minorHAnsi"/>
                <w:sz w:val="24"/>
                <w:szCs w:val="24"/>
              </w:rPr>
              <w:t>История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577E" w:rsidRPr="00481163" w:rsidRDefault="00AA577E" w:rsidP="000A321F">
            <w:pPr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577E" w:rsidRPr="00481163" w:rsidRDefault="00AA577E" w:rsidP="000A321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577E" w:rsidRPr="00481163" w:rsidRDefault="00AA577E" w:rsidP="000A321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577E" w:rsidRPr="00481163" w:rsidRDefault="00AA577E" w:rsidP="000A321F">
            <w:pPr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53,6</w:t>
            </w:r>
          </w:p>
        </w:tc>
      </w:tr>
      <w:tr w:rsidR="00AA577E" w:rsidRPr="004811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577E" w:rsidRPr="00481163" w:rsidRDefault="00AA577E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481163">
              <w:rPr>
                <w:rFonts w:cstheme="minorHAnsi"/>
                <w:sz w:val="24"/>
                <w:szCs w:val="24"/>
              </w:rPr>
              <w:t>Английский</w:t>
            </w:r>
            <w:proofErr w:type="spellEnd"/>
            <w:r w:rsidRPr="00481163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481163">
              <w:rPr>
                <w:rFonts w:cstheme="minorHAnsi"/>
                <w:sz w:val="24"/>
                <w:szCs w:val="24"/>
              </w:rPr>
              <w:t>язык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577E" w:rsidRPr="00481163" w:rsidRDefault="00AA577E" w:rsidP="000A321F">
            <w:pPr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577E" w:rsidRPr="00481163" w:rsidRDefault="00AA577E" w:rsidP="000A321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577E" w:rsidRPr="00481163" w:rsidRDefault="00AA577E" w:rsidP="000A321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577E" w:rsidRPr="00481163" w:rsidRDefault="00AA577E" w:rsidP="000A321F">
            <w:pPr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50</w:t>
            </w:r>
          </w:p>
        </w:tc>
      </w:tr>
      <w:tr w:rsidR="00AA577E" w:rsidRPr="004811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577E" w:rsidRPr="00481163" w:rsidRDefault="00AA577E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481163">
              <w:rPr>
                <w:rFonts w:cstheme="minorHAnsi"/>
                <w:sz w:val="24"/>
                <w:szCs w:val="24"/>
              </w:rPr>
              <w:t>Химия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577E" w:rsidRPr="00481163" w:rsidRDefault="00AA577E" w:rsidP="000A321F">
            <w:pPr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577E" w:rsidRPr="00481163" w:rsidRDefault="00AA577E" w:rsidP="000A321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577E" w:rsidRPr="00481163" w:rsidRDefault="00AA577E" w:rsidP="000A321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81163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577E" w:rsidRPr="00481163" w:rsidRDefault="00AA577E" w:rsidP="000A321F">
            <w:pPr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47,25</w:t>
            </w:r>
          </w:p>
        </w:tc>
      </w:tr>
      <w:tr w:rsidR="00AA577E" w:rsidRPr="004811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577E" w:rsidRPr="00481163" w:rsidRDefault="00AA577E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481163">
              <w:rPr>
                <w:rFonts w:cstheme="minorHAnsi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577E" w:rsidRPr="00481163" w:rsidRDefault="00AA577E" w:rsidP="000A321F">
            <w:pPr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</w:rPr>
              <w:t>1</w:t>
            </w:r>
            <w:r w:rsidRPr="00481163">
              <w:rPr>
                <w:rFonts w:cstheme="minorHAnsi"/>
                <w:sz w:val="24"/>
                <w:szCs w:val="24"/>
                <w:lang w:val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577E" w:rsidRPr="00481163" w:rsidRDefault="00AA577E" w:rsidP="000A321F">
            <w:pPr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577E" w:rsidRPr="00481163" w:rsidRDefault="00AA577E" w:rsidP="000A321F">
            <w:pPr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577E" w:rsidRPr="00481163" w:rsidRDefault="00AA577E" w:rsidP="000A321F">
            <w:pPr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 w:rsidRPr="00481163">
              <w:rPr>
                <w:rFonts w:cstheme="minorHAnsi"/>
                <w:sz w:val="24"/>
                <w:szCs w:val="24"/>
                <w:lang w:val="ru-RU"/>
              </w:rPr>
              <w:t>51,9</w:t>
            </w:r>
          </w:p>
        </w:tc>
      </w:tr>
    </w:tbl>
    <w:p w:rsidR="00C72E83" w:rsidRPr="00481163" w:rsidRDefault="00C72E83" w:rsidP="00C72E83">
      <w:pPr>
        <w:pStyle w:val="a6"/>
        <w:ind w:left="1080"/>
        <w:rPr>
          <w:rFonts w:cstheme="minorHAnsi"/>
          <w:b/>
          <w:sz w:val="26"/>
          <w:szCs w:val="26"/>
        </w:rPr>
      </w:pPr>
    </w:p>
    <w:p w:rsidR="00C72E83" w:rsidRPr="00481163" w:rsidRDefault="00C72E83" w:rsidP="00C72E83">
      <w:pPr>
        <w:pStyle w:val="a6"/>
        <w:ind w:left="1080"/>
        <w:rPr>
          <w:rFonts w:cstheme="minorHAnsi"/>
          <w:b/>
          <w:sz w:val="26"/>
          <w:szCs w:val="26"/>
        </w:rPr>
      </w:pPr>
    </w:p>
    <w:p w:rsidR="00C72E83" w:rsidRPr="00481163" w:rsidRDefault="00C72E83" w:rsidP="00C72E83">
      <w:pPr>
        <w:pStyle w:val="a6"/>
        <w:ind w:left="1080"/>
        <w:rPr>
          <w:rFonts w:cstheme="minorHAnsi"/>
          <w:b/>
          <w:sz w:val="26"/>
          <w:szCs w:val="26"/>
        </w:rPr>
      </w:pPr>
    </w:p>
    <w:p w:rsidR="00B3410F" w:rsidRPr="00AA577E" w:rsidRDefault="00393126" w:rsidP="00AA577E">
      <w:pPr>
        <w:pStyle w:val="a6"/>
        <w:numPr>
          <w:ilvl w:val="0"/>
          <w:numId w:val="27"/>
        </w:numPr>
        <w:jc w:val="center"/>
        <w:rPr>
          <w:rFonts w:cstheme="minorHAnsi"/>
          <w:b/>
          <w:sz w:val="26"/>
          <w:szCs w:val="26"/>
        </w:rPr>
      </w:pPr>
      <w:r w:rsidRPr="00AA577E">
        <w:rPr>
          <w:rFonts w:cstheme="minorHAnsi"/>
          <w:b/>
          <w:sz w:val="26"/>
          <w:szCs w:val="26"/>
        </w:rPr>
        <w:t>Оценка организации учебного процесса</w:t>
      </w:r>
    </w:p>
    <w:p w:rsidR="00AA577E" w:rsidRPr="00A4207A" w:rsidRDefault="00AA577E" w:rsidP="00AA577E">
      <w:pPr>
        <w:jc w:val="both"/>
        <w:rPr>
          <w:rFonts w:cstheme="minorHAnsi"/>
          <w:sz w:val="24"/>
          <w:szCs w:val="24"/>
          <w:lang w:val="ru-RU"/>
        </w:rPr>
      </w:pPr>
      <w:r w:rsidRPr="00A4207A">
        <w:rPr>
          <w:rFonts w:cstheme="minorHAnsi"/>
          <w:b/>
          <w:sz w:val="26"/>
          <w:szCs w:val="26"/>
          <w:lang w:val="ru-RU"/>
        </w:rPr>
        <w:t xml:space="preserve">        </w:t>
      </w:r>
      <w:r w:rsidRPr="00A4207A">
        <w:rPr>
          <w:rFonts w:cstheme="minorHAnsi"/>
          <w:sz w:val="24"/>
          <w:szCs w:val="24"/>
          <w:lang w:val="ru-RU"/>
        </w:rPr>
        <w:t>Организация учебного процесса в Школе регламентируется режимом занятий, учебным планом, календарным учебным графиком, расписанием занятий, локальными нормативными актами школы.</w:t>
      </w:r>
    </w:p>
    <w:p w:rsidR="00AA577E" w:rsidRPr="00A4207A" w:rsidRDefault="00AA577E" w:rsidP="00AA577E">
      <w:pPr>
        <w:jc w:val="both"/>
        <w:rPr>
          <w:rFonts w:cstheme="minorHAnsi"/>
          <w:sz w:val="24"/>
          <w:szCs w:val="24"/>
          <w:lang w:val="ru-RU"/>
        </w:rPr>
      </w:pPr>
      <w:r w:rsidRPr="00A4207A">
        <w:rPr>
          <w:rFonts w:cstheme="minorHAnsi"/>
          <w:sz w:val="24"/>
          <w:szCs w:val="24"/>
          <w:lang w:val="ru-RU"/>
        </w:rPr>
        <w:t xml:space="preserve">        Образовательная деятельность в Школе осуществляется по пятидневной учебной неделе для 1-х классов, и по</w:t>
      </w:r>
      <w:r w:rsidRPr="00A4207A">
        <w:rPr>
          <w:lang w:val="ru-RU"/>
        </w:rPr>
        <w:t xml:space="preserve"> </w:t>
      </w:r>
      <w:r w:rsidRPr="00A4207A">
        <w:rPr>
          <w:rFonts w:cstheme="minorHAnsi"/>
          <w:sz w:val="24"/>
          <w:szCs w:val="24"/>
          <w:lang w:val="ru-RU"/>
        </w:rPr>
        <w:t>пятидневной учебной неделе – для 2–11-х классов. Занятия проводятся в две смены для обучающихся 2–4-х классов, в одну смену – для обучающихся 1-х, 5–11-х классов.</w:t>
      </w:r>
    </w:p>
    <w:p w:rsidR="00AA577E" w:rsidRPr="00A4207A" w:rsidRDefault="00481163" w:rsidP="00AA577E">
      <w:pPr>
        <w:jc w:val="both"/>
        <w:rPr>
          <w:rFonts w:cstheme="minorHAnsi"/>
          <w:sz w:val="24"/>
          <w:szCs w:val="24"/>
          <w:lang w:val="ru-RU"/>
        </w:rPr>
      </w:pPr>
      <w:r w:rsidRPr="00A4207A">
        <w:rPr>
          <w:rFonts w:cstheme="minorHAnsi"/>
          <w:sz w:val="24"/>
          <w:szCs w:val="24"/>
          <w:lang w:val="ru-RU"/>
        </w:rPr>
        <w:t xml:space="preserve">         В</w:t>
      </w:r>
      <w:r w:rsidR="00AA577E" w:rsidRPr="00A4207A">
        <w:rPr>
          <w:rFonts w:cstheme="minorHAnsi"/>
          <w:sz w:val="24"/>
          <w:szCs w:val="24"/>
          <w:lang w:val="ru-RU"/>
        </w:rPr>
        <w:t xml:space="preserve"> Шк</w:t>
      </w:r>
      <w:r w:rsidRPr="00A4207A">
        <w:rPr>
          <w:rFonts w:cstheme="minorHAnsi"/>
          <w:sz w:val="24"/>
          <w:szCs w:val="24"/>
          <w:lang w:val="ru-RU"/>
        </w:rPr>
        <w:t>оле продолжается</w:t>
      </w:r>
      <w:r w:rsidR="00AA577E" w:rsidRPr="00A4207A">
        <w:rPr>
          <w:rFonts w:cstheme="minorHAnsi"/>
          <w:sz w:val="24"/>
          <w:szCs w:val="24"/>
          <w:lang w:val="ru-RU"/>
        </w:rPr>
        <w:t xml:space="preserve"> изучение государственных символов России. В рабочие программы воспитания НОО, ООО и СОО включили ключевое общешкольное дело – церемонию поднятия Государственного флага России и исполнения Государственного гимна России в соответствии с рекомендациями </w:t>
      </w:r>
      <w:proofErr w:type="spellStart"/>
      <w:r w:rsidR="00AA577E" w:rsidRPr="00A4207A">
        <w:rPr>
          <w:rFonts w:cstheme="minorHAnsi"/>
          <w:sz w:val="24"/>
          <w:szCs w:val="24"/>
          <w:lang w:val="ru-RU"/>
        </w:rPr>
        <w:t>Минпросвещения</w:t>
      </w:r>
      <w:proofErr w:type="spellEnd"/>
      <w:r w:rsidR="00AA577E" w:rsidRPr="00A4207A">
        <w:rPr>
          <w:rFonts w:cstheme="minorHAnsi"/>
          <w:sz w:val="24"/>
          <w:szCs w:val="24"/>
          <w:lang w:val="ru-RU"/>
        </w:rPr>
        <w:t xml:space="preserve"> России, изложенными в письме от 15.04.2022 № СК-295/06 и Стандартом от 06.06.2022. </w:t>
      </w:r>
    </w:p>
    <w:p w:rsidR="00AA577E" w:rsidRPr="00A4207A" w:rsidRDefault="00AA577E" w:rsidP="00AA577E">
      <w:pPr>
        <w:jc w:val="both"/>
        <w:rPr>
          <w:rFonts w:cstheme="minorHAnsi"/>
          <w:sz w:val="24"/>
          <w:szCs w:val="24"/>
          <w:lang w:val="ru-RU"/>
        </w:rPr>
      </w:pPr>
      <w:r w:rsidRPr="00A4207A">
        <w:rPr>
          <w:rFonts w:cstheme="minorHAnsi"/>
          <w:sz w:val="24"/>
          <w:szCs w:val="24"/>
          <w:lang w:val="ru-RU"/>
        </w:rPr>
        <w:t xml:space="preserve">          Скорректировали ООП НОО в части рабочих программ по предметам «Окружающий мир» и «ОРКСЭ» –</w:t>
      </w:r>
      <w:r w:rsidRPr="00A4207A">
        <w:rPr>
          <w:rFonts w:cstheme="minorHAnsi"/>
          <w:sz w:val="24"/>
          <w:szCs w:val="24"/>
        </w:rPr>
        <w:t> </w:t>
      </w:r>
      <w:r w:rsidRPr="00A4207A">
        <w:rPr>
          <w:rFonts w:cstheme="minorHAnsi"/>
          <w:sz w:val="24"/>
          <w:szCs w:val="24"/>
          <w:lang w:val="ru-RU"/>
        </w:rPr>
        <w:t>добавили темы по изучению государственных символов.</w:t>
      </w:r>
    </w:p>
    <w:p w:rsidR="00AA577E" w:rsidRPr="00A4207A" w:rsidRDefault="00AA577E" w:rsidP="00AA577E">
      <w:pPr>
        <w:jc w:val="both"/>
        <w:rPr>
          <w:rFonts w:cstheme="minorHAnsi"/>
          <w:sz w:val="24"/>
          <w:szCs w:val="24"/>
          <w:lang w:val="ru-RU"/>
        </w:rPr>
      </w:pPr>
      <w:r w:rsidRPr="00A4207A">
        <w:rPr>
          <w:rFonts w:cstheme="minorHAnsi"/>
          <w:sz w:val="24"/>
          <w:szCs w:val="24"/>
          <w:lang w:val="ru-RU"/>
        </w:rPr>
        <w:lastRenderedPageBreak/>
        <w:t xml:space="preserve">          Скорректировали ООП ООО в части рабочих программ по предметам «ОДНКНР» и «Обществознание» – добавили темы по изучению государственных символов и возможность разработки проектов учащимися по темам, позволяющим углубить знания о </w:t>
      </w:r>
      <w:proofErr w:type="spellStart"/>
      <w:r w:rsidRPr="00A4207A">
        <w:rPr>
          <w:rFonts w:cstheme="minorHAnsi"/>
          <w:sz w:val="24"/>
          <w:szCs w:val="24"/>
          <w:lang w:val="ru-RU"/>
        </w:rPr>
        <w:t>госсимволике</w:t>
      </w:r>
      <w:proofErr w:type="spellEnd"/>
      <w:r w:rsidRPr="00A4207A">
        <w:rPr>
          <w:rFonts w:cstheme="minorHAnsi"/>
          <w:sz w:val="24"/>
          <w:szCs w:val="24"/>
          <w:lang w:val="ru-RU"/>
        </w:rPr>
        <w:t>, истории ее развития.</w:t>
      </w:r>
    </w:p>
    <w:p w:rsidR="00AA577E" w:rsidRPr="00A4207A" w:rsidRDefault="00AA577E" w:rsidP="00AA577E">
      <w:pPr>
        <w:jc w:val="both"/>
        <w:rPr>
          <w:rFonts w:cstheme="minorHAnsi"/>
          <w:sz w:val="24"/>
          <w:szCs w:val="24"/>
          <w:lang w:val="ru-RU"/>
        </w:rPr>
      </w:pPr>
      <w:r w:rsidRPr="00A4207A">
        <w:rPr>
          <w:rFonts w:cstheme="minorHAnsi"/>
          <w:sz w:val="24"/>
          <w:szCs w:val="24"/>
          <w:lang w:val="ru-RU"/>
        </w:rPr>
        <w:t xml:space="preserve">           Скорректировали ООП СОО в части рабочей программы по предмету «История» –</w:t>
      </w:r>
      <w:r w:rsidRPr="00A4207A">
        <w:rPr>
          <w:rFonts w:cstheme="minorHAnsi"/>
          <w:sz w:val="24"/>
          <w:szCs w:val="24"/>
        </w:rPr>
        <w:t> </w:t>
      </w:r>
      <w:r w:rsidRPr="00A4207A">
        <w:rPr>
          <w:rFonts w:cstheme="minorHAnsi"/>
          <w:sz w:val="24"/>
          <w:szCs w:val="24"/>
          <w:lang w:val="ru-RU"/>
        </w:rPr>
        <w:t xml:space="preserve">расширили тему, связанную с изучением государственных символов, и добавили темы </w:t>
      </w:r>
      <w:proofErr w:type="gramStart"/>
      <w:r w:rsidRPr="00A4207A">
        <w:rPr>
          <w:rFonts w:cstheme="minorHAnsi"/>
          <w:sz w:val="24"/>
          <w:szCs w:val="24"/>
          <w:lang w:val="ru-RU"/>
        </w:rPr>
        <w:t>индивидуальных  проектов</w:t>
      </w:r>
      <w:proofErr w:type="gramEnd"/>
      <w:r w:rsidRPr="00A4207A">
        <w:rPr>
          <w:rFonts w:cstheme="minorHAnsi"/>
          <w:sz w:val="24"/>
          <w:szCs w:val="24"/>
          <w:lang w:val="ru-RU"/>
        </w:rPr>
        <w:t xml:space="preserve">, позволяющих углубить знания о </w:t>
      </w:r>
      <w:proofErr w:type="spellStart"/>
      <w:r w:rsidRPr="00A4207A">
        <w:rPr>
          <w:rFonts w:cstheme="minorHAnsi"/>
          <w:sz w:val="24"/>
          <w:szCs w:val="24"/>
          <w:lang w:val="ru-RU"/>
        </w:rPr>
        <w:t>госсимволике</w:t>
      </w:r>
      <w:proofErr w:type="spellEnd"/>
      <w:r w:rsidRPr="00A4207A">
        <w:rPr>
          <w:rFonts w:cstheme="minorHAnsi"/>
          <w:sz w:val="24"/>
          <w:szCs w:val="24"/>
          <w:lang w:val="ru-RU"/>
        </w:rPr>
        <w:t>.</w:t>
      </w:r>
    </w:p>
    <w:p w:rsidR="00AA577E" w:rsidRPr="00A4207A" w:rsidRDefault="00AA577E" w:rsidP="00AA577E">
      <w:pPr>
        <w:jc w:val="both"/>
        <w:rPr>
          <w:rFonts w:cstheme="minorHAnsi"/>
          <w:sz w:val="24"/>
          <w:szCs w:val="24"/>
          <w:lang w:val="ru-RU"/>
        </w:rPr>
      </w:pPr>
      <w:r w:rsidRPr="00A4207A">
        <w:rPr>
          <w:rFonts w:cstheme="minorHAnsi"/>
          <w:sz w:val="24"/>
          <w:szCs w:val="24"/>
          <w:lang w:val="ru-RU"/>
        </w:rPr>
        <w:t xml:space="preserve">           С сентября стали реализовывать курс внеурочной деятельности «Разговоры </w:t>
      </w:r>
      <w:proofErr w:type="gramStart"/>
      <w:r w:rsidRPr="00A4207A">
        <w:rPr>
          <w:rFonts w:cstheme="minorHAnsi"/>
          <w:sz w:val="24"/>
          <w:szCs w:val="24"/>
          <w:lang w:val="ru-RU"/>
        </w:rPr>
        <w:t>о</w:t>
      </w:r>
      <w:proofErr w:type="gramEnd"/>
      <w:r w:rsidRPr="00A4207A">
        <w:rPr>
          <w:rFonts w:cstheme="minorHAnsi"/>
          <w:sz w:val="24"/>
          <w:szCs w:val="24"/>
          <w:lang w:val="ru-RU"/>
        </w:rPr>
        <w:t xml:space="preserve"> важном» в соответствии с письмом </w:t>
      </w:r>
      <w:proofErr w:type="spellStart"/>
      <w:r w:rsidRPr="00A4207A">
        <w:rPr>
          <w:rFonts w:cstheme="minorHAnsi"/>
          <w:sz w:val="24"/>
          <w:szCs w:val="24"/>
          <w:lang w:val="ru-RU"/>
        </w:rPr>
        <w:t>Минпросвещения</w:t>
      </w:r>
      <w:proofErr w:type="spellEnd"/>
      <w:r w:rsidRPr="00A4207A">
        <w:rPr>
          <w:rFonts w:cstheme="minorHAnsi"/>
          <w:sz w:val="24"/>
          <w:szCs w:val="24"/>
          <w:lang w:val="ru-RU"/>
        </w:rPr>
        <w:t xml:space="preserve"> от 15.08.2022 № 03-1190.</w:t>
      </w:r>
    </w:p>
    <w:p w:rsidR="00AA577E" w:rsidRPr="00A4207A" w:rsidRDefault="00AA577E" w:rsidP="00AA577E">
      <w:pPr>
        <w:jc w:val="both"/>
        <w:rPr>
          <w:rFonts w:cstheme="minorHAnsi"/>
          <w:sz w:val="24"/>
          <w:szCs w:val="24"/>
          <w:lang w:val="ru-RU"/>
        </w:rPr>
      </w:pPr>
    </w:p>
    <w:p w:rsidR="00AA577E" w:rsidRPr="00A4207A" w:rsidRDefault="00AA577E" w:rsidP="00AA577E">
      <w:pPr>
        <w:pStyle w:val="a6"/>
        <w:ind w:left="1080"/>
        <w:rPr>
          <w:rFonts w:cstheme="minorHAnsi"/>
          <w:b/>
          <w:sz w:val="26"/>
          <w:szCs w:val="26"/>
        </w:rPr>
      </w:pPr>
    </w:p>
    <w:p w:rsidR="0066387C" w:rsidRPr="00A4207A" w:rsidRDefault="0066387C" w:rsidP="008239AC">
      <w:pPr>
        <w:jc w:val="both"/>
        <w:rPr>
          <w:rFonts w:cstheme="minorHAnsi"/>
          <w:sz w:val="24"/>
          <w:szCs w:val="24"/>
          <w:lang w:val="ru-RU"/>
        </w:rPr>
      </w:pPr>
    </w:p>
    <w:p w:rsidR="00B3410F" w:rsidRPr="00A4207A" w:rsidRDefault="00393126" w:rsidP="00124A47">
      <w:pPr>
        <w:jc w:val="both"/>
        <w:rPr>
          <w:rFonts w:cstheme="minorHAnsi"/>
          <w:b/>
          <w:sz w:val="26"/>
          <w:szCs w:val="26"/>
          <w:lang w:val="ru-RU"/>
        </w:rPr>
      </w:pPr>
      <w:r w:rsidRPr="00A4207A">
        <w:rPr>
          <w:rFonts w:cstheme="minorHAnsi"/>
          <w:b/>
          <w:sz w:val="24"/>
          <w:szCs w:val="24"/>
        </w:rPr>
        <w:t>V</w:t>
      </w:r>
      <w:r w:rsidRPr="00A4207A">
        <w:rPr>
          <w:rFonts w:cstheme="minorHAnsi"/>
          <w:b/>
          <w:sz w:val="24"/>
          <w:szCs w:val="24"/>
          <w:lang w:val="ru-RU"/>
        </w:rPr>
        <w:t xml:space="preserve">. </w:t>
      </w:r>
      <w:r w:rsidRPr="00A4207A">
        <w:rPr>
          <w:rFonts w:cstheme="minorHAnsi"/>
          <w:b/>
          <w:sz w:val="26"/>
          <w:szCs w:val="26"/>
          <w:lang w:val="ru-RU"/>
        </w:rPr>
        <w:t>Оценка востребованности выпускников</w:t>
      </w:r>
    </w:p>
    <w:tbl>
      <w:tblPr>
        <w:tblW w:w="1014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003"/>
        <w:gridCol w:w="742"/>
        <w:gridCol w:w="1090"/>
        <w:gridCol w:w="1090"/>
        <w:gridCol w:w="1112"/>
        <w:gridCol w:w="992"/>
        <w:gridCol w:w="850"/>
        <w:gridCol w:w="1276"/>
        <w:gridCol w:w="1134"/>
        <w:gridCol w:w="851"/>
      </w:tblGrid>
      <w:tr w:rsidR="001C2CEC" w:rsidRPr="00A4207A" w:rsidTr="008F1106">
        <w:tc>
          <w:tcPr>
            <w:tcW w:w="10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65FC5" w:rsidRPr="00A4207A" w:rsidRDefault="00365FC5" w:rsidP="008F1106">
            <w:proofErr w:type="spellStart"/>
            <w:r w:rsidRPr="00A4207A">
              <w:rPr>
                <w:rFonts w:hAnsi="Times New Roman" w:cs="Times New Roman"/>
                <w:sz w:val="24"/>
                <w:szCs w:val="24"/>
              </w:rPr>
              <w:t>Год</w:t>
            </w:r>
            <w:proofErr w:type="spellEnd"/>
            <w:r w:rsidRPr="00A4207A">
              <w:br/>
            </w:r>
            <w:proofErr w:type="spellStart"/>
            <w:r w:rsidRPr="00A4207A">
              <w:rPr>
                <w:rFonts w:hAnsi="Times New Roman" w:cs="Times New Roman"/>
                <w:sz w:val="24"/>
                <w:szCs w:val="24"/>
              </w:rPr>
              <w:t>выпуска</w:t>
            </w:r>
            <w:proofErr w:type="spellEnd"/>
          </w:p>
        </w:tc>
        <w:tc>
          <w:tcPr>
            <w:tcW w:w="40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65FC5" w:rsidRPr="00A4207A" w:rsidRDefault="00365FC5" w:rsidP="008F1106">
            <w:proofErr w:type="spellStart"/>
            <w:r w:rsidRPr="00A4207A">
              <w:rPr>
                <w:rFonts w:hAnsi="Times New Roman" w:cs="Times New Roman"/>
                <w:sz w:val="24"/>
                <w:szCs w:val="24"/>
              </w:rPr>
              <w:t>Основная</w:t>
            </w:r>
            <w:proofErr w:type="spellEnd"/>
            <w:r w:rsidRPr="00A4207A">
              <w:rPr>
                <w:rFonts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207A">
              <w:rPr>
                <w:rFonts w:hAnsi="Times New Roman" w:cs="Times New Roman"/>
                <w:sz w:val="24"/>
                <w:szCs w:val="24"/>
              </w:rPr>
              <w:t>школа</w:t>
            </w:r>
            <w:proofErr w:type="spellEnd"/>
          </w:p>
        </w:tc>
        <w:tc>
          <w:tcPr>
            <w:tcW w:w="51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65FC5" w:rsidRPr="00A4207A" w:rsidRDefault="00365FC5" w:rsidP="008F1106">
            <w:proofErr w:type="spellStart"/>
            <w:r w:rsidRPr="00A4207A">
              <w:rPr>
                <w:rFonts w:hAnsi="Times New Roman" w:cs="Times New Roman"/>
                <w:sz w:val="24"/>
                <w:szCs w:val="24"/>
              </w:rPr>
              <w:t>Средняя</w:t>
            </w:r>
            <w:proofErr w:type="spellEnd"/>
            <w:r w:rsidRPr="00A4207A">
              <w:rPr>
                <w:rFonts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207A">
              <w:rPr>
                <w:rFonts w:hAnsi="Times New Roman" w:cs="Times New Roman"/>
                <w:sz w:val="24"/>
                <w:szCs w:val="24"/>
              </w:rPr>
              <w:t>школа</w:t>
            </w:r>
            <w:proofErr w:type="spellEnd"/>
          </w:p>
        </w:tc>
      </w:tr>
      <w:tr w:rsidR="001C2CEC" w:rsidRPr="00A4207A" w:rsidTr="008F1106">
        <w:tc>
          <w:tcPr>
            <w:tcW w:w="100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65FC5" w:rsidRPr="00A4207A" w:rsidRDefault="00365FC5" w:rsidP="008F1106">
            <w:pPr>
              <w:ind w:left="75" w:right="75"/>
              <w:rPr>
                <w:rFonts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65FC5" w:rsidRPr="00A4207A" w:rsidRDefault="00365FC5" w:rsidP="008F1106">
            <w:proofErr w:type="spellStart"/>
            <w:r w:rsidRPr="00A4207A">
              <w:rPr>
                <w:rFonts w:hAnsi="Times New Roman" w:cs="Times New Roman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65FC5" w:rsidRPr="00A4207A" w:rsidRDefault="00365FC5" w:rsidP="008F1106">
            <w:pPr>
              <w:rPr>
                <w:lang w:val="ru-RU"/>
              </w:rPr>
            </w:pPr>
            <w:r w:rsidRPr="00A4207A">
              <w:rPr>
                <w:rFonts w:hAnsi="Times New Roman" w:cs="Times New Roman"/>
                <w:sz w:val="24"/>
                <w:szCs w:val="24"/>
                <w:lang w:val="ru-RU"/>
              </w:rPr>
              <w:t>Перешли в</w:t>
            </w:r>
            <w:r w:rsidRPr="00A4207A">
              <w:rPr>
                <w:lang w:val="ru-RU"/>
              </w:rPr>
              <w:br/>
            </w:r>
            <w:r w:rsidRPr="00A4207A">
              <w:rPr>
                <w:rFonts w:hAnsi="Times New Roman" w:cs="Times New Roman"/>
                <w:sz w:val="24"/>
                <w:szCs w:val="24"/>
                <w:lang w:val="ru-RU"/>
              </w:rPr>
              <w:t>10-й класс</w:t>
            </w:r>
            <w:r w:rsidRPr="00A4207A">
              <w:rPr>
                <w:lang w:val="ru-RU"/>
              </w:rPr>
              <w:br/>
            </w:r>
            <w:r w:rsidRPr="00A4207A">
              <w:rPr>
                <w:rFonts w:hAnsi="Times New Roman" w:cs="Times New Roman"/>
                <w:sz w:val="24"/>
                <w:szCs w:val="24"/>
                <w:lang w:val="ru-RU"/>
              </w:rPr>
              <w:t>Школы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65FC5" w:rsidRPr="00A4207A" w:rsidRDefault="00365FC5" w:rsidP="008F1106">
            <w:pPr>
              <w:rPr>
                <w:lang w:val="ru-RU"/>
              </w:rPr>
            </w:pPr>
            <w:r w:rsidRPr="00A4207A">
              <w:rPr>
                <w:rFonts w:hAnsi="Times New Roman" w:cs="Times New Roman"/>
                <w:sz w:val="24"/>
                <w:szCs w:val="24"/>
                <w:lang w:val="ru-RU"/>
              </w:rPr>
              <w:t>Перешли в</w:t>
            </w:r>
            <w:r w:rsidRPr="00A4207A">
              <w:rPr>
                <w:lang w:val="ru-RU"/>
              </w:rPr>
              <w:br/>
            </w:r>
            <w:r w:rsidRPr="00A4207A">
              <w:rPr>
                <w:rFonts w:hAnsi="Times New Roman" w:cs="Times New Roman"/>
                <w:sz w:val="24"/>
                <w:szCs w:val="24"/>
                <w:lang w:val="ru-RU"/>
              </w:rPr>
              <w:t>10-й класс</w:t>
            </w:r>
            <w:r w:rsidRPr="00A4207A">
              <w:rPr>
                <w:lang w:val="ru-RU"/>
              </w:rPr>
              <w:br/>
            </w:r>
            <w:r w:rsidRPr="00A4207A">
              <w:rPr>
                <w:rFonts w:hAnsi="Times New Roman" w:cs="Times New Roman"/>
                <w:sz w:val="24"/>
                <w:szCs w:val="24"/>
                <w:lang w:val="ru-RU"/>
              </w:rPr>
              <w:t>другой ОО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65FC5" w:rsidRPr="00A4207A" w:rsidRDefault="00365FC5" w:rsidP="008F1106">
            <w:proofErr w:type="spellStart"/>
            <w:r w:rsidRPr="00A4207A">
              <w:rPr>
                <w:rFonts w:hAnsi="Times New Roman" w:cs="Times New Roman"/>
                <w:sz w:val="24"/>
                <w:szCs w:val="24"/>
              </w:rPr>
              <w:t>Поступили</w:t>
            </w:r>
            <w:proofErr w:type="spellEnd"/>
            <w:r w:rsidRPr="00A4207A">
              <w:rPr>
                <w:rFonts w:hAnsi="Times New Roman" w:cs="Times New Roman"/>
                <w:sz w:val="24"/>
                <w:szCs w:val="24"/>
              </w:rPr>
              <w:t xml:space="preserve"> в</w:t>
            </w:r>
            <w:r w:rsidRPr="00A4207A">
              <w:br/>
            </w:r>
            <w:proofErr w:type="spellStart"/>
            <w:r w:rsidRPr="00A4207A">
              <w:rPr>
                <w:rFonts w:hAnsi="Times New Roman" w:cs="Times New Roman"/>
                <w:sz w:val="24"/>
                <w:szCs w:val="24"/>
              </w:rPr>
              <w:t>профессиональную</w:t>
            </w:r>
            <w:proofErr w:type="spellEnd"/>
            <w:r w:rsidRPr="00A4207A">
              <w:br/>
            </w:r>
            <w:r w:rsidRPr="00A4207A">
              <w:rPr>
                <w:rFonts w:hAnsi="Times New Roman" w:cs="Times New Roman"/>
                <w:sz w:val="24"/>
                <w:szCs w:val="24"/>
              </w:rPr>
              <w:t>ОО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65FC5" w:rsidRPr="00A4207A" w:rsidRDefault="00365FC5" w:rsidP="008F1106">
            <w:proofErr w:type="spellStart"/>
            <w:r w:rsidRPr="00A4207A">
              <w:rPr>
                <w:rFonts w:hAnsi="Times New Roman" w:cs="Times New Roman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65FC5" w:rsidRPr="00A4207A" w:rsidRDefault="00365FC5" w:rsidP="008F1106">
            <w:proofErr w:type="spellStart"/>
            <w:r w:rsidRPr="00A4207A">
              <w:rPr>
                <w:rFonts w:hAnsi="Times New Roman" w:cs="Times New Roman"/>
                <w:sz w:val="24"/>
                <w:szCs w:val="24"/>
              </w:rPr>
              <w:t>Поступили</w:t>
            </w:r>
            <w:proofErr w:type="spellEnd"/>
            <w:r w:rsidRPr="00A4207A">
              <w:br/>
            </w:r>
            <w:r w:rsidRPr="00A4207A">
              <w:rPr>
                <w:rFonts w:hAnsi="Times New Roman" w:cs="Times New Roman"/>
                <w:sz w:val="24"/>
                <w:szCs w:val="24"/>
              </w:rPr>
              <w:t>в ВУЗ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65FC5" w:rsidRPr="00A4207A" w:rsidRDefault="00365FC5" w:rsidP="008F1106">
            <w:proofErr w:type="spellStart"/>
            <w:r w:rsidRPr="00A4207A">
              <w:rPr>
                <w:rFonts w:hAnsi="Times New Roman" w:cs="Times New Roman"/>
                <w:sz w:val="24"/>
                <w:szCs w:val="24"/>
              </w:rPr>
              <w:t>Поступили</w:t>
            </w:r>
            <w:proofErr w:type="spellEnd"/>
            <w:r w:rsidRPr="00A4207A">
              <w:rPr>
                <w:rFonts w:hAnsi="Times New Roman" w:cs="Times New Roman"/>
                <w:sz w:val="24"/>
                <w:szCs w:val="24"/>
              </w:rPr>
              <w:t xml:space="preserve"> в</w:t>
            </w:r>
            <w:r w:rsidRPr="00A4207A">
              <w:br/>
            </w:r>
            <w:proofErr w:type="spellStart"/>
            <w:r w:rsidRPr="00A4207A">
              <w:rPr>
                <w:rFonts w:hAnsi="Times New Roman" w:cs="Times New Roman"/>
                <w:sz w:val="24"/>
                <w:szCs w:val="24"/>
              </w:rPr>
              <w:t>профессиональную</w:t>
            </w:r>
            <w:proofErr w:type="spellEnd"/>
            <w:r w:rsidRPr="00A4207A">
              <w:br/>
            </w:r>
            <w:r w:rsidRPr="00A4207A">
              <w:rPr>
                <w:rFonts w:hAnsi="Times New Roman" w:cs="Times New Roman"/>
                <w:sz w:val="24"/>
                <w:szCs w:val="24"/>
              </w:rPr>
              <w:t>ОО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65FC5" w:rsidRPr="00A4207A" w:rsidRDefault="00365FC5" w:rsidP="008F1106">
            <w:proofErr w:type="spellStart"/>
            <w:r w:rsidRPr="00A4207A">
              <w:rPr>
                <w:rFonts w:hAnsi="Times New Roman" w:cs="Times New Roman"/>
                <w:sz w:val="24"/>
                <w:szCs w:val="24"/>
              </w:rPr>
              <w:t>Устроились</w:t>
            </w:r>
            <w:proofErr w:type="spellEnd"/>
            <w:r w:rsidRPr="00A4207A">
              <w:br/>
            </w:r>
            <w:proofErr w:type="spellStart"/>
            <w:r w:rsidRPr="00A4207A">
              <w:rPr>
                <w:rFonts w:hAnsi="Times New Roman" w:cs="Times New Roman"/>
                <w:sz w:val="24"/>
                <w:szCs w:val="24"/>
              </w:rPr>
              <w:t>на</w:t>
            </w:r>
            <w:proofErr w:type="spellEnd"/>
            <w:r w:rsidRPr="00A4207A">
              <w:rPr>
                <w:rFonts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207A">
              <w:rPr>
                <w:rFonts w:hAnsi="Times New Roman" w:cs="Times New Roman"/>
                <w:sz w:val="24"/>
                <w:szCs w:val="24"/>
              </w:rPr>
              <w:t>работу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65FC5" w:rsidRPr="00A4207A" w:rsidRDefault="00365FC5" w:rsidP="008F1106">
            <w:pPr>
              <w:rPr>
                <w:lang w:val="ru-RU"/>
              </w:rPr>
            </w:pPr>
            <w:r w:rsidRPr="00A4207A">
              <w:rPr>
                <w:rFonts w:hAnsi="Times New Roman" w:cs="Times New Roman"/>
                <w:sz w:val="24"/>
                <w:szCs w:val="24"/>
                <w:lang w:val="ru-RU"/>
              </w:rPr>
              <w:t>Пошли на</w:t>
            </w:r>
            <w:r w:rsidRPr="00A4207A">
              <w:rPr>
                <w:lang w:val="ru-RU"/>
              </w:rPr>
              <w:br/>
            </w:r>
            <w:r w:rsidRPr="00A4207A">
              <w:rPr>
                <w:rFonts w:hAnsi="Times New Roman" w:cs="Times New Roman"/>
                <w:sz w:val="24"/>
                <w:szCs w:val="24"/>
                <w:lang w:val="ru-RU"/>
              </w:rPr>
              <w:t>срочную</w:t>
            </w:r>
            <w:r w:rsidRPr="00A4207A">
              <w:rPr>
                <w:lang w:val="ru-RU"/>
              </w:rPr>
              <w:br/>
            </w:r>
            <w:r w:rsidRPr="00A4207A">
              <w:rPr>
                <w:rFonts w:hAnsi="Times New Roman" w:cs="Times New Roman"/>
                <w:sz w:val="24"/>
                <w:szCs w:val="24"/>
                <w:lang w:val="ru-RU"/>
              </w:rPr>
              <w:t>службу по</w:t>
            </w:r>
            <w:r w:rsidRPr="00A4207A">
              <w:rPr>
                <w:lang w:val="ru-RU"/>
              </w:rPr>
              <w:br/>
            </w:r>
            <w:r w:rsidRPr="00A4207A">
              <w:rPr>
                <w:rFonts w:hAnsi="Times New Roman" w:cs="Times New Roman"/>
                <w:sz w:val="24"/>
                <w:szCs w:val="24"/>
                <w:lang w:val="ru-RU"/>
              </w:rPr>
              <w:t>призыву</w:t>
            </w:r>
          </w:p>
        </w:tc>
      </w:tr>
      <w:tr w:rsidR="001C2CEC" w:rsidRPr="00A4207A" w:rsidTr="008F1106"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5448" w:rsidRPr="00A4207A" w:rsidRDefault="00EE5448" w:rsidP="008F1106">
            <w:pPr>
              <w:rPr>
                <w:lang w:val="ru-RU"/>
              </w:rPr>
            </w:pPr>
            <w:r w:rsidRPr="00A4207A">
              <w:rPr>
                <w:rFonts w:hAnsi="Times New Roman" w:cs="Times New Roman"/>
                <w:sz w:val="24"/>
                <w:szCs w:val="24"/>
              </w:rPr>
              <w:t>20</w:t>
            </w:r>
            <w:r w:rsidRPr="00A4207A">
              <w:rPr>
                <w:rFonts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5448" w:rsidRPr="00A4207A" w:rsidRDefault="00EE5448" w:rsidP="00A62261">
            <w:pPr>
              <w:rPr>
                <w:lang w:val="ru-RU"/>
              </w:rPr>
            </w:pPr>
            <w:r w:rsidRPr="00A4207A">
              <w:rPr>
                <w:lang w:val="ru-RU"/>
              </w:rPr>
              <w:t>64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5448" w:rsidRPr="00A4207A" w:rsidRDefault="00EE5448" w:rsidP="00A62261">
            <w:pPr>
              <w:rPr>
                <w:lang w:val="ru-RU"/>
              </w:rPr>
            </w:pPr>
            <w:r w:rsidRPr="00A4207A">
              <w:rPr>
                <w:lang w:val="ru-RU"/>
              </w:rPr>
              <w:t>51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5448" w:rsidRPr="00A4207A" w:rsidRDefault="00EE5448" w:rsidP="00A62261">
            <w:pPr>
              <w:rPr>
                <w:lang w:val="ru-RU"/>
              </w:rPr>
            </w:pP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5448" w:rsidRPr="00A4207A" w:rsidRDefault="00EE5448" w:rsidP="00A62261">
            <w:pPr>
              <w:rPr>
                <w:lang w:val="ru-RU"/>
              </w:rPr>
            </w:pPr>
            <w:r w:rsidRPr="00A4207A">
              <w:rPr>
                <w:lang w:val="ru-RU"/>
              </w:rPr>
              <w:t>12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5448" w:rsidRPr="00A4207A" w:rsidRDefault="00EE5448" w:rsidP="00A62261">
            <w:pPr>
              <w:rPr>
                <w:lang w:val="ru-RU"/>
              </w:rPr>
            </w:pPr>
            <w:r w:rsidRPr="00A4207A">
              <w:rPr>
                <w:lang w:val="ru-RU"/>
              </w:rPr>
              <w:t>54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5448" w:rsidRPr="00A4207A" w:rsidRDefault="00EE5448" w:rsidP="00A62261">
            <w:pPr>
              <w:rPr>
                <w:lang w:val="ru-RU"/>
              </w:rPr>
            </w:pPr>
            <w:r w:rsidRPr="00A4207A">
              <w:rPr>
                <w:lang w:val="ru-RU"/>
              </w:rPr>
              <w:t>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5448" w:rsidRPr="00A4207A" w:rsidRDefault="00EE5448" w:rsidP="00A62261">
            <w:pPr>
              <w:rPr>
                <w:lang w:val="ru-RU"/>
              </w:rPr>
            </w:pPr>
            <w:r w:rsidRPr="00A4207A">
              <w:rPr>
                <w:lang w:val="ru-RU"/>
              </w:rPr>
              <w:t>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5448" w:rsidRPr="00A4207A" w:rsidRDefault="00EE5448" w:rsidP="00A62261">
            <w:pPr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5448" w:rsidRPr="00A4207A" w:rsidRDefault="00EE5448" w:rsidP="00A62261">
            <w:pPr>
              <w:rPr>
                <w:lang w:val="ru-RU"/>
              </w:rPr>
            </w:pPr>
            <w:r w:rsidRPr="00A4207A">
              <w:rPr>
                <w:lang w:val="ru-RU"/>
              </w:rPr>
              <w:t>2</w:t>
            </w:r>
          </w:p>
        </w:tc>
      </w:tr>
      <w:tr w:rsidR="001C2CEC" w:rsidRPr="00A4207A" w:rsidTr="008F1106"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5448" w:rsidRPr="00A4207A" w:rsidRDefault="00EE5448" w:rsidP="008F1106">
            <w:pPr>
              <w:rPr>
                <w:lang w:val="ru-RU"/>
              </w:rPr>
            </w:pPr>
            <w:r w:rsidRPr="00A4207A">
              <w:rPr>
                <w:rFonts w:hAnsi="Times New Roman" w:cs="Times New Roman"/>
                <w:sz w:val="24"/>
                <w:szCs w:val="24"/>
              </w:rPr>
              <w:t>20</w:t>
            </w:r>
            <w:r w:rsidRPr="00A4207A">
              <w:rPr>
                <w:rFonts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5448" w:rsidRPr="00A4207A" w:rsidRDefault="00EE5448" w:rsidP="00A62261">
            <w:pPr>
              <w:rPr>
                <w:lang w:val="ru-RU"/>
              </w:rPr>
            </w:pPr>
            <w:r w:rsidRPr="00A4207A">
              <w:rPr>
                <w:lang w:val="ru-RU"/>
              </w:rPr>
              <w:t>67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5448" w:rsidRPr="00A4207A" w:rsidRDefault="00EE5448" w:rsidP="00A62261">
            <w:pPr>
              <w:rPr>
                <w:lang w:val="ru-RU"/>
              </w:rPr>
            </w:pPr>
            <w:r w:rsidRPr="00A4207A">
              <w:rPr>
                <w:lang w:val="ru-RU"/>
              </w:rPr>
              <w:t>46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5448" w:rsidRPr="00A4207A" w:rsidRDefault="00EE5448" w:rsidP="00A62261">
            <w:pPr>
              <w:rPr>
                <w:lang w:val="ru-RU"/>
              </w:rPr>
            </w:pP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5448" w:rsidRPr="00A4207A" w:rsidRDefault="00EE5448" w:rsidP="00A62261">
            <w:pPr>
              <w:rPr>
                <w:lang w:val="ru-RU"/>
              </w:rPr>
            </w:pPr>
            <w:r w:rsidRPr="00A4207A">
              <w:rPr>
                <w:lang w:val="ru-RU"/>
              </w:rPr>
              <w:t>15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5448" w:rsidRPr="00A4207A" w:rsidRDefault="00EE5448" w:rsidP="00A62261">
            <w:pPr>
              <w:rPr>
                <w:lang w:val="ru-RU"/>
              </w:rPr>
            </w:pPr>
            <w:r w:rsidRPr="00A4207A">
              <w:rPr>
                <w:lang w:val="ru-RU"/>
              </w:rPr>
              <w:t>42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5448" w:rsidRPr="00A4207A" w:rsidRDefault="00EE5448" w:rsidP="00A62261">
            <w:pPr>
              <w:rPr>
                <w:lang w:val="ru-RU"/>
              </w:rPr>
            </w:pPr>
            <w:r w:rsidRPr="00A4207A">
              <w:rPr>
                <w:lang w:val="ru-RU"/>
              </w:rPr>
              <w:t>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5448" w:rsidRPr="00A4207A" w:rsidRDefault="00EE5448" w:rsidP="00A62261">
            <w:pPr>
              <w:rPr>
                <w:lang w:val="ru-RU"/>
              </w:rPr>
            </w:pPr>
            <w:r w:rsidRPr="00A4207A">
              <w:rPr>
                <w:lang w:val="ru-RU"/>
              </w:rPr>
              <w:t>19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5448" w:rsidRPr="00A4207A" w:rsidRDefault="00EE5448" w:rsidP="00A62261">
            <w:pPr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5448" w:rsidRPr="00A4207A" w:rsidRDefault="00EE5448" w:rsidP="00A62261">
            <w:pPr>
              <w:rPr>
                <w:lang w:val="ru-RU"/>
              </w:rPr>
            </w:pPr>
            <w:r w:rsidRPr="00A4207A">
              <w:rPr>
                <w:lang w:val="ru-RU"/>
              </w:rPr>
              <w:t>1</w:t>
            </w:r>
          </w:p>
        </w:tc>
      </w:tr>
      <w:tr w:rsidR="001C2CEC" w:rsidRPr="00A4207A" w:rsidTr="008F1106"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5448" w:rsidRPr="00A4207A" w:rsidRDefault="00C72E83" w:rsidP="008F1106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A4207A">
              <w:rPr>
                <w:rFonts w:hAnsi="Times New Roman" w:cs="Times New Roman"/>
                <w:sz w:val="24"/>
                <w:szCs w:val="24"/>
                <w:lang w:val="ru-RU"/>
              </w:rPr>
              <w:t>202</w:t>
            </w:r>
            <w:r w:rsidR="00EE5448" w:rsidRPr="00A4207A">
              <w:rPr>
                <w:rFonts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5448" w:rsidRPr="00A4207A" w:rsidRDefault="00EE5448" w:rsidP="00A62261">
            <w:pPr>
              <w:rPr>
                <w:lang w:val="ru-RU"/>
              </w:rPr>
            </w:pPr>
            <w:r w:rsidRPr="00A4207A">
              <w:rPr>
                <w:lang w:val="ru-RU"/>
              </w:rPr>
              <w:t>83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5448" w:rsidRPr="00A4207A" w:rsidRDefault="00EE5448" w:rsidP="00A62261">
            <w:pPr>
              <w:rPr>
                <w:lang w:val="ru-RU"/>
              </w:rPr>
            </w:pPr>
            <w:r w:rsidRPr="00A4207A">
              <w:rPr>
                <w:lang w:val="ru-RU"/>
              </w:rPr>
              <w:t>54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5448" w:rsidRPr="00A4207A" w:rsidRDefault="00EE5448" w:rsidP="00A62261">
            <w:pPr>
              <w:rPr>
                <w:lang w:val="ru-RU"/>
              </w:rPr>
            </w:pPr>
            <w:r w:rsidRPr="00A4207A">
              <w:rPr>
                <w:lang w:val="ru-RU"/>
              </w:rPr>
              <w:t>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5448" w:rsidRPr="00A4207A" w:rsidRDefault="00EE5448" w:rsidP="00A62261">
            <w:pPr>
              <w:rPr>
                <w:lang w:val="ru-RU"/>
              </w:rPr>
            </w:pPr>
            <w:r w:rsidRPr="00A4207A">
              <w:rPr>
                <w:lang w:val="ru-RU"/>
              </w:rPr>
              <w:t>23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5448" w:rsidRPr="00A4207A" w:rsidRDefault="00EE5448" w:rsidP="00A62261">
            <w:pPr>
              <w:rPr>
                <w:lang w:val="ru-RU"/>
              </w:rPr>
            </w:pPr>
            <w:r w:rsidRPr="00A4207A">
              <w:rPr>
                <w:lang w:val="ru-RU"/>
              </w:rPr>
              <w:t>48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5448" w:rsidRPr="00A4207A" w:rsidRDefault="00EE5448" w:rsidP="00A62261">
            <w:pPr>
              <w:rPr>
                <w:lang w:val="ru-RU"/>
              </w:rPr>
            </w:pPr>
            <w:r w:rsidRPr="00A4207A">
              <w:rPr>
                <w:lang w:val="ru-RU"/>
              </w:rPr>
              <w:t>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5448" w:rsidRPr="00A4207A" w:rsidRDefault="00EE5448" w:rsidP="00A62261">
            <w:pPr>
              <w:rPr>
                <w:lang w:val="ru-RU"/>
              </w:rPr>
            </w:pPr>
            <w:r w:rsidRPr="00A4207A">
              <w:rPr>
                <w:lang w:val="ru-RU"/>
              </w:rPr>
              <w:t>17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5448" w:rsidRPr="00A4207A" w:rsidRDefault="00EE5448" w:rsidP="00A62261">
            <w:pPr>
              <w:rPr>
                <w:lang w:val="ru-RU"/>
              </w:rPr>
            </w:pPr>
            <w:r w:rsidRPr="00A4207A">
              <w:rPr>
                <w:lang w:val="ru-RU"/>
              </w:rPr>
              <w:t>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5448" w:rsidRPr="00A4207A" w:rsidRDefault="00EE5448" w:rsidP="00A62261">
            <w:pPr>
              <w:rPr>
                <w:lang w:val="ru-RU"/>
              </w:rPr>
            </w:pPr>
            <w:r w:rsidRPr="00A4207A">
              <w:rPr>
                <w:lang w:val="ru-RU"/>
              </w:rPr>
              <w:t>1</w:t>
            </w:r>
          </w:p>
        </w:tc>
      </w:tr>
      <w:tr w:rsidR="00C72E83" w:rsidRPr="00A4207A" w:rsidTr="008F1106"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72E83" w:rsidRPr="00A4207A" w:rsidRDefault="00C72E83" w:rsidP="008F1106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A4207A">
              <w:rPr>
                <w:rFonts w:hAnsi="Times New Roman" w:cs="Times New Roman"/>
                <w:sz w:val="24"/>
                <w:szCs w:val="24"/>
                <w:lang w:val="ru-RU"/>
              </w:rPr>
              <w:t>2024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72E83" w:rsidRPr="00A4207A" w:rsidRDefault="00C72E83" w:rsidP="00A62261">
            <w:pPr>
              <w:rPr>
                <w:lang w:val="ru-RU"/>
              </w:rPr>
            </w:pPr>
            <w:r w:rsidRPr="00A4207A">
              <w:rPr>
                <w:lang w:val="ru-RU"/>
              </w:rPr>
              <w:t>70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72E83" w:rsidRPr="00A4207A" w:rsidRDefault="00C72E83" w:rsidP="00A62261">
            <w:pPr>
              <w:rPr>
                <w:lang w:val="ru-RU"/>
              </w:rPr>
            </w:pPr>
            <w:r w:rsidRPr="00A4207A">
              <w:rPr>
                <w:lang w:val="ru-RU"/>
              </w:rPr>
              <w:t>44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72E83" w:rsidRPr="00A4207A" w:rsidRDefault="00C72E83" w:rsidP="00A62261">
            <w:pPr>
              <w:rPr>
                <w:lang w:val="ru-RU"/>
              </w:rPr>
            </w:pPr>
            <w:r w:rsidRPr="00A4207A">
              <w:rPr>
                <w:lang w:val="ru-RU"/>
              </w:rPr>
              <w:t>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72E83" w:rsidRPr="00A4207A" w:rsidRDefault="00C72E83" w:rsidP="00A62261">
            <w:pPr>
              <w:rPr>
                <w:lang w:val="ru-RU"/>
              </w:rPr>
            </w:pPr>
            <w:r w:rsidRPr="00A4207A">
              <w:rPr>
                <w:lang w:val="ru-RU"/>
              </w:rPr>
              <w:t>23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72E83" w:rsidRPr="00A4207A" w:rsidRDefault="00C72E83" w:rsidP="00A62261">
            <w:pPr>
              <w:rPr>
                <w:lang w:val="ru-RU"/>
              </w:rPr>
            </w:pPr>
            <w:r w:rsidRPr="00A4207A">
              <w:rPr>
                <w:lang w:val="ru-RU"/>
              </w:rPr>
              <w:t>42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72E83" w:rsidRPr="00A4207A" w:rsidRDefault="00C72E83" w:rsidP="00A62261">
            <w:pPr>
              <w:rPr>
                <w:lang w:val="ru-RU"/>
              </w:rPr>
            </w:pPr>
            <w:r w:rsidRPr="00A4207A">
              <w:rPr>
                <w:lang w:val="ru-RU"/>
              </w:rPr>
              <w:t>28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72E83" w:rsidRPr="00A4207A" w:rsidRDefault="00C72E83" w:rsidP="00A62261">
            <w:pPr>
              <w:rPr>
                <w:lang w:val="ru-RU"/>
              </w:rPr>
            </w:pPr>
            <w:r w:rsidRPr="00A4207A">
              <w:rPr>
                <w:lang w:val="ru-RU"/>
              </w:rPr>
              <w:t>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72E83" w:rsidRPr="00A4207A" w:rsidRDefault="00C72E83" w:rsidP="00A62261">
            <w:pPr>
              <w:rPr>
                <w:lang w:val="ru-RU"/>
              </w:rPr>
            </w:pPr>
            <w:r w:rsidRPr="00A4207A">
              <w:rPr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72E83" w:rsidRPr="00A4207A" w:rsidRDefault="00C72E83" w:rsidP="00A62261">
            <w:pPr>
              <w:rPr>
                <w:lang w:val="ru-RU"/>
              </w:rPr>
            </w:pPr>
            <w:r w:rsidRPr="00A4207A">
              <w:rPr>
                <w:lang w:val="ru-RU"/>
              </w:rPr>
              <w:t>4</w:t>
            </w:r>
          </w:p>
        </w:tc>
      </w:tr>
    </w:tbl>
    <w:p w:rsidR="00EE5448" w:rsidRPr="00A4207A" w:rsidRDefault="00EE5448" w:rsidP="00EE5448">
      <w:pPr>
        <w:jc w:val="both"/>
        <w:rPr>
          <w:rFonts w:cstheme="minorHAnsi"/>
          <w:sz w:val="24"/>
          <w:szCs w:val="24"/>
          <w:lang w:val="ru-RU"/>
        </w:rPr>
      </w:pPr>
      <w:r w:rsidRPr="00A4207A">
        <w:rPr>
          <w:rFonts w:cstheme="minorHAnsi"/>
          <w:sz w:val="24"/>
          <w:szCs w:val="24"/>
          <w:lang w:val="ru-RU"/>
        </w:rPr>
        <w:t>Количество выпускников, поступающих в</w:t>
      </w:r>
      <w:r w:rsidRPr="00A4207A">
        <w:rPr>
          <w:rFonts w:cstheme="minorHAnsi"/>
          <w:sz w:val="24"/>
          <w:szCs w:val="24"/>
        </w:rPr>
        <w:t> </w:t>
      </w:r>
      <w:r w:rsidR="00321307" w:rsidRPr="00A4207A">
        <w:rPr>
          <w:rFonts w:cstheme="minorHAnsi"/>
          <w:sz w:val="24"/>
          <w:szCs w:val="24"/>
          <w:lang w:val="ru-RU"/>
        </w:rPr>
        <w:t>ВУЗ, увеличилось</w:t>
      </w:r>
      <w:r w:rsidRPr="00A4207A">
        <w:rPr>
          <w:rFonts w:cstheme="minorHAnsi"/>
          <w:sz w:val="24"/>
          <w:szCs w:val="24"/>
          <w:lang w:val="ru-RU"/>
        </w:rPr>
        <w:t>.</w:t>
      </w:r>
    </w:p>
    <w:p w:rsidR="00EE5448" w:rsidRPr="00A4207A" w:rsidRDefault="00EE5448" w:rsidP="00EE5448">
      <w:pPr>
        <w:jc w:val="both"/>
        <w:rPr>
          <w:rFonts w:cstheme="minorHAnsi"/>
          <w:sz w:val="24"/>
          <w:szCs w:val="24"/>
          <w:lang w:val="ru-RU"/>
        </w:rPr>
      </w:pPr>
    </w:p>
    <w:p w:rsidR="004D2B70" w:rsidRPr="00A4207A" w:rsidRDefault="00321307" w:rsidP="00321307">
      <w:pPr>
        <w:rPr>
          <w:rFonts w:cstheme="minorHAnsi"/>
          <w:b/>
          <w:sz w:val="24"/>
          <w:szCs w:val="24"/>
          <w:lang w:val="ru-RU"/>
        </w:rPr>
      </w:pPr>
      <w:r w:rsidRPr="00A4207A">
        <w:rPr>
          <w:rFonts w:cstheme="minorHAnsi"/>
          <w:sz w:val="24"/>
          <w:szCs w:val="24"/>
          <w:lang w:val="ru-RU"/>
        </w:rPr>
        <w:t xml:space="preserve">                                          </w:t>
      </w:r>
      <w:r w:rsidR="004D2B70" w:rsidRPr="00A4207A">
        <w:rPr>
          <w:rFonts w:cstheme="minorHAnsi"/>
          <w:b/>
          <w:sz w:val="24"/>
          <w:szCs w:val="24"/>
        </w:rPr>
        <w:t>VI</w:t>
      </w:r>
      <w:r w:rsidR="004D2B70" w:rsidRPr="00A4207A">
        <w:rPr>
          <w:rFonts w:cstheme="minorHAnsi"/>
          <w:b/>
          <w:sz w:val="24"/>
          <w:szCs w:val="24"/>
          <w:lang w:val="ru-RU"/>
        </w:rPr>
        <w:t xml:space="preserve">. </w:t>
      </w:r>
      <w:r w:rsidR="004D2B70" w:rsidRPr="00A4207A">
        <w:rPr>
          <w:rFonts w:cstheme="minorHAnsi"/>
          <w:b/>
          <w:sz w:val="26"/>
          <w:szCs w:val="26"/>
          <w:lang w:val="ru-RU"/>
        </w:rPr>
        <w:t>Оценка качества кадрового обеспечения</w:t>
      </w:r>
    </w:p>
    <w:p w:rsidR="000A321F" w:rsidRPr="00A4207A" w:rsidRDefault="000A321F" w:rsidP="000A321F">
      <w:pPr>
        <w:jc w:val="both"/>
        <w:rPr>
          <w:rFonts w:cstheme="minorHAnsi"/>
          <w:sz w:val="24"/>
          <w:szCs w:val="24"/>
          <w:lang w:val="ru-RU"/>
        </w:rPr>
      </w:pPr>
      <w:r w:rsidRPr="00A4207A">
        <w:rPr>
          <w:rFonts w:cstheme="minorHAnsi"/>
          <w:sz w:val="24"/>
          <w:szCs w:val="24"/>
          <w:lang w:val="ru-RU"/>
        </w:rPr>
        <w:t>На</w:t>
      </w:r>
      <w:r w:rsidRPr="00A4207A">
        <w:rPr>
          <w:rFonts w:cstheme="minorHAnsi"/>
          <w:sz w:val="24"/>
          <w:szCs w:val="24"/>
        </w:rPr>
        <w:t> </w:t>
      </w:r>
      <w:r w:rsidRPr="00A4207A">
        <w:rPr>
          <w:rFonts w:cstheme="minorHAnsi"/>
          <w:sz w:val="24"/>
          <w:szCs w:val="24"/>
          <w:lang w:val="ru-RU"/>
        </w:rPr>
        <w:t xml:space="preserve">период </w:t>
      </w:r>
      <w:proofErr w:type="spellStart"/>
      <w:r w:rsidRPr="00A4207A">
        <w:rPr>
          <w:rFonts w:cstheme="minorHAnsi"/>
          <w:sz w:val="24"/>
          <w:szCs w:val="24"/>
          <w:lang w:val="ru-RU"/>
        </w:rPr>
        <w:t>самообследования</w:t>
      </w:r>
      <w:proofErr w:type="spellEnd"/>
      <w:r w:rsidRPr="00A4207A">
        <w:rPr>
          <w:rFonts w:cstheme="minorHAnsi"/>
          <w:sz w:val="24"/>
          <w:szCs w:val="24"/>
          <w:lang w:val="ru-RU"/>
        </w:rPr>
        <w:t xml:space="preserve"> в</w:t>
      </w:r>
      <w:r w:rsidRPr="00A4207A">
        <w:rPr>
          <w:rFonts w:cstheme="minorHAnsi"/>
          <w:sz w:val="24"/>
          <w:szCs w:val="24"/>
        </w:rPr>
        <w:t> </w:t>
      </w:r>
      <w:r w:rsidRPr="00A4207A">
        <w:rPr>
          <w:rFonts w:cstheme="minorHAnsi"/>
          <w:sz w:val="24"/>
          <w:szCs w:val="24"/>
          <w:lang w:val="ru-RU"/>
        </w:rPr>
        <w:t>школе работает 33</w:t>
      </w:r>
      <w:r w:rsidRPr="00A4207A">
        <w:rPr>
          <w:rFonts w:cstheme="minorHAnsi"/>
          <w:sz w:val="24"/>
          <w:szCs w:val="24"/>
        </w:rPr>
        <w:t> </w:t>
      </w:r>
      <w:r w:rsidRPr="00A4207A">
        <w:rPr>
          <w:rFonts w:cstheme="minorHAnsi"/>
          <w:sz w:val="24"/>
          <w:szCs w:val="24"/>
          <w:lang w:val="ru-RU"/>
        </w:rPr>
        <w:t>педагога, из</w:t>
      </w:r>
      <w:r w:rsidRPr="00A4207A">
        <w:rPr>
          <w:rFonts w:cstheme="minorHAnsi"/>
          <w:sz w:val="24"/>
          <w:szCs w:val="24"/>
        </w:rPr>
        <w:t> </w:t>
      </w:r>
      <w:r w:rsidRPr="00A4207A">
        <w:rPr>
          <w:rFonts w:cstheme="minorHAnsi"/>
          <w:sz w:val="24"/>
          <w:szCs w:val="24"/>
          <w:lang w:val="ru-RU"/>
        </w:rPr>
        <w:t>них 5</w:t>
      </w:r>
      <w:r w:rsidRPr="00A4207A">
        <w:rPr>
          <w:rFonts w:cstheme="minorHAnsi"/>
          <w:sz w:val="24"/>
          <w:szCs w:val="24"/>
        </w:rPr>
        <w:t> </w:t>
      </w:r>
      <w:r w:rsidRPr="00A4207A">
        <w:rPr>
          <w:rFonts w:cstheme="minorHAnsi"/>
          <w:sz w:val="24"/>
          <w:szCs w:val="24"/>
          <w:lang w:val="ru-RU"/>
        </w:rPr>
        <w:t>— внутренних совместителей.  6</w:t>
      </w:r>
      <w:r w:rsidRPr="00A4207A">
        <w:rPr>
          <w:rFonts w:cstheme="minorHAnsi"/>
          <w:sz w:val="24"/>
          <w:szCs w:val="24"/>
        </w:rPr>
        <w:t> </w:t>
      </w:r>
      <w:r w:rsidRPr="00A4207A">
        <w:rPr>
          <w:rFonts w:cstheme="minorHAnsi"/>
          <w:sz w:val="24"/>
          <w:szCs w:val="24"/>
          <w:lang w:val="ru-RU"/>
        </w:rPr>
        <w:t>человек имеют среднее специальное образование. В</w:t>
      </w:r>
      <w:r w:rsidRPr="00A4207A">
        <w:rPr>
          <w:rFonts w:cstheme="minorHAnsi"/>
          <w:sz w:val="24"/>
          <w:szCs w:val="24"/>
        </w:rPr>
        <w:t> </w:t>
      </w:r>
      <w:r w:rsidRPr="00A4207A">
        <w:rPr>
          <w:rFonts w:cstheme="minorHAnsi"/>
          <w:sz w:val="24"/>
          <w:szCs w:val="24"/>
          <w:lang w:val="ru-RU"/>
        </w:rPr>
        <w:t>2024 году аттестацию прошли 2</w:t>
      </w:r>
      <w:r w:rsidRPr="00A4207A">
        <w:rPr>
          <w:rFonts w:cstheme="minorHAnsi"/>
          <w:sz w:val="24"/>
          <w:szCs w:val="24"/>
        </w:rPr>
        <w:t> </w:t>
      </w:r>
      <w:r w:rsidRPr="00A4207A">
        <w:rPr>
          <w:rFonts w:cstheme="minorHAnsi"/>
          <w:sz w:val="24"/>
          <w:szCs w:val="24"/>
          <w:lang w:val="ru-RU"/>
        </w:rPr>
        <w:t>человека: на</w:t>
      </w:r>
      <w:r w:rsidRPr="00A4207A">
        <w:rPr>
          <w:rFonts w:cstheme="minorHAnsi"/>
          <w:sz w:val="24"/>
          <w:szCs w:val="24"/>
        </w:rPr>
        <w:t> </w:t>
      </w:r>
      <w:r w:rsidRPr="00A4207A">
        <w:rPr>
          <w:rFonts w:cstheme="minorHAnsi"/>
          <w:sz w:val="24"/>
          <w:szCs w:val="24"/>
          <w:lang w:val="ru-RU"/>
        </w:rPr>
        <w:t>первую квалификационную категорию – 1 чел., на высшую квалификационную категорию – 1 чел.</w:t>
      </w:r>
    </w:p>
    <w:p w:rsidR="000A321F" w:rsidRPr="00A4207A" w:rsidRDefault="000A321F" w:rsidP="000A321F">
      <w:pPr>
        <w:spacing w:after="0" w:afterAutospacing="0"/>
        <w:jc w:val="both"/>
        <w:rPr>
          <w:rFonts w:cstheme="minorHAnsi"/>
          <w:sz w:val="24"/>
          <w:szCs w:val="24"/>
          <w:lang w:val="ru-RU"/>
        </w:rPr>
      </w:pPr>
      <w:r w:rsidRPr="00A4207A">
        <w:rPr>
          <w:rFonts w:cstheme="minorHAnsi"/>
          <w:sz w:val="24"/>
          <w:szCs w:val="24"/>
          <w:lang w:val="ru-RU"/>
        </w:rPr>
        <w:lastRenderedPageBreak/>
        <w:t xml:space="preserve">         </w:t>
      </w:r>
      <w:proofErr w:type="gramStart"/>
      <w:r w:rsidRPr="00A4207A">
        <w:rPr>
          <w:rFonts w:cstheme="minorHAnsi"/>
          <w:sz w:val="24"/>
          <w:szCs w:val="24"/>
          <w:lang w:val="ru-RU"/>
        </w:rPr>
        <w:t>В</w:t>
      </w:r>
      <w:r w:rsidRPr="00A4207A">
        <w:rPr>
          <w:rFonts w:cstheme="minorHAnsi"/>
          <w:sz w:val="24"/>
          <w:szCs w:val="24"/>
        </w:rPr>
        <w:t> </w:t>
      </w:r>
      <w:r w:rsidRPr="00A4207A">
        <w:rPr>
          <w:rFonts w:cstheme="minorHAnsi"/>
          <w:sz w:val="24"/>
          <w:szCs w:val="24"/>
          <w:lang w:val="ru-RU"/>
        </w:rPr>
        <w:t>целях повышения качества образовательной деятельности в</w:t>
      </w:r>
      <w:r w:rsidRPr="00A4207A">
        <w:rPr>
          <w:rFonts w:cstheme="minorHAnsi"/>
          <w:sz w:val="24"/>
          <w:szCs w:val="24"/>
        </w:rPr>
        <w:t> </w:t>
      </w:r>
      <w:r w:rsidRPr="00A4207A">
        <w:rPr>
          <w:rFonts w:cstheme="minorHAnsi"/>
          <w:sz w:val="24"/>
          <w:szCs w:val="24"/>
          <w:lang w:val="ru-RU"/>
        </w:rPr>
        <w:t>школе проводится целенаправленная кадровая политика, основная цель которой</w:t>
      </w:r>
      <w:r w:rsidRPr="00A4207A">
        <w:rPr>
          <w:rFonts w:cstheme="minorHAnsi"/>
          <w:sz w:val="24"/>
          <w:szCs w:val="24"/>
        </w:rPr>
        <w:t> </w:t>
      </w:r>
      <w:r w:rsidRPr="00A4207A">
        <w:rPr>
          <w:rFonts w:cstheme="minorHAnsi"/>
          <w:sz w:val="24"/>
          <w:szCs w:val="24"/>
          <w:lang w:val="ru-RU"/>
        </w:rPr>
        <w:t>— обеспечение оптимального баланса процессов обновления и</w:t>
      </w:r>
      <w:r w:rsidRPr="00A4207A">
        <w:rPr>
          <w:rFonts w:cstheme="minorHAnsi"/>
          <w:sz w:val="24"/>
          <w:szCs w:val="24"/>
        </w:rPr>
        <w:t> </w:t>
      </w:r>
      <w:r w:rsidRPr="00A4207A">
        <w:rPr>
          <w:rFonts w:cstheme="minorHAnsi"/>
          <w:sz w:val="24"/>
          <w:szCs w:val="24"/>
          <w:lang w:val="ru-RU"/>
        </w:rPr>
        <w:t>сохранения численного и</w:t>
      </w:r>
      <w:r w:rsidRPr="00A4207A">
        <w:rPr>
          <w:rFonts w:cstheme="minorHAnsi"/>
          <w:sz w:val="24"/>
          <w:szCs w:val="24"/>
        </w:rPr>
        <w:t> </w:t>
      </w:r>
      <w:r w:rsidRPr="00A4207A">
        <w:rPr>
          <w:rFonts w:cstheme="minorHAnsi"/>
          <w:sz w:val="24"/>
          <w:szCs w:val="24"/>
          <w:lang w:val="ru-RU"/>
        </w:rPr>
        <w:t>качественного состава кадров в</w:t>
      </w:r>
      <w:r w:rsidRPr="00A4207A">
        <w:rPr>
          <w:rFonts w:cstheme="minorHAnsi"/>
          <w:sz w:val="24"/>
          <w:szCs w:val="24"/>
        </w:rPr>
        <w:t> </w:t>
      </w:r>
      <w:r w:rsidRPr="00A4207A">
        <w:rPr>
          <w:rFonts w:cstheme="minorHAnsi"/>
          <w:sz w:val="24"/>
          <w:szCs w:val="24"/>
          <w:lang w:val="ru-RU"/>
        </w:rPr>
        <w:t>его развитии, в</w:t>
      </w:r>
      <w:r w:rsidRPr="00A4207A">
        <w:rPr>
          <w:rFonts w:cstheme="minorHAnsi"/>
          <w:sz w:val="24"/>
          <w:szCs w:val="24"/>
        </w:rPr>
        <w:t> </w:t>
      </w:r>
      <w:r w:rsidRPr="00A4207A">
        <w:rPr>
          <w:rFonts w:cstheme="minorHAnsi"/>
          <w:sz w:val="24"/>
          <w:szCs w:val="24"/>
          <w:lang w:val="ru-RU"/>
        </w:rPr>
        <w:t>соответствии потребностями школы и</w:t>
      </w:r>
      <w:r w:rsidRPr="00A4207A">
        <w:rPr>
          <w:rFonts w:cstheme="minorHAnsi"/>
          <w:sz w:val="24"/>
          <w:szCs w:val="24"/>
        </w:rPr>
        <w:t> </w:t>
      </w:r>
      <w:r w:rsidRPr="00A4207A">
        <w:rPr>
          <w:rFonts w:cstheme="minorHAnsi"/>
          <w:sz w:val="24"/>
          <w:szCs w:val="24"/>
          <w:lang w:val="ru-RU"/>
        </w:rPr>
        <w:t>требованиями действующего законодательства.</w:t>
      </w:r>
      <w:proofErr w:type="gramEnd"/>
    </w:p>
    <w:p w:rsidR="000A321F" w:rsidRPr="00A4207A" w:rsidRDefault="000A321F" w:rsidP="000A321F">
      <w:pPr>
        <w:spacing w:before="0" w:beforeAutospacing="0" w:after="0" w:afterAutospacing="0"/>
        <w:jc w:val="both"/>
        <w:rPr>
          <w:rFonts w:cstheme="minorHAnsi"/>
          <w:sz w:val="24"/>
          <w:szCs w:val="24"/>
          <w:lang w:val="ru-RU"/>
        </w:rPr>
      </w:pPr>
      <w:r w:rsidRPr="00A4207A">
        <w:rPr>
          <w:rFonts w:cstheme="minorHAnsi"/>
          <w:sz w:val="24"/>
          <w:szCs w:val="24"/>
          <w:lang w:val="ru-RU"/>
        </w:rPr>
        <w:t>Основные принципы кадровой политики направлены:</w:t>
      </w:r>
    </w:p>
    <w:p w:rsidR="000A321F" w:rsidRPr="00A4207A" w:rsidRDefault="000A321F" w:rsidP="000A321F">
      <w:pPr>
        <w:spacing w:before="0" w:beforeAutospacing="0" w:after="0" w:afterAutospacing="0"/>
        <w:jc w:val="both"/>
        <w:rPr>
          <w:rFonts w:cstheme="minorHAnsi"/>
          <w:sz w:val="24"/>
          <w:szCs w:val="24"/>
          <w:lang w:val="ru-RU"/>
        </w:rPr>
      </w:pPr>
      <w:r w:rsidRPr="00A4207A">
        <w:rPr>
          <w:rFonts w:cstheme="minorHAnsi"/>
          <w:sz w:val="24"/>
          <w:szCs w:val="24"/>
          <w:lang w:val="ru-RU"/>
        </w:rPr>
        <w:t>-на</w:t>
      </w:r>
      <w:r w:rsidRPr="00A4207A">
        <w:rPr>
          <w:rFonts w:cstheme="minorHAnsi"/>
          <w:sz w:val="24"/>
          <w:szCs w:val="24"/>
        </w:rPr>
        <w:t> </w:t>
      </w:r>
      <w:r w:rsidRPr="00A4207A">
        <w:rPr>
          <w:rFonts w:cstheme="minorHAnsi"/>
          <w:sz w:val="24"/>
          <w:szCs w:val="24"/>
          <w:lang w:val="ru-RU"/>
        </w:rPr>
        <w:t>сохранение, укрепление и</w:t>
      </w:r>
      <w:r w:rsidRPr="00A4207A">
        <w:rPr>
          <w:rFonts w:cstheme="minorHAnsi"/>
          <w:sz w:val="24"/>
          <w:szCs w:val="24"/>
        </w:rPr>
        <w:t> </w:t>
      </w:r>
      <w:r w:rsidRPr="00A4207A">
        <w:rPr>
          <w:rFonts w:cstheme="minorHAnsi"/>
          <w:sz w:val="24"/>
          <w:szCs w:val="24"/>
          <w:lang w:val="ru-RU"/>
        </w:rPr>
        <w:t>развитие кадрового потенциала;</w:t>
      </w:r>
    </w:p>
    <w:p w:rsidR="000A321F" w:rsidRPr="00A4207A" w:rsidRDefault="000A321F" w:rsidP="000A321F">
      <w:pPr>
        <w:spacing w:before="0" w:beforeAutospacing="0" w:after="0" w:afterAutospacing="0"/>
        <w:jc w:val="both"/>
        <w:rPr>
          <w:rFonts w:cstheme="minorHAnsi"/>
          <w:sz w:val="24"/>
          <w:szCs w:val="24"/>
          <w:lang w:val="ru-RU"/>
        </w:rPr>
      </w:pPr>
      <w:r w:rsidRPr="00A4207A">
        <w:rPr>
          <w:rFonts w:cstheme="minorHAnsi"/>
          <w:sz w:val="24"/>
          <w:szCs w:val="24"/>
          <w:lang w:val="ru-RU"/>
        </w:rPr>
        <w:t>-создание квалифицированного коллектива, способного работать в</w:t>
      </w:r>
      <w:r w:rsidRPr="00A4207A">
        <w:rPr>
          <w:rFonts w:cstheme="minorHAnsi"/>
          <w:sz w:val="24"/>
          <w:szCs w:val="24"/>
        </w:rPr>
        <w:t> </w:t>
      </w:r>
      <w:r w:rsidRPr="00A4207A">
        <w:rPr>
          <w:rFonts w:cstheme="minorHAnsi"/>
          <w:sz w:val="24"/>
          <w:szCs w:val="24"/>
          <w:lang w:val="ru-RU"/>
        </w:rPr>
        <w:t>современных условиях;</w:t>
      </w:r>
    </w:p>
    <w:p w:rsidR="000A321F" w:rsidRPr="00A4207A" w:rsidRDefault="000A321F" w:rsidP="000A321F">
      <w:pPr>
        <w:spacing w:before="0" w:beforeAutospacing="0" w:after="0" w:afterAutospacing="0"/>
        <w:jc w:val="both"/>
        <w:rPr>
          <w:rFonts w:cstheme="minorHAnsi"/>
          <w:sz w:val="24"/>
          <w:szCs w:val="24"/>
          <w:lang w:val="ru-RU"/>
        </w:rPr>
      </w:pPr>
      <w:r w:rsidRPr="00A4207A">
        <w:rPr>
          <w:rFonts w:cstheme="minorHAnsi"/>
          <w:sz w:val="24"/>
          <w:szCs w:val="24"/>
          <w:lang w:val="ru-RU"/>
        </w:rPr>
        <w:t>-повышение уровня квалификации персонала.</w:t>
      </w:r>
    </w:p>
    <w:p w:rsidR="000A321F" w:rsidRPr="00A4207A" w:rsidRDefault="000A321F" w:rsidP="000A321F">
      <w:pPr>
        <w:spacing w:before="0" w:beforeAutospacing="0" w:after="0" w:afterAutospacing="0"/>
        <w:jc w:val="both"/>
        <w:rPr>
          <w:rFonts w:cstheme="minorHAnsi"/>
          <w:sz w:val="24"/>
          <w:szCs w:val="24"/>
          <w:lang w:val="ru-RU"/>
        </w:rPr>
      </w:pPr>
      <w:r w:rsidRPr="00A4207A">
        <w:rPr>
          <w:rFonts w:cstheme="minorHAnsi"/>
          <w:sz w:val="24"/>
          <w:szCs w:val="24"/>
          <w:lang w:val="ru-RU"/>
        </w:rPr>
        <w:t>Оценивая кадровое обеспечение образовательной организации, являющееся одним из</w:t>
      </w:r>
      <w:r w:rsidRPr="00A4207A">
        <w:rPr>
          <w:rFonts w:cstheme="minorHAnsi"/>
          <w:sz w:val="24"/>
          <w:szCs w:val="24"/>
        </w:rPr>
        <w:t> </w:t>
      </w:r>
      <w:r w:rsidRPr="00A4207A">
        <w:rPr>
          <w:rFonts w:cstheme="minorHAnsi"/>
          <w:sz w:val="24"/>
          <w:szCs w:val="24"/>
          <w:lang w:val="ru-RU"/>
        </w:rPr>
        <w:t>условий, которое определяет качество подготовки обучающихся, необходимо констатировать следующее:</w:t>
      </w:r>
    </w:p>
    <w:p w:rsidR="000A321F" w:rsidRPr="00A4207A" w:rsidRDefault="000A321F" w:rsidP="000A321F">
      <w:pPr>
        <w:spacing w:before="0" w:beforeAutospacing="0" w:after="0" w:afterAutospacing="0"/>
        <w:jc w:val="both"/>
        <w:rPr>
          <w:rFonts w:cstheme="minorHAnsi"/>
          <w:sz w:val="24"/>
          <w:szCs w:val="24"/>
          <w:lang w:val="ru-RU"/>
        </w:rPr>
      </w:pPr>
      <w:r w:rsidRPr="00A4207A">
        <w:rPr>
          <w:rFonts w:cstheme="minorHAnsi"/>
          <w:sz w:val="24"/>
          <w:szCs w:val="24"/>
          <w:lang w:val="ru-RU"/>
        </w:rPr>
        <w:t xml:space="preserve">образовательная деятельность в </w:t>
      </w:r>
      <w:r w:rsidRPr="00A4207A">
        <w:rPr>
          <w:rFonts w:cstheme="minorHAnsi"/>
          <w:sz w:val="24"/>
          <w:szCs w:val="24"/>
        </w:rPr>
        <w:t> </w:t>
      </w:r>
      <w:r w:rsidRPr="00A4207A">
        <w:rPr>
          <w:rFonts w:cstheme="minorHAnsi"/>
          <w:sz w:val="24"/>
          <w:szCs w:val="24"/>
          <w:lang w:val="ru-RU"/>
        </w:rPr>
        <w:t>школе обеспечена квалифицированным профессиональным педагогическим составом;</w:t>
      </w:r>
    </w:p>
    <w:p w:rsidR="000A321F" w:rsidRPr="00A4207A" w:rsidRDefault="000A321F" w:rsidP="000A321F">
      <w:pPr>
        <w:spacing w:before="0" w:beforeAutospacing="0" w:after="0" w:afterAutospacing="0"/>
        <w:jc w:val="both"/>
        <w:rPr>
          <w:rFonts w:cstheme="minorHAnsi"/>
          <w:sz w:val="24"/>
          <w:szCs w:val="24"/>
          <w:lang w:val="ru-RU"/>
        </w:rPr>
      </w:pPr>
      <w:r w:rsidRPr="00A4207A">
        <w:rPr>
          <w:rFonts w:cstheme="minorHAnsi"/>
          <w:sz w:val="24"/>
          <w:szCs w:val="24"/>
          <w:lang w:val="ru-RU"/>
        </w:rPr>
        <w:t>кадровый потенциал школы динамично развивается на</w:t>
      </w:r>
      <w:r w:rsidRPr="00A4207A">
        <w:rPr>
          <w:rFonts w:cstheme="minorHAnsi"/>
          <w:sz w:val="24"/>
          <w:szCs w:val="24"/>
        </w:rPr>
        <w:t> </w:t>
      </w:r>
      <w:r w:rsidRPr="00A4207A">
        <w:rPr>
          <w:rFonts w:cstheme="minorHAnsi"/>
          <w:sz w:val="24"/>
          <w:szCs w:val="24"/>
          <w:lang w:val="ru-RU"/>
        </w:rPr>
        <w:t>основе целенаправленной работы по</w:t>
      </w:r>
      <w:r w:rsidRPr="00A4207A">
        <w:rPr>
          <w:rFonts w:cstheme="minorHAnsi"/>
          <w:sz w:val="24"/>
          <w:szCs w:val="24"/>
        </w:rPr>
        <w:t> </w:t>
      </w:r>
      <w:r w:rsidRPr="00A4207A">
        <w:rPr>
          <w:rFonts w:cstheme="minorHAnsi"/>
          <w:sz w:val="24"/>
          <w:szCs w:val="24"/>
          <w:lang w:val="ru-RU"/>
        </w:rPr>
        <w:t>повышению квалификации педагогов.</w:t>
      </w:r>
    </w:p>
    <w:p w:rsidR="000A321F" w:rsidRPr="00A4207A" w:rsidRDefault="000A321F" w:rsidP="000A321F">
      <w:pPr>
        <w:spacing w:before="0" w:beforeAutospacing="0" w:after="0" w:afterAutospacing="0"/>
        <w:jc w:val="both"/>
        <w:rPr>
          <w:rFonts w:cstheme="minorHAnsi"/>
          <w:sz w:val="24"/>
          <w:szCs w:val="24"/>
          <w:lang w:val="ru-RU"/>
        </w:rPr>
      </w:pPr>
    </w:p>
    <w:p w:rsidR="000A321F" w:rsidRPr="00A4207A" w:rsidRDefault="000A321F" w:rsidP="000A321F">
      <w:pPr>
        <w:spacing w:before="0" w:beforeAutospacing="0" w:after="0" w:afterAutospacing="0"/>
        <w:jc w:val="both"/>
        <w:rPr>
          <w:rFonts w:cstheme="minorHAnsi"/>
          <w:sz w:val="24"/>
          <w:szCs w:val="24"/>
          <w:lang w:val="ru-RU"/>
        </w:rPr>
      </w:pPr>
      <w:r w:rsidRPr="00A4207A">
        <w:rPr>
          <w:rFonts w:cstheme="minorHAnsi"/>
          <w:sz w:val="24"/>
          <w:szCs w:val="24"/>
          <w:lang w:val="ru-RU"/>
        </w:rPr>
        <w:t>В 2024 году в школу принят учитель математики по программе «Земский учитель». Таким образом, в школе работает 4 педагога по данной программе.</w:t>
      </w:r>
    </w:p>
    <w:p w:rsidR="000A321F" w:rsidRPr="00A4207A" w:rsidRDefault="000A321F" w:rsidP="000A321F">
      <w:pPr>
        <w:spacing w:before="0" w:beforeAutospacing="0" w:after="0" w:afterAutospacing="0"/>
        <w:jc w:val="both"/>
        <w:rPr>
          <w:rFonts w:cstheme="minorHAnsi"/>
          <w:sz w:val="24"/>
          <w:szCs w:val="24"/>
          <w:lang w:val="ru-RU"/>
        </w:rPr>
      </w:pPr>
    </w:p>
    <w:p w:rsidR="000A321F" w:rsidRPr="00A4207A" w:rsidRDefault="000A321F" w:rsidP="000A321F">
      <w:pPr>
        <w:spacing w:before="0" w:beforeAutospacing="0" w:after="0" w:afterAutospacing="0"/>
        <w:jc w:val="both"/>
        <w:rPr>
          <w:rFonts w:cstheme="minorHAnsi"/>
          <w:sz w:val="24"/>
          <w:szCs w:val="24"/>
          <w:lang w:val="ru-RU"/>
        </w:rPr>
      </w:pPr>
      <w:r w:rsidRPr="00A4207A">
        <w:rPr>
          <w:rFonts w:cstheme="minorHAnsi"/>
          <w:sz w:val="24"/>
          <w:szCs w:val="24"/>
          <w:lang w:val="ru-RU"/>
        </w:rPr>
        <w:t>Педагоги систематически повышают квалификацию, проходят диагностику профессиональных дефицитов, внедряют в систему работы новые технологии.</w:t>
      </w:r>
    </w:p>
    <w:p w:rsidR="000A321F" w:rsidRPr="00A4207A" w:rsidRDefault="000A321F" w:rsidP="000A321F">
      <w:pPr>
        <w:spacing w:before="0" w:beforeAutospacing="0" w:after="0" w:afterAutospacing="0"/>
        <w:jc w:val="both"/>
        <w:rPr>
          <w:rFonts w:cstheme="minorHAnsi"/>
          <w:sz w:val="24"/>
          <w:szCs w:val="24"/>
          <w:lang w:val="ru-RU"/>
        </w:rPr>
      </w:pPr>
      <w:r w:rsidRPr="00A4207A">
        <w:rPr>
          <w:rFonts w:cstheme="minorHAnsi"/>
          <w:sz w:val="24"/>
          <w:szCs w:val="24"/>
          <w:lang w:val="ru-RU"/>
        </w:rPr>
        <w:t xml:space="preserve">В 2024 году педагоги применяют в работе возможности платформы ФГИС «Моя </w:t>
      </w:r>
      <w:proofErr w:type="spellStart"/>
      <w:r w:rsidRPr="00A4207A">
        <w:rPr>
          <w:rFonts w:cstheme="minorHAnsi"/>
          <w:sz w:val="24"/>
          <w:szCs w:val="24"/>
          <w:lang w:val="ru-RU"/>
        </w:rPr>
        <w:t>школа»</w:t>
      </w:r>
      <w:proofErr w:type="gramStart"/>
      <w:r w:rsidRPr="00A4207A">
        <w:rPr>
          <w:rFonts w:cstheme="minorHAnsi"/>
          <w:sz w:val="24"/>
          <w:szCs w:val="24"/>
          <w:lang w:val="ru-RU"/>
        </w:rPr>
        <w:t>.Д</w:t>
      </w:r>
      <w:proofErr w:type="gramEnd"/>
      <w:r w:rsidRPr="00A4207A">
        <w:rPr>
          <w:rFonts w:cstheme="minorHAnsi"/>
          <w:sz w:val="24"/>
          <w:szCs w:val="24"/>
          <w:lang w:val="ru-RU"/>
        </w:rPr>
        <w:t>ля</w:t>
      </w:r>
      <w:proofErr w:type="spellEnd"/>
      <w:r w:rsidRPr="00A4207A">
        <w:rPr>
          <w:rFonts w:cstheme="minorHAnsi"/>
          <w:sz w:val="24"/>
          <w:szCs w:val="24"/>
          <w:lang w:val="ru-RU"/>
        </w:rPr>
        <w:t xml:space="preserve">  планирования учебных занятий используют Библиотеку ЦОК, в которой представлены разработки уроков по предметам в соответствии с ФРП. </w:t>
      </w:r>
    </w:p>
    <w:p w:rsidR="000A321F" w:rsidRPr="00A4207A" w:rsidRDefault="000A321F" w:rsidP="000A321F">
      <w:pPr>
        <w:spacing w:before="0" w:beforeAutospacing="0" w:after="0" w:afterAutospacing="0"/>
        <w:jc w:val="both"/>
        <w:rPr>
          <w:rFonts w:cstheme="minorHAnsi"/>
          <w:sz w:val="24"/>
          <w:szCs w:val="24"/>
          <w:lang w:val="ru-RU"/>
        </w:rPr>
      </w:pPr>
      <w:r w:rsidRPr="00A4207A">
        <w:rPr>
          <w:rFonts w:cstheme="minorHAnsi"/>
          <w:sz w:val="24"/>
          <w:szCs w:val="24"/>
          <w:lang w:val="ru-RU"/>
        </w:rPr>
        <w:t>Также школа активно использует возможности платформы «</w:t>
      </w:r>
      <w:proofErr w:type="spellStart"/>
      <w:r w:rsidRPr="00A4207A">
        <w:rPr>
          <w:rFonts w:cstheme="minorHAnsi"/>
          <w:sz w:val="24"/>
          <w:szCs w:val="24"/>
          <w:lang w:val="ru-RU"/>
        </w:rPr>
        <w:t>Сферум</w:t>
      </w:r>
      <w:proofErr w:type="spellEnd"/>
      <w:r w:rsidRPr="00A4207A">
        <w:rPr>
          <w:rFonts w:cstheme="minorHAnsi"/>
          <w:sz w:val="24"/>
          <w:szCs w:val="24"/>
          <w:lang w:val="ru-RU"/>
        </w:rPr>
        <w:t xml:space="preserve">» для взаимодействия между педагогами, учащимися и их родителями. </w:t>
      </w:r>
    </w:p>
    <w:p w:rsidR="000A321F" w:rsidRPr="00A4207A" w:rsidRDefault="000A321F" w:rsidP="000A321F">
      <w:pPr>
        <w:jc w:val="both"/>
        <w:rPr>
          <w:rFonts w:cstheme="minorHAnsi"/>
          <w:sz w:val="24"/>
          <w:szCs w:val="24"/>
        </w:rPr>
      </w:pPr>
      <w:proofErr w:type="gramStart"/>
      <w:r w:rsidRPr="00A4207A">
        <w:rPr>
          <w:sz w:val="24"/>
          <w:szCs w:val="24"/>
          <w:lang w:val="ru-RU"/>
        </w:rPr>
        <w:t xml:space="preserve">Анализ условий реализации программы начального общего образования и основного общего образования в части формирования функциональной грамотности обучающихся (способности решать учебные задачи и жизненные проблемные ситуации на основе сформированных предметных, </w:t>
      </w:r>
      <w:proofErr w:type="spellStart"/>
      <w:r w:rsidRPr="00A4207A">
        <w:rPr>
          <w:sz w:val="24"/>
          <w:szCs w:val="24"/>
          <w:lang w:val="ru-RU"/>
        </w:rPr>
        <w:t>метапредметных</w:t>
      </w:r>
      <w:proofErr w:type="spellEnd"/>
      <w:r w:rsidRPr="00A4207A">
        <w:rPr>
          <w:sz w:val="24"/>
          <w:szCs w:val="24"/>
          <w:lang w:val="ru-RU"/>
        </w:rPr>
        <w:t xml:space="preserve"> и универсальных учебных действий), включающей овладение ключевыми компетенциями, составляющими основу готовности к успешному взаимодействию с изменяющимся миром и дальнейшему успешному образованию, показал достаточную готовность педагогических кадров.</w:t>
      </w:r>
      <w:proofErr w:type="gramEnd"/>
      <w:r w:rsidRPr="00A4207A">
        <w:rPr>
          <w:sz w:val="24"/>
          <w:szCs w:val="24"/>
          <w:lang w:val="ru-RU"/>
        </w:rPr>
        <w:t xml:space="preserve"> Так, 100 процентов педагогов понимают значимость применения такого формата заданий, 80 процентов – не испытывают затруднений в подборе </w:t>
      </w:r>
      <w:proofErr w:type="spellStart"/>
      <w:r w:rsidRPr="00A4207A">
        <w:rPr>
          <w:sz w:val="24"/>
          <w:szCs w:val="24"/>
          <w:lang w:val="ru-RU"/>
        </w:rPr>
        <w:t>заданий</w:t>
      </w:r>
      <w:proofErr w:type="gramStart"/>
      <w:r w:rsidRPr="00A4207A">
        <w:rPr>
          <w:sz w:val="24"/>
          <w:szCs w:val="24"/>
          <w:lang w:val="ru-RU"/>
        </w:rPr>
        <w:t>.В</w:t>
      </w:r>
      <w:proofErr w:type="spellEnd"/>
      <w:proofErr w:type="gramEnd"/>
      <w:r w:rsidRPr="00A4207A">
        <w:rPr>
          <w:sz w:val="24"/>
          <w:szCs w:val="24"/>
          <w:lang w:val="ru-RU"/>
        </w:rPr>
        <w:t xml:space="preserve"> связи с обязательным обеспечением условий формирования функциональной грамотности в план непрерывного профессионального образования педагогических кадров  включены мероприятия по оценке и формированию функциональной грамотности в рамках </w:t>
      </w:r>
      <w:proofErr w:type="spellStart"/>
      <w:r w:rsidRPr="00A4207A">
        <w:rPr>
          <w:sz w:val="24"/>
          <w:szCs w:val="24"/>
          <w:lang w:val="ru-RU"/>
        </w:rPr>
        <w:t>внутришкольного</w:t>
      </w:r>
      <w:proofErr w:type="spellEnd"/>
      <w:r w:rsidRPr="00A4207A">
        <w:rPr>
          <w:sz w:val="24"/>
          <w:szCs w:val="24"/>
          <w:lang w:val="ru-RU"/>
        </w:rPr>
        <w:t xml:space="preserve">  обучения и организации обучения по дополнительным профессиональным программам повышения квалификации педагогов. </w:t>
      </w:r>
      <w:r w:rsidRPr="00A4207A">
        <w:rPr>
          <w:rFonts w:cstheme="minorHAnsi"/>
          <w:sz w:val="24"/>
          <w:szCs w:val="24"/>
          <w:lang w:val="ru-RU"/>
        </w:rPr>
        <w:t>53 % педагогов прошли обучение по функциональной грамотности.</w:t>
      </w:r>
    </w:p>
    <w:p w:rsidR="000A321F" w:rsidRPr="000A321F" w:rsidRDefault="000A321F" w:rsidP="003C4696">
      <w:pPr>
        <w:jc w:val="both"/>
        <w:rPr>
          <w:rFonts w:cstheme="minorHAnsi"/>
          <w:color w:val="00B0F0"/>
          <w:sz w:val="24"/>
          <w:szCs w:val="24"/>
          <w:lang w:val="ru-RU"/>
        </w:rPr>
      </w:pPr>
    </w:p>
    <w:p w:rsidR="003C4696" w:rsidRPr="001C2CEC" w:rsidRDefault="003C4696" w:rsidP="00365FC5">
      <w:pPr>
        <w:jc w:val="center"/>
        <w:rPr>
          <w:rFonts w:cstheme="minorHAnsi"/>
          <w:b/>
          <w:sz w:val="24"/>
          <w:szCs w:val="24"/>
          <w:lang w:val="ru-RU"/>
        </w:rPr>
      </w:pPr>
    </w:p>
    <w:p w:rsidR="00A4207A" w:rsidRDefault="00A4207A" w:rsidP="00365FC5">
      <w:pPr>
        <w:jc w:val="center"/>
        <w:rPr>
          <w:rFonts w:cstheme="minorHAnsi"/>
          <w:b/>
          <w:sz w:val="24"/>
          <w:szCs w:val="24"/>
          <w:lang w:val="ru-RU"/>
        </w:rPr>
      </w:pPr>
    </w:p>
    <w:p w:rsidR="00B3410F" w:rsidRPr="00A62261" w:rsidRDefault="00393126" w:rsidP="00365FC5">
      <w:pPr>
        <w:jc w:val="center"/>
        <w:rPr>
          <w:rFonts w:cstheme="minorHAnsi"/>
          <w:b/>
          <w:sz w:val="26"/>
          <w:szCs w:val="26"/>
          <w:lang w:val="ru-RU"/>
        </w:rPr>
      </w:pPr>
      <w:r w:rsidRPr="001C2CEC">
        <w:rPr>
          <w:rFonts w:cstheme="minorHAnsi"/>
          <w:b/>
          <w:sz w:val="24"/>
          <w:szCs w:val="24"/>
        </w:rPr>
        <w:lastRenderedPageBreak/>
        <w:t>VII</w:t>
      </w:r>
      <w:proofErr w:type="gramStart"/>
      <w:r w:rsidRPr="001C2CEC">
        <w:rPr>
          <w:rFonts w:cstheme="minorHAnsi"/>
          <w:b/>
          <w:sz w:val="24"/>
          <w:szCs w:val="24"/>
          <w:lang w:val="ru-RU"/>
        </w:rPr>
        <w:t xml:space="preserve">. </w:t>
      </w:r>
      <w:r w:rsidRPr="001C2CEC">
        <w:rPr>
          <w:rFonts w:cstheme="minorHAnsi"/>
          <w:b/>
          <w:sz w:val="24"/>
          <w:szCs w:val="24"/>
        </w:rPr>
        <w:t> </w:t>
      </w:r>
      <w:r w:rsidRPr="00A62261">
        <w:rPr>
          <w:rFonts w:cstheme="minorHAnsi"/>
          <w:b/>
          <w:sz w:val="26"/>
          <w:szCs w:val="26"/>
          <w:lang w:val="ru-RU"/>
        </w:rPr>
        <w:t>Оценка</w:t>
      </w:r>
      <w:proofErr w:type="gramEnd"/>
      <w:r w:rsidRPr="00A62261">
        <w:rPr>
          <w:rFonts w:cstheme="minorHAnsi"/>
          <w:b/>
          <w:sz w:val="26"/>
          <w:szCs w:val="26"/>
          <w:lang w:val="ru-RU"/>
        </w:rPr>
        <w:t xml:space="preserve"> качества учебно-методического и библиотечно-информационного обеспечения</w:t>
      </w:r>
    </w:p>
    <w:p w:rsidR="00EE5448" w:rsidRPr="001C2CEC" w:rsidRDefault="006934AA" w:rsidP="006934AA">
      <w:pPr>
        <w:autoSpaceDE w:val="0"/>
        <w:autoSpaceDN w:val="0"/>
        <w:adjustRightInd w:val="0"/>
        <w:spacing w:before="0" w:beforeAutospacing="0" w:after="0"/>
        <w:rPr>
          <w:rFonts w:ascii="Times New Roman" w:hAnsi="Times New Roman" w:cs="Times New Roman"/>
          <w:sz w:val="24"/>
          <w:szCs w:val="24"/>
        </w:rPr>
      </w:pPr>
      <w:r>
        <w:rPr>
          <w:rFonts w:cstheme="minorHAnsi"/>
          <w:sz w:val="24"/>
          <w:szCs w:val="24"/>
          <w:lang w:val="ru-RU"/>
        </w:rPr>
        <w:t xml:space="preserve">  </w:t>
      </w:r>
      <w:proofErr w:type="spellStart"/>
      <w:r w:rsidR="00EE5448" w:rsidRPr="001C2CEC">
        <w:rPr>
          <w:rFonts w:ascii="Times New Roman" w:hAnsi="Times New Roman" w:cs="Times New Roman"/>
          <w:sz w:val="24"/>
          <w:szCs w:val="24"/>
        </w:rPr>
        <w:t>Общая</w:t>
      </w:r>
      <w:proofErr w:type="spellEnd"/>
      <w:r w:rsidR="00EE5448" w:rsidRPr="001C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5448" w:rsidRPr="001C2CEC">
        <w:rPr>
          <w:rFonts w:ascii="Times New Roman" w:hAnsi="Times New Roman" w:cs="Times New Roman"/>
          <w:sz w:val="24"/>
          <w:szCs w:val="24"/>
        </w:rPr>
        <w:t>характеристика</w:t>
      </w:r>
      <w:proofErr w:type="spellEnd"/>
      <w:r w:rsidR="00EE5448" w:rsidRPr="001C2CEC">
        <w:rPr>
          <w:rFonts w:ascii="Times New Roman" w:hAnsi="Times New Roman" w:cs="Times New Roman"/>
          <w:sz w:val="24"/>
          <w:szCs w:val="24"/>
        </w:rPr>
        <w:t>:</w:t>
      </w:r>
    </w:p>
    <w:p w:rsidR="00EE5448" w:rsidRPr="001C2CEC" w:rsidRDefault="00EE5448" w:rsidP="00EE5448">
      <w:pPr>
        <w:numPr>
          <w:ilvl w:val="0"/>
          <w:numId w:val="30"/>
        </w:numPr>
        <w:ind w:left="780" w:right="180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1C2CEC">
        <w:rPr>
          <w:rFonts w:ascii="Times New Roman" w:hAnsi="Times New Roman" w:cs="Times New Roman"/>
          <w:sz w:val="24"/>
          <w:szCs w:val="24"/>
        </w:rPr>
        <w:t>объем</w:t>
      </w:r>
      <w:proofErr w:type="spellEnd"/>
      <w:r w:rsidRPr="001C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2CEC">
        <w:rPr>
          <w:rFonts w:ascii="Times New Roman" w:hAnsi="Times New Roman" w:cs="Times New Roman"/>
          <w:sz w:val="24"/>
          <w:szCs w:val="24"/>
        </w:rPr>
        <w:t>библиотечного</w:t>
      </w:r>
      <w:proofErr w:type="spellEnd"/>
      <w:r w:rsidRPr="001C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2CEC">
        <w:rPr>
          <w:rFonts w:ascii="Times New Roman" w:hAnsi="Times New Roman" w:cs="Times New Roman"/>
          <w:sz w:val="24"/>
          <w:szCs w:val="24"/>
        </w:rPr>
        <w:t>фонда</w:t>
      </w:r>
      <w:proofErr w:type="spellEnd"/>
      <w:r w:rsidRPr="001C2CEC">
        <w:rPr>
          <w:rFonts w:ascii="Times New Roman" w:hAnsi="Times New Roman" w:cs="Times New Roman"/>
          <w:sz w:val="24"/>
          <w:szCs w:val="24"/>
        </w:rPr>
        <w:t xml:space="preserve"> — </w:t>
      </w:r>
      <w:r w:rsidR="003A463A">
        <w:rPr>
          <w:rFonts w:ascii="Times New Roman" w:hAnsi="Times New Roman" w:cs="Times New Roman"/>
          <w:sz w:val="24"/>
          <w:szCs w:val="24"/>
          <w:lang w:val="ru-RU"/>
        </w:rPr>
        <w:t>31284</w:t>
      </w:r>
      <w:r w:rsidRPr="001C2CEC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1C2CEC">
        <w:rPr>
          <w:rFonts w:ascii="Times New Roman" w:hAnsi="Times New Roman" w:cs="Times New Roman"/>
          <w:sz w:val="24"/>
          <w:szCs w:val="24"/>
        </w:rPr>
        <w:t>единица</w:t>
      </w:r>
      <w:proofErr w:type="spellEnd"/>
      <w:r w:rsidRPr="001C2CEC">
        <w:rPr>
          <w:rFonts w:ascii="Times New Roman" w:hAnsi="Times New Roman" w:cs="Times New Roman"/>
          <w:sz w:val="24"/>
          <w:szCs w:val="24"/>
        </w:rPr>
        <w:t>;</w:t>
      </w:r>
    </w:p>
    <w:p w:rsidR="00EE5448" w:rsidRPr="001C2CEC" w:rsidRDefault="00EE5448" w:rsidP="00EE5448">
      <w:pPr>
        <w:numPr>
          <w:ilvl w:val="0"/>
          <w:numId w:val="30"/>
        </w:numPr>
        <w:ind w:left="780" w:right="180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1C2CEC">
        <w:rPr>
          <w:rFonts w:ascii="Times New Roman" w:hAnsi="Times New Roman" w:cs="Times New Roman"/>
          <w:sz w:val="24"/>
          <w:szCs w:val="24"/>
        </w:rPr>
        <w:t>книгообеспеченность</w:t>
      </w:r>
      <w:proofErr w:type="spellEnd"/>
      <w:r w:rsidRPr="001C2CEC">
        <w:rPr>
          <w:rFonts w:ascii="Times New Roman" w:hAnsi="Times New Roman" w:cs="Times New Roman"/>
          <w:sz w:val="24"/>
          <w:szCs w:val="24"/>
        </w:rPr>
        <w:t> — 100 </w:t>
      </w:r>
      <w:proofErr w:type="spellStart"/>
      <w:r w:rsidRPr="001C2CEC">
        <w:rPr>
          <w:rFonts w:ascii="Times New Roman" w:hAnsi="Times New Roman" w:cs="Times New Roman"/>
          <w:sz w:val="24"/>
          <w:szCs w:val="24"/>
        </w:rPr>
        <w:t>процентов</w:t>
      </w:r>
      <w:proofErr w:type="spellEnd"/>
      <w:r w:rsidRPr="001C2CEC">
        <w:rPr>
          <w:rFonts w:ascii="Times New Roman" w:hAnsi="Times New Roman" w:cs="Times New Roman"/>
          <w:sz w:val="24"/>
          <w:szCs w:val="24"/>
        </w:rPr>
        <w:t>;</w:t>
      </w:r>
    </w:p>
    <w:p w:rsidR="00EE5448" w:rsidRPr="001C2CEC" w:rsidRDefault="00EE5448" w:rsidP="00EE5448">
      <w:pPr>
        <w:numPr>
          <w:ilvl w:val="0"/>
          <w:numId w:val="30"/>
        </w:numPr>
        <w:ind w:left="780" w:right="180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1C2CEC">
        <w:rPr>
          <w:rFonts w:ascii="Times New Roman" w:hAnsi="Times New Roman" w:cs="Times New Roman"/>
          <w:sz w:val="24"/>
          <w:szCs w:val="24"/>
        </w:rPr>
        <w:t>обращаемость</w:t>
      </w:r>
      <w:proofErr w:type="spellEnd"/>
      <w:r w:rsidRPr="001C2CEC">
        <w:rPr>
          <w:rFonts w:ascii="Times New Roman" w:hAnsi="Times New Roman" w:cs="Times New Roman"/>
          <w:sz w:val="24"/>
          <w:szCs w:val="24"/>
        </w:rPr>
        <w:t xml:space="preserve"> — </w:t>
      </w:r>
      <w:r w:rsidR="006934AA">
        <w:rPr>
          <w:rFonts w:ascii="Times New Roman" w:hAnsi="Times New Roman" w:cs="Times New Roman"/>
          <w:sz w:val="24"/>
          <w:szCs w:val="24"/>
          <w:lang w:val="ru-RU"/>
        </w:rPr>
        <w:t>29738</w:t>
      </w:r>
      <w:r w:rsidRPr="001C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2CEC">
        <w:rPr>
          <w:rFonts w:ascii="Times New Roman" w:hAnsi="Times New Roman" w:cs="Times New Roman"/>
          <w:sz w:val="24"/>
          <w:szCs w:val="24"/>
        </w:rPr>
        <w:t>единиц</w:t>
      </w:r>
      <w:proofErr w:type="spellEnd"/>
      <w:r w:rsidRPr="001C2CEC">
        <w:rPr>
          <w:rFonts w:ascii="Times New Roman" w:hAnsi="Times New Roman" w:cs="Times New Roman"/>
          <w:sz w:val="24"/>
          <w:szCs w:val="24"/>
        </w:rPr>
        <w:t xml:space="preserve"> в </w:t>
      </w:r>
      <w:proofErr w:type="spellStart"/>
      <w:r w:rsidRPr="001C2CEC">
        <w:rPr>
          <w:rFonts w:ascii="Times New Roman" w:hAnsi="Times New Roman" w:cs="Times New Roman"/>
          <w:sz w:val="24"/>
          <w:szCs w:val="24"/>
        </w:rPr>
        <w:t>год</w:t>
      </w:r>
      <w:proofErr w:type="spellEnd"/>
      <w:r w:rsidRPr="001C2CEC">
        <w:rPr>
          <w:rFonts w:ascii="Times New Roman" w:hAnsi="Times New Roman" w:cs="Times New Roman"/>
          <w:sz w:val="24"/>
          <w:szCs w:val="24"/>
        </w:rPr>
        <w:t>;</w:t>
      </w:r>
    </w:p>
    <w:p w:rsidR="00EE5448" w:rsidRPr="001C2CEC" w:rsidRDefault="00EE5448" w:rsidP="00EE5448">
      <w:pPr>
        <w:numPr>
          <w:ilvl w:val="0"/>
          <w:numId w:val="30"/>
        </w:numPr>
        <w:ind w:left="780" w:right="18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C2CEC">
        <w:rPr>
          <w:rFonts w:ascii="Times New Roman" w:hAnsi="Times New Roman" w:cs="Times New Roman"/>
          <w:sz w:val="24"/>
          <w:szCs w:val="24"/>
        </w:rPr>
        <w:t>объем</w:t>
      </w:r>
      <w:proofErr w:type="spellEnd"/>
      <w:proofErr w:type="gramEnd"/>
      <w:r w:rsidRPr="001C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2CEC">
        <w:rPr>
          <w:rFonts w:ascii="Times New Roman" w:hAnsi="Times New Roman" w:cs="Times New Roman"/>
          <w:sz w:val="24"/>
          <w:szCs w:val="24"/>
        </w:rPr>
        <w:t>учебного</w:t>
      </w:r>
      <w:proofErr w:type="spellEnd"/>
      <w:r w:rsidRPr="001C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2CEC">
        <w:rPr>
          <w:rFonts w:ascii="Times New Roman" w:hAnsi="Times New Roman" w:cs="Times New Roman"/>
          <w:sz w:val="24"/>
          <w:szCs w:val="24"/>
        </w:rPr>
        <w:t>фонда</w:t>
      </w:r>
      <w:proofErr w:type="spellEnd"/>
      <w:r w:rsidRPr="001C2CEC">
        <w:rPr>
          <w:rFonts w:ascii="Times New Roman" w:hAnsi="Times New Roman" w:cs="Times New Roman"/>
          <w:sz w:val="24"/>
          <w:szCs w:val="24"/>
        </w:rPr>
        <w:t xml:space="preserve"> — </w:t>
      </w:r>
      <w:r w:rsidR="003A463A">
        <w:rPr>
          <w:rFonts w:ascii="Times New Roman" w:hAnsi="Times New Roman" w:cs="Times New Roman"/>
          <w:sz w:val="24"/>
          <w:szCs w:val="24"/>
          <w:lang w:val="ru-RU"/>
        </w:rPr>
        <w:t>23120</w:t>
      </w:r>
      <w:r w:rsidRPr="001C2CEC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1C2CEC">
        <w:rPr>
          <w:rFonts w:ascii="Times New Roman" w:hAnsi="Times New Roman" w:cs="Times New Roman"/>
          <w:sz w:val="24"/>
          <w:szCs w:val="24"/>
        </w:rPr>
        <w:t>единица</w:t>
      </w:r>
      <w:proofErr w:type="spellEnd"/>
      <w:r w:rsidRPr="001C2CEC">
        <w:rPr>
          <w:rFonts w:ascii="Times New Roman" w:hAnsi="Times New Roman" w:cs="Times New Roman"/>
          <w:sz w:val="24"/>
          <w:szCs w:val="24"/>
        </w:rPr>
        <w:t>.</w:t>
      </w:r>
    </w:p>
    <w:p w:rsidR="00EE5448" w:rsidRPr="001C2CEC" w:rsidRDefault="00EE5448" w:rsidP="00EE544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C2CEC">
        <w:rPr>
          <w:rFonts w:ascii="Times New Roman" w:hAnsi="Times New Roman" w:cs="Times New Roman"/>
          <w:sz w:val="24"/>
          <w:szCs w:val="24"/>
          <w:lang w:val="ru-RU"/>
        </w:rPr>
        <w:t>Фонд библиотеки формируется за</w:t>
      </w:r>
      <w:r w:rsidRPr="001C2CEC">
        <w:rPr>
          <w:rFonts w:ascii="Times New Roman" w:hAnsi="Times New Roman" w:cs="Times New Roman"/>
          <w:sz w:val="24"/>
          <w:szCs w:val="24"/>
        </w:rPr>
        <w:t> </w:t>
      </w:r>
      <w:r w:rsidRPr="001C2CEC">
        <w:rPr>
          <w:rFonts w:ascii="Times New Roman" w:hAnsi="Times New Roman" w:cs="Times New Roman"/>
          <w:sz w:val="24"/>
          <w:szCs w:val="24"/>
          <w:lang w:val="ru-RU"/>
        </w:rPr>
        <w:t>счет краевого бюджета.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79"/>
        <w:gridCol w:w="3698"/>
        <w:gridCol w:w="3019"/>
        <w:gridCol w:w="2358"/>
      </w:tblGrid>
      <w:tr w:rsidR="001C2CEC" w:rsidRPr="000A321F" w:rsidTr="00A6226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E5448" w:rsidRPr="001C2CEC" w:rsidRDefault="00EE5448" w:rsidP="00A62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CE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E5448" w:rsidRPr="001C2CEC" w:rsidRDefault="00EE5448" w:rsidP="00A62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2CEC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proofErr w:type="spellEnd"/>
            <w:r w:rsidRPr="001C2C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2CEC">
              <w:rPr>
                <w:rFonts w:ascii="Times New Roman" w:hAnsi="Times New Roman" w:cs="Times New Roman"/>
                <w:sz w:val="24"/>
                <w:szCs w:val="24"/>
              </w:rPr>
              <w:t>литературы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E5448" w:rsidRPr="001C2CEC" w:rsidRDefault="00EE5448" w:rsidP="00A62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2CEC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  <w:r w:rsidRPr="001C2C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2CEC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  <w:proofErr w:type="spellEnd"/>
            <w:r w:rsidRPr="001C2CEC">
              <w:rPr>
                <w:rFonts w:ascii="Times New Roman" w:hAnsi="Times New Roman" w:cs="Times New Roman"/>
                <w:sz w:val="24"/>
                <w:szCs w:val="24"/>
              </w:rPr>
              <w:t xml:space="preserve"> в </w:t>
            </w:r>
            <w:proofErr w:type="spellStart"/>
            <w:r w:rsidRPr="001C2CEC">
              <w:rPr>
                <w:rFonts w:ascii="Times New Roman" w:hAnsi="Times New Roman" w:cs="Times New Roman"/>
                <w:sz w:val="24"/>
                <w:szCs w:val="24"/>
              </w:rPr>
              <w:t>фонде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E5448" w:rsidRPr="001C2CEC" w:rsidRDefault="00EE5448" w:rsidP="00A6226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2C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Сколько экземпляров</w:t>
            </w:r>
            <w:r w:rsidRPr="001C2C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выдавалось за</w:t>
            </w:r>
            <w:r w:rsidRPr="001C2C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C2C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год</w:t>
            </w:r>
          </w:p>
        </w:tc>
      </w:tr>
      <w:tr w:rsidR="001C2CEC" w:rsidRPr="001C2CEC" w:rsidTr="00A6226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E5448" w:rsidRPr="001C2CEC" w:rsidRDefault="00EE5448" w:rsidP="00A62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C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E5448" w:rsidRPr="001C2CEC" w:rsidRDefault="00EE5448" w:rsidP="00A62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2CEC">
              <w:rPr>
                <w:rFonts w:ascii="Times New Roman" w:hAnsi="Times New Roman" w:cs="Times New Roman"/>
                <w:sz w:val="24"/>
                <w:szCs w:val="24"/>
              </w:rPr>
              <w:t>Учебная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E5448" w:rsidRPr="001C2CEC" w:rsidRDefault="003A463A" w:rsidP="00A6226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E5448" w:rsidRPr="001C2CEC" w:rsidRDefault="003A463A" w:rsidP="00A6226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22870</w:t>
            </w:r>
          </w:p>
        </w:tc>
      </w:tr>
      <w:tr w:rsidR="001C2CEC" w:rsidRPr="001C2CEC" w:rsidTr="00A6226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E5448" w:rsidRPr="001C2CEC" w:rsidRDefault="00EE5448" w:rsidP="00A62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C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E5448" w:rsidRPr="001C2CEC" w:rsidRDefault="00EE5448" w:rsidP="00A62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2CEC">
              <w:rPr>
                <w:rFonts w:ascii="Times New Roman" w:hAnsi="Times New Roman" w:cs="Times New Roman"/>
                <w:sz w:val="24"/>
                <w:szCs w:val="24"/>
              </w:rPr>
              <w:t>Педагогическая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E5448" w:rsidRPr="001C2CEC" w:rsidRDefault="003A463A" w:rsidP="00A6226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E5448" w:rsidRPr="001C2CEC" w:rsidRDefault="00EE5448" w:rsidP="00A6226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2C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372</w:t>
            </w:r>
          </w:p>
        </w:tc>
      </w:tr>
      <w:tr w:rsidR="001C2CEC" w:rsidRPr="001C2CEC" w:rsidTr="00A6226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E5448" w:rsidRPr="001C2CEC" w:rsidRDefault="00EE5448" w:rsidP="00A62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E5448" w:rsidRPr="001C2CEC" w:rsidRDefault="00EE5448" w:rsidP="00A62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2CEC">
              <w:rPr>
                <w:rFonts w:ascii="Times New Roman" w:hAnsi="Times New Roman" w:cs="Times New Roman"/>
                <w:sz w:val="24"/>
                <w:szCs w:val="24"/>
              </w:rPr>
              <w:t>Художественная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E5448" w:rsidRPr="001C2CEC" w:rsidRDefault="003A463A" w:rsidP="00A6226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E5448" w:rsidRPr="001C2CEC" w:rsidRDefault="003A463A" w:rsidP="00A6226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4543</w:t>
            </w:r>
          </w:p>
        </w:tc>
      </w:tr>
      <w:tr w:rsidR="001C2CEC" w:rsidRPr="001C2CEC" w:rsidTr="00A6226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E5448" w:rsidRPr="001C2CEC" w:rsidRDefault="00EE5448" w:rsidP="00A62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C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E5448" w:rsidRPr="001C2CEC" w:rsidRDefault="00EE5448" w:rsidP="00A62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2CEC">
              <w:rPr>
                <w:rFonts w:ascii="Times New Roman" w:hAnsi="Times New Roman" w:cs="Times New Roman"/>
                <w:sz w:val="24"/>
                <w:szCs w:val="24"/>
              </w:rPr>
              <w:t>Справочная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E5448" w:rsidRPr="001C2CEC" w:rsidRDefault="003A463A" w:rsidP="00A6226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E5448" w:rsidRPr="001C2CEC" w:rsidRDefault="003A463A" w:rsidP="00A6226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264</w:t>
            </w:r>
          </w:p>
        </w:tc>
      </w:tr>
      <w:tr w:rsidR="001C2CEC" w:rsidRPr="001C2CEC" w:rsidTr="00A6226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E5448" w:rsidRPr="001C2CEC" w:rsidRDefault="00EE5448" w:rsidP="00A62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C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E5448" w:rsidRPr="001C2CEC" w:rsidRDefault="00EE5448" w:rsidP="00A62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2CEC">
              <w:rPr>
                <w:rFonts w:ascii="Times New Roman" w:hAnsi="Times New Roman" w:cs="Times New Roman"/>
                <w:sz w:val="24"/>
                <w:szCs w:val="24"/>
              </w:rPr>
              <w:t>Языковедение</w:t>
            </w:r>
            <w:proofErr w:type="spellEnd"/>
            <w:r w:rsidRPr="001C2CE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C2CEC">
              <w:rPr>
                <w:rFonts w:ascii="Times New Roman" w:hAnsi="Times New Roman" w:cs="Times New Roman"/>
                <w:sz w:val="24"/>
                <w:szCs w:val="24"/>
              </w:rPr>
              <w:t>литературоведение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E5448" w:rsidRPr="001C2CEC" w:rsidRDefault="003A463A" w:rsidP="00A6226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EE5448" w:rsidRPr="001C2C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E5448" w:rsidRPr="001C2C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E5448" w:rsidRPr="001C2CEC" w:rsidRDefault="003A463A" w:rsidP="00A6226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EE5448" w:rsidRPr="001C2C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79</w:t>
            </w:r>
          </w:p>
        </w:tc>
      </w:tr>
      <w:tr w:rsidR="001C2CEC" w:rsidRPr="001C2CEC" w:rsidTr="00A6226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E5448" w:rsidRPr="001C2CEC" w:rsidRDefault="00EE5448" w:rsidP="00A62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C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E5448" w:rsidRPr="001C2CEC" w:rsidRDefault="00EE5448" w:rsidP="00A62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2CEC">
              <w:rPr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E5448" w:rsidRPr="003A463A" w:rsidRDefault="003A463A" w:rsidP="00A6226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E5448" w:rsidRPr="001C2CEC" w:rsidRDefault="003A463A" w:rsidP="00A6226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EE5448" w:rsidRPr="001C2C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61</w:t>
            </w:r>
          </w:p>
        </w:tc>
      </w:tr>
      <w:tr w:rsidR="001C2CEC" w:rsidRPr="001C2CEC" w:rsidTr="00A6226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E5448" w:rsidRPr="001C2CEC" w:rsidRDefault="00EE5448" w:rsidP="00A62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C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E5448" w:rsidRPr="001C2CEC" w:rsidRDefault="00EE5448" w:rsidP="00A62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2CEC">
              <w:rPr>
                <w:rFonts w:ascii="Times New Roman" w:hAnsi="Times New Roman" w:cs="Times New Roman"/>
                <w:sz w:val="24"/>
                <w:szCs w:val="24"/>
              </w:rPr>
              <w:t>Техническая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E5448" w:rsidRPr="001C2CEC" w:rsidRDefault="00EE5448" w:rsidP="00A6226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2C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E5448" w:rsidRPr="001C2CEC" w:rsidRDefault="00EE5448" w:rsidP="00A62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CE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EE5448" w:rsidRPr="001C2CEC" w:rsidTr="00A6226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E5448" w:rsidRPr="001C2CEC" w:rsidRDefault="00EE5448" w:rsidP="00A62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C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E5448" w:rsidRPr="001C2CEC" w:rsidRDefault="00EE5448" w:rsidP="00A62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2CEC">
              <w:rPr>
                <w:rFonts w:ascii="Times New Roman" w:hAnsi="Times New Roman" w:cs="Times New Roman"/>
                <w:sz w:val="24"/>
                <w:szCs w:val="24"/>
              </w:rPr>
              <w:t>Общественно-политическая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E5448" w:rsidRPr="001C2CEC" w:rsidRDefault="003A463A" w:rsidP="00A62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="00EE5448" w:rsidRPr="001C2CEC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E5448" w:rsidRPr="001C2CEC" w:rsidRDefault="003A463A" w:rsidP="00A62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EE5448" w:rsidRPr="001C2CE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</w:tbl>
    <w:p w:rsidR="00564341" w:rsidRPr="001C2CEC" w:rsidRDefault="00564341" w:rsidP="00564341">
      <w:pPr>
        <w:autoSpaceDE w:val="0"/>
        <w:autoSpaceDN w:val="0"/>
        <w:adjustRightInd w:val="0"/>
        <w:spacing w:before="0" w:beforeAutospacing="0" w:after="0"/>
        <w:rPr>
          <w:rFonts w:ascii="TimesNewRoman" w:hAnsi="TimesNewRoman" w:cs="TimesNewRoman"/>
          <w:sz w:val="24"/>
          <w:szCs w:val="24"/>
          <w:lang w:val="ru-RU"/>
        </w:rPr>
      </w:pPr>
    </w:p>
    <w:p w:rsidR="00EE5448" w:rsidRPr="001C2CEC" w:rsidRDefault="00EE5448" w:rsidP="00EE544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C2CEC">
        <w:rPr>
          <w:rFonts w:ascii="Times New Roman" w:hAnsi="Times New Roman" w:cs="Times New Roman"/>
          <w:sz w:val="24"/>
          <w:szCs w:val="24"/>
          <w:lang w:val="ru-RU"/>
        </w:rPr>
        <w:t xml:space="preserve">Фонд библиотеки соответствует требованиям ФГОС, учебники фонда входят в федеральный перечень, утвержденный приказом </w:t>
      </w:r>
      <w:proofErr w:type="spellStart"/>
      <w:r w:rsidRPr="001C2CEC">
        <w:rPr>
          <w:rFonts w:ascii="Times New Roman" w:hAnsi="Times New Roman" w:cs="Times New Roman"/>
          <w:sz w:val="24"/>
          <w:szCs w:val="24"/>
          <w:lang w:val="ru-RU"/>
        </w:rPr>
        <w:t>Минпросвещения</w:t>
      </w:r>
      <w:proofErr w:type="spellEnd"/>
      <w:r w:rsidRPr="001C2CEC">
        <w:rPr>
          <w:rFonts w:ascii="Times New Roman" w:hAnsi="Times New Roman" w:cs="Times New Roman"/>
          <w:sz w:val="24"/>
          <w:szCs w:val="24"/>
          <w:lang w:val="ru-RU"/>
        </w:rPr>
        <w:t xml:space="preserve"> России от 21.09.2022 г. №858 В</w:t>
      </w:r>
      <w:r w:rsidRPr="001C2CEC">
        <w:rPr>
          <w:rFonts w:ascii="Times New Roman" w:hAnsi="Times New Roman" w:cs="Times New Roman"/>
          <w:sz w:val="24"/>
          <w:szCs w:val="24"/>
        </w:rPr>
        <w:t> </w:t>
      </w:r>
      <w:r w:rsidRPr="001C2CEC">
        <w:rPr>
          <w:rFonts w:ascii="Times New Roman" w:hAnsi="Times New Roman" w:cs="Times New Roman"/>
          <w:sz w:val="24"/>
          <w:szCs w:val="24"/>
          <w:lang w:val="ru-RU"/>
        </w:rPr>
        <w:t>2023/2024 учебном году Школа продолжила обучать по</w:t>
      </w:r>
      <w:r w:rsidRPr="001C2CEC">
        <w:rPr>
          <w:rFonts w:ascii="Times New Roman" w:hAnsi="Times New Roman" w:cs="Times New Roman"/>
          <w:sz w:val="24"/>
          <w:szCs w:val="24"/>
        </w:rPr>
        <w:t> </w:t>
      </w:r>
      <w:r w:rsidRPr="001C2CEC">
        <w:rPr>
          <w:rFonts w:ascii="Times New Roman" w:hAnsi="Times New Roman" w:cs="Times New Roman"/>
          <w:sz w:val="24"/>
          <w:szCs w:val="24"/>
          <w:lang w:val="ru-RU"/>
        </w:rPr>
        <w:t>учебникам, входящим в</w:t>
      </w:r>
      <w:r w:rsidRPr="001C2CEC">
        <w:rPr>
          <w:rFonts w:ascii="Times New Roman" w:hAnsi="Times New Roman" w:cs="Times New Roman"/>
          <w:sz w:val="24"/>
          <w:szCs w:val="24"/>
        </w:rPr>
        <w:t> </w:t>
      </w:r>
      <w:r w:rsidRPr="001C2CEC">
        <w:rPr>
          <w:rFonts w:ascii="Times New Roman" w:hAnsi="Times New Roman" w:cs="Times New Roman"/>
          <w:sz w:val="24"/>
          <w:szCs w:val="24"/>
          <w:lang w:val="ru-RU"/>
        </w:rPr>
        <w:t xml:space="preserve">ФПУ, который утвержден приказом </w:t>
      </w:r>
      <w:proofErr w:type="spellStart"/>
      <w:r w:rsidRPr="001C2CEC">
        <w:rPr>
          <w:rFonts w:ascii="Times New Roman" w:hAnsi="Times New Roman" w:cs="Times New Roman"/>
          <w:sz w:val="24"/>
          <w:szCs w:val="24"/>
          <w:lang w:val="ru-RU"/>
        </w:rPr>
        <w:t>Минпросвещения</w:t>
      </w:r>
      <w:proofErr w:type="spellEnd"/>
      <w:r w:rsidRPr="001C2CEC">
        <w:rPr>
          <w:rFonts w:ascii="Times New Roman" w:hAnsi="Times New Roman" w:cs="Times New Roman"/>
          <w:sz w:val="24"/>
          <w:szCs w:val="24"/>
          <w:lang w:val="ru-RU"/>
        </w:rPr>
        <w:t xml:space="preserve"> от</w:t>
      </w:r>
      <w:r w:rsidRPr="001C2CEC">
        <w:rPr>
          <w:rFonts w:ascii="Times New Roman" w:hAnsi="Times New Roman" w:cs="Times New Roman"/>
          <w:sz w:val="24"/>
          <w:szCs w:val="24"/>
        </w:rPr>
        <w:t> </w:t>
      </w:r>
      <w:r w:rsidRPr="001C2CEC">
        <w:rPr>
          <w:rFonts w:ascii="Times New Roman" w:hAnsi="Times New Roman" w:cs="Times New Roman"/>
          <w:sz w:val="24"/>
          <w:szCs w:val="24"/>
          <w:lang w:val="ru-RU"/>
        </w:rPr>
        <w:t>21.09.2022 №</w:t>
      </w:r>
      <w:r w:rsidRPr="001C2CEC">
        <w:rPr>
          <w:rFonts w:ascii="Times New Roman" w:hAnsi="Times New Roman" w:cs="Times New Roman"/>
          <w:sz w:val="24"/>
          <w:szCs w:val="24"/>
        </w:rPr>
        <w:t> </w:t>
      </w:r>
      <w:r w:rsidRPr="001C2CEC">
        <w:rPr>
          <w:rFonts w:ascii="Times New Roman" w:hAnsi="Times New Roman" w:cs="Times New Roman"/>
          <w:sz w:val="24"/>
          <w:szCs w:val="24"/>
          <w:lang w:val="ru-RU"/>
        </w:rPr>
        <w:t xml:space="preserve">858. </w:t>
      </w:r>
    </w:p>
    <w:p w:rsidR="00EE5448" w:rsidRPr="001C2CEC" w:rsidRDefault="00EE5448" w:rsidP="00EE544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C2CEC">
        <w:rPr>
          <w:rFonts w:ascii="Times New Roman" w:hAnsi="Times New Roman" w:cs="Times New Roman"/>
          <w:sz w:val="24"/>
          <w:szCs w:val="24"/>
          <w:lang w:val="ru-RU"/>
        </w:rPr>
        <w:t>Средний уровень посещаемости библиотеки</w:t>
      </w:r>
      <w:r w:rsidRPr="001C2CEC">
        <w:rPr>
          <w:rFonts w:ascii="Times New Roman" w:hAnsi="Times New Roman" w:cs="Times New Roman"/>
          <w:sz w:val="24"/>
          <w:szCs w:val="24"/>
        </w:rPr>
        <w:t> </w:t>
      </w:r>
      <w:r w:rsidR="001E169F">
        <w:rPr>
          <w:rFonts w:ascii="Times New Roman" w:hAnsi="Times New Roman" w:cs="Times New Roman"/>
          <w:sz w:val="24"/>
          <w:szCs w:val="24"/>
          <w:lang w:val="ru-RU"/>
        </w:rPr>
        <w:t>— 18</w:t>
      </w:r>
      <w:r w:rsidRPr="001C2CEC">
        <w:rPr>
          <w:rFonts w:ascii="Times New Roman" w:hAnsi="Times New Roman" w:cs="Times New Roman"/>
          <w:sz w:val="24"/>
          <w:szCs w:val="24"/>
        </w:rPr>
        <w:t> </w:t>
      </w:r>
      <w:r w:rsidRPr="001C2CEC">
        <w:rPr>
          <w:rFonts w:ascii="Times New Roman" w:hAnsi="Times New Roman" w:cs="Times New Roman"/>
          <w:sz w:val="24"/>
          <w:szCs w:val="24"/>
          <w:lang w:val="ru-RU"/>
        </w:rPr>
        <w:t>человек в</w:t>
      </w:r>
      <w:r w:rsidRPr="001C2CEC">
        <w:rPr>
          <w:rFonts w:ascii="Times New Roman" w:hAnsi="Times New Roman" w:cs="Times New Roman"/>
          <w:sz w:val="24"/>
          <w:szCs w:val="24"/>
        </w:rPr>
        <w:t> </w:t>
      </w:r>
      <w:r w:rsidRPr="001C2CEC">
        <w:rPr>
          <w:rFonts w:ascii="Times New Roman" w:hAnsi="Times New Roman" w:cs="Times New Roman"/>
          <w:sz w:val="24"/>
          <w:szCs w:val="24"/>
          <w:lang w:val="ru-RU"/>
        </w:rPr>
        <w:t>день.</w:t>
      </w:r>
    </w:p>
    <w:p w:rsidR="00EE5448" w:rsidRDefault="00EE5448" w:rsidP="00EE544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C2CEC">
        <w:rPr>
          <w:rFonts w:ascii="Times New Roman" w:hAnsi="Times New Roman" w:cs="Times New Roman"/>
          <w:sz w:val="24"/>
          <w:szCs w:val="24"/>
          <w:lang w:val="ru-RU"/>
        </w:rPr>
        <w:t>На</w:t>
      </w:r>
      <w:r w:rsidRPr="001C2CEC">
        <w:rPr>
          <w:rFonts w:ascii="Times New Roman" w:hAnsi="Times New Roman" w:cs="Times New Roman"/>
          <w:sz w:val="24"/>
          <w:szCs w:val="24"/>
        </w:rPr>
        <w:t> </w:t>
      </w:r>
      <w:r w:rsidRPr="001C2CEC">
        <w:rPr>
          <w:rFonts w:ascii="Times New Roman" w:hAnsi="Times New Roman" w:cs="Times New Roman"/>
          <w:sz w:val="24"/>
          <w:szCs w:val="24"/>
          <w:lang w:val="ru-RU"/>
        </w:rPr>
        <w:t>официальном</w:t>
      </w:r>
      <w:r w:rsidRPr="001C2CEC">
        <w:rPr>
          <w:rFonts w:ascii="Times New Roman" w:hAnsi="Times New Roman" w:cs="Times New Roman"/>
          <w:sz w:val="24"/>
          <w:szCs w:val="24"/>
        </w:rPr>
        <w:t> </w:t>
      </w:r>
      <w:r w:rsidRPr="001C2CEC">
        <w:rPr>
          <w:rFonts w:ascii="Times New Roman" w:hAnsi="Times New Roman" w:cs="Times New Roman"/>
          <w:sz w:val="24"/>
          <w:szCs w:val="24"/>
          <w:lang w:val="ru-RU"/>
        </w:rPr>
        <w:t>сайте Школы есть страница библиотеки с</w:t>
      </w:r>
      <w:r w:rsidRPr="001C2CEC">
        <w:rPr>
          <w:rFonts w:ascii="Times New Roman" w:hAnsi="Times New Roman" w:cs="Times New Roman"/>
          <w:sz w:val="24"/>
          <w:szCs w:val="24"/>
        </w:rPr>
        <w:t> </w:t>
      </w:r>
      <w:r w:rsidRPr="001C2CEC">
        <w:rPr>
          <w:rFonts w:ascii="Times New Roman" w:hAnsi="Times New Roman" w:cs="Times New Roman"/>
          <w:sz w:val="24"/>
          <w:szCs w:val="24"/>
          <w:lang w:val="ru-RU"/>
        </w:rPr>
        <w:t>информацией о</w:t>
      </w:r>
      <w:r w:rsidRPr="001C2CEC">
        <w:rPr>
          <w:rFonts w:ascii="Times New Roman" w:hAnsi="Times New Roman" w:cs="Times New Roman"/>
          <w:sz w:val="24"/>
          <w:szCs w:val="24"/>
        </w:rPr>
        <w:t> </w:t>
      </w:r>
      <w:r w:rsidRPr="001C2CEC">
        <w:rPr>
          <w:rFonts w:ascii="Times New Roman" w:hAnsi="Times New Roman" w:cs="Times New Roman"/>
          <w:sz w:val="24"/>
          <w:szCs w:val="24"/>
          <w:lang w:val="ru-RU"/>
        </w:rPr>
        <w:t>работе и</w:t>
      </w:r>
      <w:r w:rsidRPr="001C2CEC">
        <w:rPr>
          <w:rFonts w:ascii="Times New Roman" w:hAnsi="Times New Roman" w:cs="Times New Roman"/>
          <w:sz w:val="24"/>
          <w:szCs w:val="24"/>
        </w:rPr>
        <w:t> </w:t>
      </w:r>
      <w:r w:rsidRPr="001C2CEC">
        <w:rPr>
          <w:rFonts w:ascii="Times New Roman" w:hAnsi="Times New Roman" w:cs="Times New Roman"/>
          <w:sz w:val="24"/>
          <w:szCs w:val="24"/>
          <w:lang w:val="ru-RU"/>
        </w:rPr>
        <w:t>проводимых мероприятиях библиотеки Школы.</w:t>
      </w:r>
    </w:p>
    <w:p w:rsidR="001E169F" w:rsidRPr="001E169F" w:rsidRDefault="001E169F" w:rsidP="001E16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169F">
        <w:rPr>
          <w:rFonts w:hAnsi="Times New Roman" w:cs="Times New Roman"/>
          <w:color w:val="000000"/>
          <w:sz w:val="24"/>
          <w:szCs w:val="24"/>
          <w:lang w:val="ru-RU"/>
        </w:rPr>
        <w:t>Оснащенность библиотеки учебными пособиями достаточная. Однако требуется дополнительное финансирование библиотеки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169F">
        <w:rPr>
          <w:rFonts w:hAnsi="Times New Roman" w:cs="Times New Roman"/>
          <w:color w:val="000000"/>
          <w:sz w:val="24"/>
          <w:szCs w:val="24"/>
          <w:lang w:val="ru-RU"/>
        </w:rPr>
        <w:t>закупку периодических изданий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169F">
        <w:rPr>
          <w:rFonts w:hAnsi="Times New Roman" w:cs="Times New Roman"/>
          <w:color w:val="000000"/>
          <w:sz w:val="24"/>
          <w:szCs w:val="24"/>
          <w:lang w:val="ru-RU"/>
        </w:rPr>
        <w:t>обновление фонда художественной литературы.</w:t>
      </w:r>
    </w:p>
    <w:p w:rsidR="001E169F" w:rsidRPr="001E169F" w:rsidRDefault="001E169F" w:rsidP="001E16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169F">
        <w:rPr>
          <w:rFonts w:hAnsi="Times New Roman" w:cs="Times New Roman"/>
          <w:color w:val="000000"/>
          <w:sz w:val="24"/>
          <w:szCs w:val="24"/>
          <w:lang w:val="ru-RU"/>
        </w:rPr>
        <w:t>Помимо официального сайта Школа регулярно ведет официальную страницу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169F">
        <w:rPr>
          <w:rFonts w:hAnsi="Times New Roman" w:cs="Times New Roman"/>
          <w:color w:val="000000"/>
          <w:sz w:val="24"/>
          <w:szCs w:val="24"/>
          <w:lang w:val="ru-RU"/>
        </w:rPr>
        <w:t xml:space="preserve">социальной сети </w:t>
      </w:r>
      <w:proofErr w:type="spellStart"/>
      <w:r w:rsidRPr="001E169F">
        <w:rPr>
          <w:rFonts w:hAnsi="Times New Roman" w:cs="Times New Roman"/>
          <w:color w:val="000000"/>
          <w:sz w:val="24"/>
          <w:szCs w:val="24"/>
          <w:lang w:val="ru-RU"/>
        </w:rPr>
        <w:t>ВКонтакте</w:t>
      </w:r>
      <w:proofErr w:type="spellEnd"/>
      <w:r w:rsidRPr="001E16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spellStart"/>
      <w:r w:rsidRPr="001E169F">
        <w:rPr>
          <w:rFonts w:hAnsi="Times New Roman" w:cs="Times New Roman"/>
          <w:color w:val="000000"/>
          <w:sz w:val="24"/>
          <w:szCs w:val="24"/>
          <w:lang w:val="ru-RU"/>
        </w:rPr>
        <w:t>госпаблик</w:t>
      </w:r>
      <w:proofErr w:type="spellEnd"/>
      <w:r w:rsidRPr="001E169F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169F">
        <w:rPr>
          <w:rFonts w:hAnsi="Times New Roman" w:cs="Times New Roman"/>
          <w:color w:val="000000"/>
          <w:sz w:val="24"/>
          <w:szCs w:val="24"/>
          <w:lang w:val="ru-RU"/>
        </w:rPr>
        <w:t xml:space="preserve">— с 15.01.2023. Работа </w:t>
      </w:r>
      <w:proofErr w:type="spellStart"/>
      <w:r w:rsidRPr="001E169F">
        <w:rPr>
          <w:rFonts w:hAnsi="Times New Roman" w:cs="Times New Roman"/>
          <w:color w:val="000000"/>
          <w:sz w:val="24"/>
          <w:szCs w:val="24"/>
          <w:lang w:val="ru-RU"/>
        </w:rPr>
        <w:t>госпаблика</w:t>
      </w:r>
      <w:proofErr w:type="spellEnd"/>
      <w:r w:rsidRPr="001E169F">
        <w:rPr>
          <w:rFonts w:hAnsi="Times New Roman" w:cs="Times New Roman"/>
          <w:color w:val="000000"/>
          <w:sz w:val="24"/>
          <w:szCs w:val="24"/>
          <w:lang w:val="ru-RU"/>
        </w:rPr>
        <w:t xml:space="preserve"> регламентируется Федеральным законом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169F">
        <w:rPr>
          <w:rFonts w:hAnsi="Times New Roman" w:cs="Times New Roman"/>
          <w:color w:val="000000"/>
          <w:sz w:val="24"/>
          <w:szCs w:val="24"/>
          <w:lang w:val="ru-RU"/>
        </w:rPr>
        <w:t>09.02.2009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169F">
        <w:rPr>
          <w:rFonts w:hAnsi="Times New Roman" w:cs="Times New Roman"/>
          <w:color w:val="000000"/>
          <w:sz w:val="24"/>
          <w:szCs w:val="24"/>
          <w:lang w:val="ru-RU"/>
        </w:rPr>
        <w:t>8-ФЗ, постановлением Правительства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169F">
        <w:rPr>
          <w:rFonts w:hAnsi="Times New Roman" w:cs="Times New Roman"/>
          <w:color w:val="000000"/>
          <w:sz w:val="24"/>
          <w:szCs w:val="24"/>
          <w:lang w:val="ru-RU"/>
        </w:rPr>
        <w:t>31.12.2022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169F">
        <w:rPr>
          <w:rFonts w:hAnsi="Times New Roman" w:cs="Times New Roman"/>
          <w:color w:val="000000"/>
          <w:sz w:val="24"/>
          <w:szCs w:val="24"/>
          <w:lang w:val="ru-RU"/>
        </w:rPr>
        <w:t xml:space="preserve">2560, рекомендациями </w:t>
      </w:r>
      <w:proofErr w:type="spellStart"/>
      <w:r w:rsidRPr="001E169F">
        <w:rPr>
          <w:rFonts w:hAnsi="Times New Roman" w:cs="Times New Roman"/>
          <w:color w:val="000000"/>
          <w:sz w:val="24"/>
          <w:szCs w:val="24"/>
          <w:lang w:val="ru-RU"/>
        </w:rPr>
        <w:t>Минцифры</w:t>
      </w:r>
      <w:proofErr w:type="spellEnd"/>
      <w:r w:rsidRPr="001E169F">
        <w:rPr>
          <w:rFonts w:hAnsi="Times New Roman" w:cs="Times New Roman"/>
          <w:color w:val="000000"/>
          <w:sz w:val="24"/>
          <w:szCs w:val="24"/>
          <w:lang w:val="ru-RU"/>
        </w:rPr>
        <w:t xml:space="preserve">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169F">
        <w:rPr>
          <w:rFonts w:hAnsi="Times New Roman" w:cs="Times New Roman"/>
          <w:color w:val="000000"/>
          <w:sz w:val="24"/>
          <w:szCs w:val="24"/>
          <w:lang w:val="ru-RU"/>
        </w:rPr>
        <w:t>локальными актами Школы.</w:t>
      </w:r>
    </w:p>
    <w:p w:rsidR="001E169F" w:rsidRPr="001C2CEC" w:rsidRDefault="001E169F" w:rsidP="00EE5448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64341" w:rsidRPr="001C2CEC" w:rsidRDefault="00564341" w:rsidP="00564341">
      <w:pPr>
        <w:autoSpaceDE w:val="0"/>
        <w:autoSpaceDN w:val="0"/>
        <w:adjustRightInd w:val="0"/>
        <w:spacing w:before="0" w:beforeAutospacing="0"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B3410F" w:rsidRPr="001C2CEC" w:rsidRDefault="00564341" w:rsidP="0056434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C2CEC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</w:t>
      </w:r>
      <w:r w:rsidR="00393126" w:rsidRPr="001C2CEC">
        <w:rPr>
          <w:rFonts w:cstheme="minorHAnsi"/>
          <w:b/>
          <w:sz w:val="24"/>
          <w:szCs w:val="24"/>
        </w:rPr>
        <w:t>VIII</w:t>
      </w:r>
      <w:proofErr w:type="gramStart"/>
      <w:r w:rsidR="00393126" w:rsidRPr="001C2CEC">
        <w:rPr>
          <w:rFonts w:cstheme="minorHAnsi"/>
          <w:b/>
          <w:sz w:val="24"/>
          <w:szCs w:val="24"/>
          <w:lang w:val="ru-RU"/>
        </w:rPr>
        <w:t xml:space="preserve">. </w:t>
      </w:r>
      <w:r w:rsidR="00393126" w:rsidRPr="001C2CEC">
        <w:rPr>
          <w:rFonts w:cstheme="minorHAnsi"/>
          <w:b/>
          <w:sz w:val="24"/>
          <w:szCs w:val="24"/>
        </w:rPr>
        <w:t> </w:t>
      </w:r>
      <w:r w:rsidR="00393126" w:rsidRPr="00A62261">
        <w:rPr>
          <w:rFonts w:cstheme="minorHAnsi"/>
          <w:b/>
          <w:sz w:val="26"/>
          <w:szCs w:val="26"/>
          <w:lang w:val="ru-RU"/>
        </w:rPr>
        <w:t>Оценка</w:t>
      </w:r>
      <w:proofErr w:type="gramEnd"/>
      <w:r w:rsidR="00393126" w:rsidRPr="00A62261">
        <w:rPr>
          <w:rFonts w:cstheme="minorHAnsi"/>
          <w:b/>
          <w:sz w:val="26"/>
          <w:szCs w:val="26"/>
          <w:lang w:val="ru-RU"/>
        </w:rPr>
        <w:t xml:space="preserve"> материально-технической базы</w:t>
      </w:r>
    </w:p>
    <w:p w:rsidR="00321307" w:rsidRPr="00A4207A" w:rsidRDefault="00321307" w:rsidP="00321307">
      <w:pPr>
        <w:rPr>
          <w:rFonts w:hAnsi="Times New Roman" w:cs="Times New Roman"/>
          <w:sz w:val="24"/>
          <w:szCs w:val="24"/>
          <w:lang w:val="ru-RU"/>
        </w:rPr>
      </w:pPr>
      <w:r w:rsidRPr="00A4207A">
        <w:rPr>
          <w:rFonts w:hAnsi="Times New Roman" w:cs="Times New Roman"/>
          <w:sz w:val="24"/>
          <w:szCs w:val="24"/>
          <w:lang w:val="ru-RU"/>
        </w:rPr>
        <w:t>Материально-техническое обеспечение Школы позволяет реализовывать в</w:t>
      </w:r>
      <w:r w:rsidRPr="00A4207A">
        <w:rPr>
          <w:rFonts w:hAnsi="Times New Roman" w:cs="Times New Roman"/>
          <w:sz w:val="24"/>
          <w:szCs w:val="24"/>
        </w:rPr>
        <w:t> </w:t>
      </w:r>
      <w:r w:rsidRPr="00A4207A">
        <w:rPr>
          <w:rFonts w:hAnsi="Times New Roman" w:cs="Times New Roman"/>
          <w:sz w:val="24"/>
          <w:szCs w:val="24"/>
          <w:lang w:val="ru-RU"/>
        </w:rPr>
        <w:t xml:space="preserve">полной мере образовательные программы. </w:t>
      </w:r>
      <w:proofErr w:type="gramStart"/>
      <w:r w:rsidRPr="00A4207A">
        <w:rPr>
          <w:rFonts w:hAnsi="Times New Roman" w:cs="Times New Roman"/>
          <w:sz w:val="24"/>
          <w:szCs w:val="24"/>
          <w:lang w:val="ru-RU"/>
        </w:rPr>
        <w:t>В</w:t>
      </w:r>
      <w:r w:rsidRPr="00A4207A">
        <w:rPr>
          <w:rFonts w:hAnsi="Times New Roman" w:cs="Times New Roman"/>
          <w:sz w:val="24"/>
          <w:szCs w:val="24"/>
        </w:rPr>
        <w:t> </w:t>
      </w:r>
      <w:r w:rsidRPr="00A4207A">
        <w:rPr>
          <w:rFonts w:hAnsi="Times New Roman" w:cs="Times New Roman"/>
          <w:sz w:val="24"/>
          <w:szCs w:val="24"/>
          <w:lang w:val="ru-RU"/>
        </w:rPr>
        <w:t>Школе оборудованы 41</w:t>
      </w:r>
      <w:r w:rsidRPr="00A4207A">
        <w:rPr>
          <w:rFonts w:hAnsi="Times New Roman" w:cs="Times New Roman"/>
          <w:sz w:val="24"/>
          <w:szCs w:val="24"/>
        </w:rPr>
        <w:t> </w:t>
      </w:r>
      <w:r w:rsidRPr="00A4207A">
        <w:rPr>
          <w:rFonts w:hAnsi="Times New Roman" w:cs="Times New Roman"/>
          <w:sz w:val="24"/>
          <w:szCs w:val="24"/>
          <w:lang w:val="ru-RU"/>
        </w:rPr>
        <w:t>учебных кабинета, 37</w:t>
      </w:r>
      <w:r w:rsidRPr="00A4207A">
        <w:rPr>
          <w:rFonts w:hAnsi="Times New Roman" w:cs="Times New Roman"/>
          <w:sz w:val="24"/>
          <w:szCs w:val="24"/>
        </w:rPr>
        <w:t> </w:t>
      </w:r>
      <w:r w:rsidRPr="00A4207A">
        <w:rPr>
          <w:rFonts w:hAnsi="Times New Roman" w:cs="Times New Roman"/>
          <w:sz w:val="24"/>
          <w:szCs w:val="24"/>
          <w:lang w:val="ru-RU"/>
        </w:rPr>
        <w:t>из</w:t>
      </w:r>
      <w:r w:rsidRPr="00A4207A">
        <w:rPr>
          <w:rFonts w:hAnsi="Times New Roman" w:cs="Times New Roman"/>
          <w:sz w:val="24"/>
          <w:szCs w:val="24"/>
        </w:rPr>
        <w:t> </w:t>
      </w:r>
      <w:r w:rsidRPr="00A4207A">
        <w:rPr>
          <w:rFonts w:hAnsi="Times New Roman" w:cs="Times New Roman"/>
          <w:sz w:val="24"/>
          <w:szCs w:val="24"/>
          <w:lang w:val="ru-RU"/>
        </w:rPr>
        <w:t>них оснащены современной мультимедийной техникой,  в</w:t>
      </w:r>
      <w:r w:rsidRPr="00A4207A">
        <w:rPr>
          <w:rFonts w:hAnsi="Times New Roman" w:cs="Times New Roman"/>
          <w:sz w:val="24"/>
          <w:szCs w:val="24"/>
        </w:rPr>
        <w:t> </w:t>
      </w:r>
      <w:r w:rsidRPr="00A4207A">
        <w:rPr>
          <w:rFonts w:hAnsi="Times New Roman" w:cs="Times New Roman"/>
          <w:sz w:val="24"/>
          <w:szCs w:val="24"/>
          <w:lang w:val="ru-RU"/>
        </w:rPr>
        <w:t>том числе:</w:t>
      </w:r>
      <w:proofErr w:type="gramEnd"/>
    </w:p>
    <w:p w:rsidR="00321307" w:rsidRPr="00A4207A" w:rsidRDefault="00321307" w:rsidP="00321307">
      <w:pPr>
        <w:numPr>
          <w:ilvl w:val="0"/>
          <w:numId w:val="31"/>
        </w:numPr>
        <w:spacing w:beforeAutospacing="0" w:afterAutospacing="0"/>
        <w:ind w:left="780" w:right="180"/>
        <w:contextualSpacing/>
        <w:rPr>
          <w:rFonts w:hAnsi="Times New Roman" w:cs="Times New Roman"/>
          <w:sz w:val="24"/>
          <w:szCs w:val="24"/>
        </w:rPr>
      </w:pPr>
      <w:proofErr w:type="spellStart"/>
      <w:r w:rsidRPr="00A4207A">
        <w:rPr>
          <w:rFonts w:hAnsi="Times New Roman" w:cs="Times New Roman"/>
          <w:sz w:val="24"/>
          <w:szCs w:val="24"/>
        </w:rPr>
        <w:t>лаборатория</w:t>
      </w:r>
      <w:proofErr w:type="spellEnd"/>
      <w:r w:rsidRPr="00A4207A">
        <w:rPr>
          <w:rFonts w:hAnsi="Times New Roman" w:cs="Times New Roman"/>
          <w:sz w:val="24"/>
          <w:szCs w:val="24"/>
        </w:rPr>
        <w:t xml:space="preserve"> </w:t>
      </w:r>
      <w:proofErr w:type="spellStart"/>
      <w:r w:rsidRPr="00A4207A">
        <w:rPr>
          <w:rFonts w:hAnsi="Times New Roman" w:cs="Times New Roman"/>
          <w:sz w:val="24"/>
          <w:szCs w:val="24"/>
        </w:rPr>
        <w:t>по</w:t>
      </w:r>
      <w:proofErr w:type="spellEnd"/>
      <w:r w:rsidRPr="00A4207A">
        <w:rPr>
          <w:rFonts w:hAnsi="Times New Roman" w:cs="Times New Roman"/>
          <w:sz w:val="24"/>
          <w:szCs w:val="24"/>
        </w:rPr>
        <w:t> </w:t>
      </w:r>
      <w:proofErr w:type="spellStart"/>
      <w:r w:rsidRPr="00A4207A">
        <w:rPr>
          <w:rFonts w:hAnsi="Times New Roman" w:cs="Times New Roman"/>
          <w:sz w:val="24"/>
          <w:szCs w:val="24"/>
        </w:rPr>
        <w:t>физике</w:t>
      </w:r>
      <w:proofErr w:type="spellEnd"/>
      <w:r w:rsidRPr="00A4207A">
        <w:rPr>
          <w:rFonts w:hAnsi="Times New Roman" w:cs="Times New Roman"/>
          <w:sz w:val="24"/>
          <w:szCs w:val="24"/>
        </w:rPr>
        <w:t>;</w:t>
      </w:r>
    </w:p>
    <w:p w:rsidR="00321307" w:rsidRPr="00A4207A" w:rsidRDefault="00321307" w:rsidP="00321307">
      <w:pPr>
        <w:numPr>
          <w:ilvl w:val="0"/>
          <w:numId w:val="31"/>
        </w:numPr>
        <w:spacing w:beforeAutospacing="0" w:afterAutospacing="0"/>
        <w:ind w:left="780" w:right="180"/>
        <w:contextualSpacing/>
        <w:rPr>
          <w:rFonts w:hAnsi="Times New Roman" w:cs="Times New Roman"/>
          <w:sz w:val="24"/>
          <w:szCs w:val="24"/>
        </w:rPr>
      </w:pPr>
      <w:proofErr w:type="spellStart"/>
      <w:r w:rsidRPr="00A4207A">
        <w:rPr>
          <w:rFonts w:hAnsi="Times New Roman" w:cs="Times New Roman"/>
          <w:sz w:val="24"/>
          <w:szCs w:val="24"/>
        </w:rPr>
        <w:t>лаборатория</w:t>
      </w:r>
      <w:proofErr w:type="spellEnd"/>
      <w:r w:rsidRPr="00A4207A">
        <w:rPr>
          <w:rFonts w:hAnsi="Times New Roman" w:cs="Times New Roman"/>
          <w:sz w:val="24"/>
          <w:szCs w:val="24"/>
        </w:rPr>
        <w:t xml:space="preserve"> </w:t>
      </w:r>
      <w:proofErr w:type="spellStart"/>
      <w:r w:rsidRPr="00A4207A">
        <w:rPr>
          <w:rFonts w:hAnsi="Times New Roman" w:cs="Times New Roman"/>
          <w:sz w:val="24"/>
          <w:szCs w:val="24"/>
        </w:rPr>
        <w:t>по</w:t>
      </w:r>
      <w:proofErr w:type="spellEnd"/>
      <w:r w:rsidRPr="00A4207A">
        <w:rPr>
          <w:rFonts w:hAnsi="Times New Roman" w:cs="Times New Roman"/>
          <w:sz w:val="24"/>
          <w:szCs w:val="24"/>
        </w:rPr>
        <w:t> </w:t>
      </w:r>
      <w:proofErr w:type="spellStart"/>
      <w:r w:rsidRPr="00A4207A">
        <w:rPr>
          <w:rFonts w:hAnsi="Times New Roman" w:cs="Times New Roman"/>
          <w:sz w:val="24"/>
          <w:szCs w:val="24"/>
        </w:rPr>
        <w:t>химии</w:t>
      </w:r>
      <w:proofErr w:type="spellEnd"/>
      <w:r w:rsidRPr="00A4207A">
        <w:rPr>
          <w:rFonts w:hAnsi="Times New Roman" w:cs="Times New Roman"/>
          <w:sz w:val="24"/>
          <w:szCs w:val="24"/>
        </w:rPr>
        <w:t>;</w:t>
      </w:r>
    </w:p>
    <w:p w:rsidR="00321307" w:rsidRPr="00A4207A" w:rsidRDefault="00321307" w:rsidP="00321307">
      <w:pPr>
        <w:numPr>
          <w:ilvl w:val="0"/>
          <w:numId w:val="31"/>
        </w:numPr>
        <w:spacing w:beforeAutospacing="0" w:afterAutospacing="0"/>
        <w:ind w:left="780" w:right="180"/>
        <w:contextualSpacing/>
        <w:rPr>
          <w:rFonts w:hAnsi="Times New Roman" w:cs="Times New Roman"/>
          <w:sz w:val="24"/>
          <w:szCs w:val="24"/>
        </w:rPr>
      </w:pPr>
      <w:proofErr w:type="spellStart"/>
      <w:r w:rsidRPr="00A4207A">
        <w:rPr>
          <w:rFonts w:hAnsi="Times New Roman" w:cs="Times New Roman"/>
          <w:sz w:val="24"/>
          <w:szCs w:val="24"/>
        </w:rPr>
        <w:t>лаборатория</w:t>
      </w:r>
      <w:proofErr w:type="spellEnd"/>
      <w:r w:rsidRPr="00A4207A">
        <w:rPr>
          <w:rFonts w:hAnsi="Times New Roman" w:cs="Times New Roman"/>
          <w:sz w:val="24"/>
          <w:szCs w:val="24"/>
        </w:rPr>
        <w:t xml:space="preserve"> </w:t>
      </w:r>
      <w:proofErr w:type="spellStart"/>
      <w:r w:rsidRPr="00A4207A">
        <w:rPr>
          <w:rFonts w:hAnsi="Times New Roman" w:cs="Times New Roman"/>
          <w:sz w:val="24"/>
          <w:szCs w:val="24"/>
        </w:rPr>
        <w:t>по</w:t>
      </w:r>
      <w:proofErr w:type="spellEnd"/>
      <w:r w:rsidRPr="00A4207A">
        <w:rPr>
          <w:rFonts w:hAnsi="Times New Roman" w:cs="Times New Roman"/>
          <w:sz w:val="24"/>
          <w:szCs w:val="24"/>
        </w:rPr>
        <w:t> </w:t>
      </w:r>
      <w:proofErr w:type="spellStart"/>
      <w:r w:rsidRPr="00A4207A">
        <w:rPr>
          <w:rFonts w:hAnsi="Times New Roman" w:cs="Times New Roman"/>
          <w:sz w:val="24"/>
          <w:szCs w:val="24"/>
        </w:rPr>
        <w:t>биологии</w:t>
      </w:r>
      <w:proofErr w:type="spellEnd"/>
      <w:r w:rsidRPr="00A4207A">
        <w:rPr>
          <w:rFonts w:hAnsi="Times New Roman" w:cs="Times New Roman"/>
          <w:sz w:val="24"/>
          <w:szCs w:val="24"/>
        </w:rPr>
        <w:t>;</w:t>
      </w:r>
    </w:p>
    <w:p w:rsidR="00321307" w:rsidRPr="00A4207A" w:rsidRDefault="00321307" w:rsidP="00321307">
      <w:pPr>
        <w:numPr>
          <w:ilvl w:val="0"/>
          <w:numId w:val="31"/>
        </w:numPr>
        <w:spacing w:beforeAutospacing="0" w:afterAutospacing="0"/>
        <w:ind w:left="780" w:right="180"/>
        <w:contextualSpacing/>
        <w:rPr>
          <w:rFonts w:hAnsi="Times New Roman" w:cs="Times New Roman"/>
          <w:sz w:val="24"/>
          <w:szCs w:val="24"/>
        </w:rPr>
      </w:pPr>
      <w:proofErr w:type="spellStart"/>
      <w:r w:rsidRPr="00A4207A">
        <w:rPr>
          <w:rFonts w:hAnsi="Times New Roman" w:cs="Times New Roman"/>
          <w:sz w:val="24"/>
          <w:szCs w:val="24"/>
        </w:rPr>
        <w:t>два</w:t>
      </w:r>
      <w:proofErr w:type="spellEnd"/>
      <w:r w:rsidRPr="00A4207A">
        <w:rPr>
          <w:rFonts w:hAnsi="Times New Roman" w:cs="Times New Roman"/>
          <w:sz w:val="24"/>
          <w:szCs w:val="24"/>
        </w:rPr>
        <w:t xml:space="preserve"> </w:t>
      </w:r>
      <w:proofErr w:type="spellStart"/>
      <w:r w:rsidRPr="00A4207A">
        <w:rPr>
          <w:rFonts w:hAnsi="Times New Roman" w:cs="Times New Roman"/>
          <w:sz w:val="24"/>
          <w:szCs w:val="24"/>
        </w:rPr>
        <w:t>компьютерных</w:t>
      </w:r>
      <w:proofErr w:type="spellEnd"/>
      <w:r w:rsidRPr="00A4207A">
        <w:rPr>
          <w:rFonts w:hAnsi="Times New Roman" w:cs="Times New Roman"/>
          <w:sz w:val="24"/>
          <w:szCs w:val="24"/>
        </w:rPr>
        <w:t xml:space="preserve"> </w:t>
      </w:r>
      <w:proofErr w:type="spellStart"/>
      <w:r w:rsidRPr="00A4207A">
        <w:rPr>
          <w:rFonts w:hAnsi="Times New Roman" w:cs="Times New Roman"/>
          <w:sz w:val="24"/>
          <w:szCs w:val="24"/>
        </w:rPr>
        <w:t>класса</w:t>
      </w:r>
      <w:proofErr w:type="spellEnd"/>
      <w:r w:rsidRPr="00A4207A">
        <w:rPr>
          <w:rFonts w:hAnsi="Times New Roman" w:cs="Times New Roman"/>
          <w:sz w:val="24"/>
          <w:szCs w:val="24"/>
        </w:rPr>
        <w:t>;</w:t>
      </w:r>
    </w:p>
    <w:p w:rsidR="00321307" w:rsidRPr="00A4207A" w:rsidRDefault="00321307" w:rsidP="00321307">
      <w:pPr>
        <w:numPr>
          <w:ilvl w:val="0"/>
          <w:numId w:val="31"/>
        </w:numPr>
        <w:spacing w:beforeAutospacing="0" w:afterAutospacing="0"/>
        <w:ind w:left="780" w:right="180"/>
        <w:contextualSpacing/>
        <w:rPr>
          <w:rFonts w:hAnsi="Times New Roman" w:cs="Times New Roman"/>
          <w:sz w:val="24"/>
          <w:szCs w:val="24"/>
        </w:rPr>
      </w:pPr>
      <w:r w:rsidRPr="00A4207A">
        <w:rPr>
          <w:rFonts w:hAnsi="Times New Roman" w:cs="Times New Roman"/>
          <w:sz w:val="24"/>
          <w:szCs w:val="24"/>
          <w:lang w:val="ru-RU"/>
        </w:rPr>
        <w:t xml:space="preserve">лингафонный кабинет </w:t>
      </w:r>
    </w:p>
    <w:p w:rsidR="00321307" w:rsidRPr="00A4207A" w:rsidRDefault="00321307" w:rsidP="00321307">
      <w:pPr>
        <w:numPr>
          <w:ilvl w:val="0"/>
          <w:numId w:val="31"/>
        </w:numPr>
        <w:spacing w:beforeAutospacing="0" w:afterAutospacing="0"/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A4207A">
        <w:rPr>
          <w:rFonts w:hAnsi="Times New Roman" w:cs="Times New Roman"/>
          <w:sz w:val="24"/>
          <w:szCs w:val="24"/>
          <w:lang w:val="ru-RU"/>
        </w:rPr>
        <w:t>кабинет  для занятий детей с ОВЗ</w:t>
      </w:r>
    </w:p>
    <w:p w:rsidR="00321307" w:rsidRPr="00A4207A" w:rsidRDefault="00321307" w:rsidP="00321307">
      <w:pPr>
        <w:numPr>
          <w:ilvl w:val="0"/>
          <w:numId w:val="31"/>
        </w:numPr>
        <w:spacing w:beforeAutospacing="0" w:afterAutospacing="0"/>
        <w:ind w:left="780" w:right="180"/>
        <w:contextualSpacing/>
        <w:rPr>
          <w:rFonts w:hAnsi="Times New Roman" w:cs="Times New Roman"/>
          <w:sz w:val="24"/>
          <w:szCs w:val="24"/>
        </w:rPr>
      </w:pPr>
      <w:r w:rsidRPr="00A4207A">
        <w:rPr>
          <w:rFonts w:hAnsi="Times New Roman" w:cs="Times New Roman"/>
          <w:sz w:val="24"/>
          <w:szCs w:val="24"/>
          <w:lang w:val="ru-RU"/>
        </w:rPr>
        <w:t xml:space="preserve">два центра детских инициатив </w:t>
      </w:r>
    </w:p>
    <w:p w:rsidR="00321307" w:rsidRPr="00A4207A" w:rsidRDefault="00321307" w:rsidP="00321307">
      <w:pPr>
        <w:spacing w:beforeAutospacing="0" w:afterAutospacing="0"/>
        <w:ind w:left="780" w:right="180"/>
        <w:contextualSpacing/>
        <w:rPr>
          <w:rFonts w:hAnsi="Times New Roman" w:cs="Times New Roman"/>
          <w:sz w:val="24"/>
          <w:szCs w:val="24"/>
        </w:rPr>
      </w:pPr>
    </w:p>
    <w:p w:rsidR="00321307" w:rsidRPr="00A4207A" w:rsidRDefault="00321307" w:rsidP="00321307">
      <w:pPr>
        <w:spacing w:beforeAutospacing="0" w:afterAutospacing="0"/>
        <w:ind w:right="180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4207A">
        <w:rPr>
          <w:rFonts w:hAnsi="Times New Roman" w:cs="Times New Roman"/>
          <w:sz w:val="24"/>
          <w:szCs w:val="24"/>
          <w:lang w:val="ru-RU"/>
        </w:rPr>
        <w:t>Для реализации программы по учебному предмету ОБЖ, в школе имеется тренажер          «Максим» и два муляжа автомата «Калашников»</w:t>
      </w:r>
      <w:proofErr w:type="gramStart"/>
      <w:r w:rsidRPr="00A4207A">
        <w:rPr>
          <w:rFonts w:hAnsi="Times New Roman" w:cs="Times New Roman"/>
          <w:sz w:val="24"/>
          <w:szCs w:val="24"/>
          <w:lang w:val="ru-RU"/>
        </w:rPr>
        <w:t xml:space="preserve"> ,</w:t>
      </w:r>
      <w:proofErr w:type="gramEnd"/>
      <w:r w:rsidRPr="00A4207A">
        <w:rPr>
          <w:rFonts w:hAnsi="Times New Roman" w:cs="Times New Roman"/>
          <w:sz w:val="24"/>
          <w:szCs w:val="24"/>
          <w:lang w:val="ru-RU"/>
        </w:rPr>
        <w:t xml:space="preserve"> Лазерный тир и </w:t>
      </w:r>
      <w:proofErr w:type="spellStart"/>
      <w:r w:rsidRPr="00A4207A">
        <w:rPr>
          <w:rFonts w:hAnsi="Times New Roman" w:cs="Times New Roman"/>
          <w:sz w:val="24"/>
          <w:szCs w:val="24"/>
          <w:lang w:val="ru-RU"/>
        </w:rPr>
        <w:t>квадрокоптеры</w:t>
      </w:r>
      <w:proofErr w:type="spellEnd"/>
      <w:r w:rsidRPr="00A4207A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A4207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Так же  кабинет оснащен техническими средствами обучения, стендами и наглядными пособиями в соответствии с приложением № 1 к приказу Министра обороны РФ № 96, </w:t>
      </w:r>
      <w:proofErr w:type="spellStart"/>
      <w:r w:rsidRPr="00A4207A">
        <w:rPr>
          <w:rFonts w:ascii="Times New Roman" w:eastAsia="Times New Roman" w:hAnsi="Times New Roman" w:cs="Times New Roman"/>
          <w:sz w:val="24"/>
          <w:szCs w:val="24"/>
          <w:lang w:val="ru-RU"/>
        </w:rPr>
        <w:t>Минобрнауки</w:t>
      </w:r>
      <w:proofErr w:type="spellEnd"/>
      <w:r w:rsidRPr="00A4207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РФ №134 от 24.02.2010. В </w:t>
      </w:r>
    </w:p>
    <w:p w:rsidR="00321307" w:rsidRPr="00A4207A" w:rsidRDefault="00321307" w:rsidP="00321307">
      <w:pPr>
        <w:spacing w:beforeAutospacing="0" w:afterAutospacing="0"/>
        <w:ind w:right="180"/>
        <w:contextualSpacing/>
        <w:rPr>
          <w:rFonts w:hAnsi="Times New Roman" w:cs="Times New Roman"/>
          <w:sz w:val="24"/>
          <w:szCs w:val="24"/>
          <w:lang w:val="ru-RU"/>
        </w:rPr>
      </w:pPr>
    </w:p>
    <w:p w:rsidR="00321307" w:rsidRPr="00A4207A" w:rsidRDefault="00321307" w:rsidP="00321307">
      <w:pPr>
        <w:spacing w:beforeAutospacing="0" w:afterAutospacing="0"/>
        <w:ind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A4207A">
        <w:rPr>
          <w:rFonts w:hAnsi="Times New Roman" w:cs="Times New Roman"/>
          <w:sz w:val="24"/>
          <w:szCs w:val="24"/>
          <w:lang w:val="ru-RU"/>
        </w:rPr>
        <w:t xml:space="preserve"> В школе имеется необходимое оборудование для реализации внеурочной деятельности по предмету «Робототехника» это: компьютеры</w:t>
      </w:r>
      <w:proofErr w:type="gramStart"/>
      <w:r w:rsidRPr="00A4207A">
        <w:rPr>
          <w:rFonts w:hAnsi="Times New Roman" w:cs="Times New Roman"/>
          <w:sz w:val="24"/>
          <w:szCs w:val="24"/>
          <w:lang w:val="ru-RU"/>
        </w:rPr>
        <w:t xml:space="preserve">  ,</w:t>
      </w:r>
      <w:proofErr w:type="gramEnd"/>
      <w:r w:rsidRPr="00A4207A">
        <w:rPr>
          <w:rFonts w:hAnsi="Times New Roman" w:cs="Times New Roman"/>
          <w:sz w:val="24"/>
          <w:szCs w:val="24"/>
          <w:lang w:val="ru-RU"/>
        </w:rPr>
        <w:t xml:space="preserve"> наборы </w:t>
      </w:r>
      <w:proofErr w:type="spellStart"/>
      <w:r w:rsidRPr="00A4207A">
        <w:rPr>
          <w:rFonts w:hAnsi="Times New Roman" w:cs="Times New Roman"/>
          <w:sz w:val="24"/>
          <w:szCs w:val="24"/>
          <w:lang w:val="ru-RU"/>
        </w:rPr>
        <w:t>схемотехники</w:t>
      </w:r>
      <w:proofErr w:type="spellEnd"/>
      <w:r w:rsidRPr="00A4207A">
        <w:rPr>
          <w:rFonts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A4207A">
        <w:rPr>
          <w:rFonts w:hAnsi="Times New Roman" w:cs="Times New Roman"/>
          <w:sz w:val="24"/>
          <w:szCs w:val="24"/>
          <w:lang w:val="ru-RU"/>
        </w:rPr>
        <w:t>Роббоплатформа</w:t>
      </w:r>
      <w:proofErr w:type="spellEnd"/>
      <w:r w:rsidRPr="00A4207A">
        <w:rPr>
          <w:rFonts w:hAnsi="Times New Roman" w:cs="Times New Roman"/>
          <w:sz w:val="24"/>
          <w:szCs w:val="24"/>
          <w:lang w:val="ru-RU"/>
        </w:rPr>
        <w:t xml:space="preserve"> и 3</w:t>
      </w:r>
      <w:r w:rsidRPr="00A4207A">
        <w:rPr>
          <w:rFonts w:hAnsi="Times New Roman" w:cs="Times New Roman"/>
          <w:sz w:val="24"/>
          <w:szCs w:val="24"/>
        </w:rPr>
        <w:t>D</w:t>
      </w:r>
      <w:r w:rsidRPr="00A4207A">
        <w:rPr>
          <w:rFonts w:hAnsi="Times New Roman" w:cs="Times New Roman"/>
          <w:sz w:val="24"/>
          <w:szCs w:val="24"/>
          <w:lang w:val="ru-RU"/>
        </w:rPr>
        <w:t xml:space="preserve"> принтер. Имеются </w:t>
      </w:r>
      <w:r w:rsidRPr="00A4207A">
        <w:rPr>
          <w:rFonts w:hAnsi="Times New Roman" w:cs="Times New Roman"/>
          <w:sz w:val="24"/>
          <w:szCs w:val="24"/>
        </w:rPr>
        <w:t>LEGO</w:t>
      </w:r>
      <w:r w:rsidRPr="00A4207A">
        <w:rPr>
          <w:rFonts w:hAnsi="Times New Roman" w:cs="Times New Roman"/>
          <w:sz w:val="24"/>
          <w:szCs w:val="24"/>
          <w:lang w:val="ru-RU"/>
        </w:rPr>
        <w:t xml:space="preserve">  в количестве 7 шт. </w:t>
      </w:r>
    </w:p>
    <w:p w:rsidR="00321307" w:rsidRPr="00A4207A" w:rsidRDefault="00321307" w:rsidP="00321307">
      <w:pPr>
        <w:spacing w:beforeAutospacing="0" w:afterAutospacing="0"/>
        <w:ind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A4207A">
        <w:rPr>
          <w:rFonts w:hAnsi="Times New Roman" w:cs="Times New Roman"/>
          <w:sz w:val="24"/>
          <w:szCs w:val="24"/>
          <w:lang w:val="ru-RU"/>
        </w:rPr>
        <w:t xml:space="preserve">Открыты три кабинета « Центр детских </w:t>
      </w:r>
      <w:proofErr w:type="spellStart"/>
      <w:r w:rsidRPr="00A4207A">
        <w:rPr>
          <w:rFonts w:hAnsi="Times New Roman" w:cs="Times New Roman"/>
          <w:sz w:val="24"/>
          <w:szCs w:val="24"/>
          <w:lang w:val="ru-RU"/>
        </w:rPr>
        <w:t>иннициатив</w:t>
      </w:r>
      <w:proofErr w:type="spellEnd"/>
      <w:r w:rsidRPr="00A4207A">
        <w:rPr>
          <w:rFonts w:hAnsi="Times New Roman" w:cs="Times New Roman"/>
          <w:sz w:val="24"/>
          <w:szCs w:val="24"/>
          <w:lang w:val="ru-RU"/>
        </w:rPr>
        <w:t>»</w:t>
      </w:r>
      <w:proofErr w:type="gramStart"/>
      <w:r w:rsidRPr="00A4207A">
        <w:rPr>
          <w:rFonts w:hAnsi="Times New Roman" w:cs="Times New Roman"/>
          <w:sz w:val="24"/>
          <w:szCs w:val="24"/>
          <w:lang w:val="ru-RU"/>
        </w:rPr>
        <w:t xml:space="preserve"> ,</w:t>
      </w:r>
      <w:proofErr w:type="gramEnd"/>
      <w:r w:rsidRPr="00A4207A">
        <w:rPr>
          <w:rFonts w:hAnsi="Times New Roman" w:cs="Times New Roman"/>
          <w:sz w:val="24"/>
          <w:szCs w:val="24"/>
          <w:lang w:val="ru-RU"/>
        </w:rPr>
        <w:t xml:space="preserve"> в которых имеется новая мебель и цветной принтер. </w:t>
      </w:r>
    </w:p>
    <w:p w:rsidR="00321307" w:rsidRPr="00A4207A" w:rsidRDefault="00321307" w:rsidP="00321307">
      <w:pPr>
        <w:rPr>
          <w:rFonts w:hAnsi="Times New Roman" w:cs="Times New Roman"/>
          <w:sz w:val="24"/>
          <w:szCs w:val="24"/>
          <w:lang w:val="ru-RU"/>
        </w:rPr>
      </w:pPr>
      <w:r w:rsidRPr="00A4207A">
        <w:rPr>
          <w:rFonts w:hAnsi="Times New Roman" w:cs="Times New Roman"/>
          <w:sz w:val="24"/>
          <w:szCs w:val="24"/>
          <w:lang w:val="ru-RU"/>
        </w:rPr>
        <w:t>Для реализации федеральной программы «Точка роста » в</w:t>
      </w:r>
      <w:r w:rsidRPr="00A4207A">
        <w:rPr>
          <w:rFonts w:hAnsi="Times New Roman" w:cs="Times New Roman"/>
          <w:sz w:val="24"/>
          <w:szCs w:val="24"/>
        </w:rPr>
        <w:t> </w:t>
      </w:r>
      <w:r w:rsidRPr="00A4207A">
        <w:rPr>
          <w:rFonts w:hAnsi="Times New Roman" w:cs="Times New Roman"/>
          <w:sz w:val="24"/>
          <w:szCs w:val="24"/>
          <w:lang w:val="ru-RU"/>
        </w:rPr>
        <w:t xml:space="preserve">рамках национального проекта «Образование»,  имеется  оборудование   для  трех  кабинетов. По два набора лабораторий для кабинета химии, физики, биологии. Образовательный набор по механике и </w:t>
      </w:r>
      <w:proofErr w:type="spellStart"/>
      <w:r w:rsidRPr="00A4207A">
        <w:rPr>
          <w:rFonts w:hAnsi="Times New Roman" w:cs="Times New Roman"/>
          <w:sz w:val="24"/>
          <w:szCs w:val="24"/>
          <w:lang w:val="ru-RU"/>
        </w:rPr>
        <w:t>мехатронике</w:t>
      </w:r>
      <w:proofErr w:type="spellEnd"/>
      <w:r w:rsidRPr="00A4207A">
        <w:rPr>
          <w:rFonts w:hAnsi="Times New Roman" w:cs="Times New Roman"/>
          <w:sz w:val="24"/>
          <w:szCs w:val="24"/>
          <w:lang w:val="ru-RU"/>
        </w:rPr>
        <w:t xml:space="preserve">, набор для изучения робототехнических систем и робот </w:t>
      </w:r>
      <w:proofErr w:type="gramStart"/>
      <w:r w:rsidRPr="00A4207A">
        <w:rPr>
          <w:rFonts w:hAnsi="Times New Roman" w:cs="Times New Roman"/>
          <w:sz w:val="24"/>
          <w:szCs w:val="24"/>
          <w:lang w:val="ru-RU"/>
        </w:rPr>
        <w:t>–м</w:t>
      </w:r>
      <w:proofErr w:type="gramEnd"/>
      <w:r w:rsidRPr="00A4207A">
        <w:rPr>
          <w:rFonts w:hAnsi="Times New Roman" w:cs="Times New Roman"/>
          <w:sz w:val="24"/>
          <w:szCs w:val="24"/>
          <w:lang w:val="ru-RU"/>
        </w:rPr>
        <w:t xml:space="preserve">анипулятор для кабинета физики. </w:t>
      </w:r>
    </w:p>
    <w:p w:rsidR="00321307" w:rsidRPr="00A4207A" w:rsidRDefault="00321307" w:rsidP="00321307">
      <w:pPr>
        <w:rPr>
          <w:rFonts w:hAnsi="Times New Roman" w:cs="Times New Roman"/>
          <w:sz w:val="24"/>
          <w:szCs w:val="24"/>
          <w:lang w:val="ru-RU"/>
        </w:rPr>
      </w:pPr>
      <w:r w:rsidRPr="00A4207A">
        <w:rPr>
          <w:rFonts w:hAnsi="Times New Roman" w:cs="Times New Roman"/>
          <w:sz w:val="24"/>
          <w:szCs w:val="24"/>
          <w:lang w:val="ru-RU"/>
        </w:rPr>
        <w:t>По Программе «Цифровая образовательная среда» национального проекта «Образование» получено современное оборудование</w:t>
      </w:r>
      <w:proofErr w:type="gramStart"/>
      <w:r w:rsidRPr="00A4207A">
        <w:rPr>
          <w:rFonts w:hAnsi="Times New Roman" w:cs="Times New Roman"/>
          <w:sz w:val="24"/>
          <w:szCs w:val="24"/>
          <w:lang w:val="ru-RU"/>
        </w:rPr>
        <w:t xml:space="preserve"> :</w:t>
      </w:r>
      <w:proofErr w:type="gramEnd"/>
      <w:r w:rsidRPr="00A4207A">
        <w:rPr>
          <w:rFonts w:hAnsi="Times New Roman" w:cs="Times New Roman"/>
          <w:sz w:val="24"/>
          <w:szCs w:val="24"/>
          <w:lang w:val="ru-RU"/>
        </w:rPr>
        <w:t xml:space="preserve"> интерактивный комплекс-3шт, камера видеонаблюдения-3шт, МФУ-1шт  и ноутбуки-31шт. </w:t>
      </w:r>
    </w:p>
    <w:p w:rsidR="00321307" w:rsidRPr="00A4207A" w:rsidRDefault="00321307" w:rsidP="00321307">
      <w:pPr>
        <w:rPr>
          <w:rFonts w:hAnsi="Times New Roman" w:cs="Times New Roman"/>
          <w:sz w:val="24"/>
          <w:szCs w:val="24"/>
          <w:lang w:val="ru-RU"/>
        </w:rPr>
      </w:pPr>
      <w:r w:rsidRPr="00A4207A">
        <w:rPr>
          <w:rFonts w:hAnsi="Times New Roman" w:cs="Times New Roman"/>
          <w:sz w:val="24"/>
          <w:szCs w:val="24"/>
          <w:lang w:val="ru-RU"/>
        </w:rPr>
        <w:t xml:space="preserve">Реализована программа </w:t>
      </w:r>
      <w:proofErr w:type="spellStart"/>
      <w:r w:rsidRPr="00A4207A">
        <w:rPr>
          <w:rFonts w:hAnsi="Times New Roman" w:cs="Times New Roman"/>
          <w:sz w:val="24"/>
          <w:szCs w:val="24"/>
          <w:lang w:val="ru-RU"/>
        </w:rPr>
        <w:t>Минпросвещения</w:t>
      </w:r>
      <w:proofErr w:type="spellEnd"/>
      <w:r w:rsidRPr="00A4207A">
        <w:rPr>
          <w:rFonts w:hAnsi="Times New Roman" w:cs="Times New Roman"/>
          <w:sz w:val="24"/>
          <w:szCs w:val="24"/>
          <w:lang w:val="ru-RU"/>
        </w:rPr>
        <w:t xml:space="preserve"> по оформлению школьных пространств - коридоров, информационных стендов и рекреаций. На стенах размещена информация о детско-юношеских общественных проектах, достижениях страны и региона и возможностях будущего трудоустройства. </w:t>
      </w:r>
    </w:p>
    <w:p w:rsidR="00321307" w:rsidRPr="00A4207A" w:rsidRDefault="00321307" w:rsidP="00321307">
      <w:pPr>
        <w:rPr>
          <w:rFonts w:hAnsi="Times New Roman" w:cs="Times New Roman"/>
          <w:sz w:val="24"/>
          <w:szCs w:val="24"/>
          <w:lang w:val="ru-RU"/>
        </w:rPr>
      </w:pPr>
      <w:r w:rsidRPr="00A4207A">
        <w:rPr>
          <w:rFonts w:hAnsi="Times New Roman" w:cs="Times New Roman"/>
          <w:sz w:val="24"/>
          <w:szCs w:val="24"/>
          <w:lang w:val="ru-RU"/>
        </w:rPr>
        <w:t>На</w:t>
      </w:r>
      <w:r w:rsidRPr="00A4207A">
        <w:rPr>
          <w:rFonts w:hAnsi="Times New Roman" w:cs="Times New Roman"/>
          <w:sz w:val="24"/>
          <w:szCs w:val="24"/>
        </w:rPr>
        <w:t> </w:t>
      </w:r>
      <w:r w:rsidRPr="00A4207A">
        <w:rPr>
          <w:rFonts w:hAnsi="Times New Roman" w:cs="Times New Roman"/>
          <w:sz w:val="24"/>
          <w:szCs w:val="24"/>
          <w:lang w:val="ru-RU"/>
        </w:rPr>
        <w:t>втором этаже здания</w:t>
      </w:r>
      <w:proofErr w:type="gramStart"/>
      <w:r w:rsidRPr="00A4207A">
        <w:rPr>
          <w:rFonts w:hAnsi="Times New Roman" w:cs="Times New Roman"/>
          <w:sz w:val="24"/>
          <w:szCs w:val="24"/>
          <w:lang w:val="ru-RU"/>
        </w:rPr>
        <w:t xml:space="preserve"> ,</w:t>
      </w:r>
      <w:proofErr w:type="gramEnd"/>
      <w:r w:rsidRPr="00A4207A">
        <w:rPr>
          <w:rFonts w:hAnsi="Times New Roman" w:cs="Times New Roman"/>
          <w:sz w:val="24"/>
          <w:szCs w:val="24"/>
          <w:lang w:val="ru-RU"/>
        </w:rPr>
        <w:t xml:space="preserve"> в двух рекреациях оборудованы зоны отдыха с мягкими диванчиками и телевизионной панелью. На первом этаже размещена шахматная зона со столами для игры в шашки, шахматы. Так же на</w:t>
      </w:r>
      <w:r w:rsidRPr="00A4207A">
        <w:rPr>
          <w:rFonts w:hAnsi="Times New Roman" w:cs="Times New Roman"/>
          <w:sz w:val="24"/>
          <w:szCs w:val="24"/>
        </w:rPr>
        <w:t> </w:t>
      </w:r>
      <w:r w:rsidRPr="00A4207A">
        <w:rPr>
          <w:rFonts w:hAnsi="Times New Roman" w:cs="Times New Roman"/>
          <w:sz w:val="24"/>
          <w:szCs w:val="24"/>
          <w:lang w:val="ru-RU"/>
        </w:rPr>
        <w:t>первом этаже оборудованы столовая на 200 посадочных мест</w:t>
      </w:r>
      <w:proofErr w:type="gramStart"/>
      <w:r w:rsidRPr="00A4207A">
        <w:rPr>
          <w:rFonts w:hAnsi="Times New Roman" w:cs="Times New Roman"/>
          <w:sz w:val="24"/>
          <w:szCs w:val="24"/>
          <w:lang w:val="ru-RU"/>
        </w:rPr>
        <w:t xml:space="preserve"> ,</w:t>
      </w:r>
      <w:proofErr w:type="gramEnd"/>
      <w:r w:rsidRPr="00A4207A">
        <w:rPr>
          <w:rFonts w:hAnsi="Times New Roman" w:cs="Times New Roman"/>
          <w:sz w:val="24"/>
          <w:szCs w:val="24"/>
          <w:lang w:val="ru-RU"/>
        </w:rPr>
        <w:t xml:space="preserve"> пищеблок и</w:t>
      </w:r>
      <w:r w:rsidRPr="00A4207A">
        <w:rPr>
          <w:rFonts w:hAnsi="Times New Roman" w:cs="Times New Roman"/>
          <w:sz w:val="24"/>
          <w:szCs w:val="24"/>
        </w:rPr>
        <w:t> </w:t>
      </w:r>
      <w:r w:rsidRPr="00A4207A">
        <w:rPr>
          <w:rFonts w:hAnsi="Times New Roman" w:cs="Times New Roman"/>
          <w:sz w:val="24"/>
          <w:szCs w:val="24"/>
          <w:lang w:val="ru-RU"/>
        </w:rPr>
        <w:t>спортивный зал.</w:t>
      </w:r>
    </w:p>
    <w:p w:rsidR="00321307" w:rsidRPr="00A4207A" w:rsidRDefault="00321307" w:rsidP="00321307">
      <w:pPr>
        <w:rPr>
          <w:rFonts w:hAnsi="Times New Roman" w:cs="Times New Roman"/>
          <w:sz w:val="24"/>
          <w:szCs w:val="24"/>
          <w:lang w:val="ru-RU"/>
        </w:rPr>
      </w:pPr>
      <w:r w:rsidRPr="00A4207A">
        <w:rPr>
          <w:rFonts w:hAnsi="Times New Roman" w:cs="Times New Roman"/>
          <w:sz w:val="24"/>
          <w:szCs w:val="24"/>
          <w:lang w:val="ru-RU"/>
        </w:rPr>
        <w:t>Спортивный зал оснащен новыми шведскими стенками, гимнастическим  и спортивным оборудованием</w:t>
      </w:r>
      <w:proofErr w:type="gramStart"/>
      <w:r w:rsidRPr="00A4207A">
        <w:rPr>
          <w:rFonts w:hAnsi="Times New Roman" w:cs="Times New Roman"/>
          <w:sz w:val="24"/>
          <w:szCs w:val="24"/>
          <w:lang w:val="ru-RU"/>
        </w:rPr>
        <w:t xml:space="preserve"> ,</w:t>
      </w:r>
      <w:proofErr w:type="gramEnd"/>
      <w:r w:rsidRPr="00A4207A">
        <w:rPr>
          <w:rFonts w:hAnsi="Times New Roman" w:cs="Times New Roman"/>
          <w:sz w:val="24"/>
          <w:szCs w:val="24"/>
          <w:lang w:val="ru-RU"/>
        </w:rPr>
        <w:t xml:space="preserve"> столами для игры в настольный теннис. </w:t>
      </w:r>
    </w:p>
    <w:p w:rsidR="00321307" w:rsidRPr="00A4207A" w:rsidRDefault="00321307" w:rsidP="00321307">
      <w:pPr>
        <w:rPr>
          <w:rFonts w:hAnsi="Times New Roman" w:cs="Times New Roman"/>
          <w:sz w:val="24"/>
          <w:szCs w:val="24"/>
          <w:lang w:val="ru-RU"/>
        </w:rPr>
      </w:pPr>
      <w:r w:rsidRPr="00A4207A">
        <w:rPr>
          <w:rFonts w:hAnsi="Times New Roman" w:cs="Times New Roman"/>
          <w:sz w:val="24"/>
          <w:szCs w:val="24"/>
          <w:lang w:val="ru-RU"/>
        </w:rPr>
        <w:lastRenderedPageBreak/>
        <w:t>Столовая и помещения пищеблока  оснащены новым современным  оборудованием в</w:t>
      </w:r>
      <w:r w:rsidRPr="00A4207A">
        <w:rPr>
          <w:rFonts w:hAnsi="Times New Roman" w:cs="Times New Roman"/>
          <w:sz w:val="24"/>
          <w:szCs w:val="24"/>
        </w:rPr>
        <w:t> </w:t>
      </w:r>
      <w:r w:rsidRPr="00A4207A">
        <w:rPr>
          <w:rFonts w:hAnsi="Times New Roman" w:cs="Times New Roman"/>
          <w:sz w:val="24"/>
          <w:szCs w:val="24"/>
          <w:lang w:val="ru-RU"/>
        </w:rPr>
        <w:t>соответствии с</w:t>
      </w:r>
      <w:r w:rsidRPr="00A4207A">
        <w:rPr>
          <w:rFonts w:hAnsi="Times New Roman" w:cs="Times New Roman"/>
          <w:sz w:val="24"/>
          <w:szCs w:val="24"/>
        </w:rPr>
        <w:t> </w:t>
      </w:r>
      <w:r w:rsidRPr="00A4207A">
        <w:rPr>
          <w:rFonts w:hAnsi="Times New Roman" w:cs="Times New Roman"/>
          <w:sz w:val="24"/>
          <w:szCs w:val="24"/>
          <w:lang w:val="ru-RU"/>
        </w:rPr>
        <w:t xml:space="preserve">требованиями СанПиН 1.2.3685-21, СанПиН 2.3/2.4.3590-20. </w:t>
      </w:r>
    </w:p>
    <w:p w:rsidR="00321307" w:rsidRPr="00A4207A" w:rsidRDefault="00321307" w:rsidP="00321307">
      <w:pPr>
        <w:rPr>
          <w:rFonts w:hAnsi="Times New Roman" w:cs="Times New Roman"/>
          <w:sz w:val="24"/>
          <w:szCs w:val="24"/>
          <w:lang w:val="ru-RU"/>
        </w:rPr>
      </w:pPr>
      <w:r w:rsidRPr="00A4207A">
        <w:rPr>
          <w:rFonts w:hAnsi="Times New Roman" w:cs="Times New Roman"/>
          <w:sz w:val="24"/>
          <w:szCs w:val="24"/>
          <w:lang w:val="ru-RU"/>
        </w:rPr>
        <w:t>В горячем цеху заменены варочные плиты</w:t>
      </w:r>
      <w:proofErr w:type="gramStart"/>
      <w:r w:rsidRPr="00A4207A">
        <w:rPr>
          <w:rFonts w:hAnsi="Times New Roman" w:cs="Times New Roman"/>
          <w:sz w:val="24"/>
          <w:szCs w:val="24"/>
          <w:lang w:val="ru-RU"/>
        </w:rPr>
        <w:t xml:space="preserve"> .</w:t>
      </w:r>
      <w:proofErr w:type="gramEnd"/>
      <w:r w:rsidRPr="00A4207A">
        <w:rPr>
          <w:rFonts w:hAnsi="Times New Roman" w:cs="Times New Roman"/>
          <w:sz w:val="24"/>
          <w:szCs w:val="24"/>
          <w:lang w:val="ru-RU"/>
        </w:rPr>
        <w:t xml:space="preserve"> В</w:t>
      </w:r>
      <w:r w:rsidRPr="00A4207A">
        <w:rPr>
          <w:rFonts w:hAnsi="Times New Roman" w:cs="Times New Roman"/>
          <w:sz w:val="24"/>
          <w:szCs w:val="24"/>
        </w:rPr>
        <w:t> </w:t>
      </w:r>
      <w:r w:rsidRPr="00A4207A">
        <w:rPr>
          <w:rFonts w:hAnsi="Times New Roman" w:cs="Times New Roman"/>
          <w:sz w:val="24"/>
          <w:szCs w:val="24"/>
          <w:lang w:val="ru-RU"/>
        </w:rPr>
        <w:t>складе пищеблока установлен  дополнительный морозильный ларь. В</w:t>
      </w:r>
      <w:r w:rsidRPr="00A4207A">
        <w:rPr>
          <w:rFonts w:hAnsi="Times New Roman" w:cs="Times New Roman"/>
          <w:sz w:val="24"/>
          <w:szCs w:val="24"/>
        </w:rPr>
        <w:t> </w:t>
      </w:r>
      <w:r w:rsidRPr="00A4207A">
        <w:rPr>
          <w:rFonts w:hAnsi="Times New Roman" w:cs="Times New Roman"/>
          <w:sz w:val="24"/>
          <w:szCs w:val="24"/>
          <w:lang w:val="ru-RU"/>
        </w:rPr>
        <w:t>горячем цеху установлен  тестомес, заменены рабочие столы</w:t>
      </w:r>
      <w:proofErr w:type="gramStart"/>
      <w:r w:rsidRPr="00A4207A">
        <w:rPr>
          <w:rFonts w:hAnsi="Times New Roman" w:cs="Times New Roman"/>
          <w:sz w:val="24"/>
          <w:szCs w:val="24"/>
          <w:lang w:val="ru-RU"/>
        </w:rPr>
        <w:t xml:space="preserve"> ,</w:t>
      </w:r>
      <w:proofErr w:type="gramEnd"/>
      <w:r w:rsidRPr="00A4207A">
        <w:rPr>
          <w:rFonts w:hAnsi="Times New Roman" w:cs="Times New Roman"/>
          <w:sz w:val="24"/>
          <w:szCs w:val="24"/>
          <w:lang w:val="ru-RU"/>
        </w:rPr>
        <w:t xml:space="preserve"> в овощном цеху установили картофелечистку. Моечный цех оборудовали моечной ванной, установлены специализированные сушки для посуды. </w:t>
      </w:r>
    </w:p>
    <w:p w:rsidR="00321307" w:rsidRPr="00A4207A" w:rsidRDefault="00321307" w:rsidP="00321307">
      <w:pPr>
        <w:rPr>
          <w:rFonts w:hAnsi="Times New Roman" w:cs="Times New Roman"/>
          <w:sz w:val="24"/>
          <w:szCs w:val="24"/>
          <w:lang w:val="ru-RU"/>
        </w:rPr>
      </w:pPr>
      <w:r w:rsidRPr="00A4207A">
        <w:rPr>
          <w:rFonts w:hAnsi="Times New Roman" w:cs="Times New Roman"/>
          <w:sz w:val="24"/>
          <w:szCs w:val="24"/>
          <w:lang w:val="ru-RU"/>
        </w:rPr>
        <w:t>В школе имеется автобус  для подвоза обучающихся в школу</w:t>
      </w:r>
      <w:proofErr w:type="gramStart"/>
      <w:r w:rsidRPr="00A4207A">
        <w:rPr>
          <w:rFonts w:hAnsi="Times New Roman" w:cs="Times New Roman"/>
          <w:sz w:val="24"/>
          <w:szCs w:val="24"/>
          <w:lang w:val="ru-RU"/>
        </w:rPr>
        <w:t xml:space="preserve"> ,</w:t>
      </w:r>
      <w:proofErr w:type="gramEnd"/>
      <w:r w:rsidRPr="00A4207A">
        <w:rPr>
          <w:rFonts w:hAnsi="Times New Roman" w:cs="Times New Roman"/>
          <w:sz w:val="24"/>
          <w:szCs w:val="24"/>
          <w:lang w:val="ru-RU"/>
        </w:rPr>
        <w:t xml:space="preserve">  ПАЗ 423470-04 на 31 посадочное место. </w:t>
      </w:r>
    </w:p>
    <w:p w:rsidR="008F1106" w:rsidRPr="00A4207A" w:rsidRDefault="00321307" w:rsidP="008F1106">
      <w:pPr>
        <w:rPr>
          <w:lang w:val="ru-RU"/>
        </w:rPr>
      </w:pPr>
      <w:r w:rsidRPr="00A4207A">
        <w:rPr>
          <w:rFonts w:hAnsi="Times New Roman" w:cs="Times New Roman"/>
          <w:sz w:val="24"/>
          <w:szCs w:val="24"/>
          <w:lang w:val="ru-RU"/>
        </w:rPr>
        <w:t>В</w:t>
      </w:r>
      <w:r w:rsidRPr="00A4207A">
        <w:rPr>
          <w:rFonts w:hAnsi="Times New Roman" w:cs="Times New Roman"/>
          <w:sz w:val="24"/>
          <w:szCs w:val="24"/>
        </w:rPr>
        <w:t> </w:t>
      </w:r>
      <w:proofErr w:type="gramStart"/>
      <w:r w:rsidRPr="00A4207A">
        <w:rPr>
          <w:rFonts w:hAnsi="Times New Roman" w:cs="Times New Roman"/>
          <w:sz w:val="24"/>
          <w:szCs w:val="24"/>
          <w:lang w:val="ru-RU"/>
        </w:rPr>
        <w:t>результате</w:t>
      </w:r>
      <w:proofErr w:type="gramEnd"/>
      <w:r w:rsidRPr="00A4207A">
        <w:rPr>
          <w:rFonts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4207A">
        <w:rPr>
          <w:rFonts w:hAnsi="Times New Roman" w:cs="Times New Roman"/>
          <w:sz w:val="24"/>
          <w:szCs w:val="24"/>
          <w:lang w:val="ru-RU"/>
        </w:rPr>
        <w:t>самообследования</w:t>
      </w:r>
      <w:proofErr w:type="spellEnd"/>
      <w:r w:rsidRPr="00A4207A">
        <w:rPr>
          <w:rFonts w:hAnsi="Times New Roman" w:cs="Times New Roman"/>
          <w:sz w:val="24"/>
          <w:szCs w:val="24"/>
          <w:lang w:val="ru-RU"/>
        </w:rPr>
        <w:t xml:space="preserve"> сравнили оснащения Школы с</w:t>
      </w:r>
      <w:r w:rsidRPr="00A4207A">
        <w:rPr>
          <w:rFonts w:hAnsi="Times New Roman" w:cs="Times New Roman"/>
          <w:sz w:val="24"/>
          <w:szCs w:val="24"/>
        </w:rPr>
        <w:t> </w:t>
      </w:r>
      <w:r w:rsidRPr="00A4207A">
        <w:rPr>
          <w:rFonts w:hAnsi="Times New Roman" w:cs="Times New Roman"/>
          <w:sz w:val="24"/>
          <w:szCs w:val="24"/>
          <w:lang w:val="ru-RU"/>
        </w:rPr>
        <w:t>Перечнем средств обучения и</w:t>
      </w:r>
      <w:r w:rsidRPr="00A4207A">
        <w:rPr>
          <w:rFonts w:hAnsi="Times New Roman" w:cs="Times New Roman"/>
          <w:sz w:val="24"/>
          <w:szCs w:val="24"/>
        </w:rPr>
        <w:t> </w:t>
      </w:r>
      <w:r w:rsidRPr="00A4207A">
        <w:rPr>
          <w:rFonts w:hAnsi="Times New Roman" w:cs="Times New Roman"/>
          <w:sz w:val="24"/>
          <w:szCs w:val="24"/>
          <w:lang w:val="ru-RU"/>
        </w:rPr>
        <w:t xml:space="preserve">воспитания, утвержденным приказом </w:t>
      </w:r>
      <w:proofErr w:type="spellStart"/>
      <w:r w:rsidRPr="00A4207A">
        <w:rPr>
          <w:rFonts w:hAnsi="Times New Roman" w:cs="Times New Roman"/>
          <w:sz w:val="24"/>
          <w:szCs w:val="24"/>
          <w:lang w:val="ru-RU"/>
        </w:rPr>
        <w:t>Минпросвещения</w:t>
      </w:r>
      <w:proofErr w:type="spellEnd"/>
      <w:r w:rsidRPr="00A4207A">
        <w:rPr>
          <w:rFonts w:hAnsi="Times New Roman" w:cs="Times New Roman"/>
          <w:sz w:val="24"/>
          <w:szCs w:val="24"/>
          <w:lang w:val="ru-RU"/>
        </w:rPr>
        <w:t xml:space="preserve"> от</w:t>
      </w:r>
      <w:r w:rsidRPr="00A4207A">
        <w:rPr>
          <w:rFonts w:hAnsi="Times New Roman" w:cs="Times New Roman"/>
          <w:sz w:val="24"/>
          <w:szCs w:val="24"/>
        </w:rPr>
        <w:t> </w:t>
      </w:r>
      <w:r w:rsidRPr="00A4207A">
        <w:rPr>
          <w:rFonts w:hAnsi="Times New Roman" w:cs="Times New Roman"/>
          <w:sz w:val="24"/>
          <w:szCs w:val="24"/>
          <w:lang w:val="ru-RU"/>
        </w:rPr>
        <w:t>23.08.2021 №</w:t>
      </w:r>
      <w:r w:rsidRPr="00A4207A">
        <w:rPr>
          <w:rFonts w:hAnsi="Times New Roman" w:cs="Times New Roman"/>
          <w:sz w:val="24"/>
          <w:szCs w:val="24"/>
        </w:rPr>
        <w:t> </w:t>
      </w:r>
      <w:r w:rsidRPr="00A4207A">
        <w:rPr>
          <w:rFonts w:hAnsi="Times New Roman" w:cs="Times New Roman"/>
          <w:sz w:val="24"/>
          <w:szCs w:val="24"/>
          <w:lang w:val="ru-RU"/>
        </w:rPr>
        <w:t>590. По</w:t>
      </w:r>
      <w:r w:rsidRPr="00A4207A">
        <w:rPr>
          <w:rFonts w:hAnsi="Times New Roman" w:cs="Times New Roman"/>
          <w:sz w:val="24"/>
          <w:szCs w:val="24"/>
        </w:rPr>
        <w:t> </w:t>
      </w:r>
      <w:r w:rsidRPr="00A4207A">
        <w:rPr>
          <w:rFonts w:hAnsi="Times New Roman" w:cs="Times New Roman"/>
          <w:sz w:val="24"/>
          <w:szCs w:val="24"/>
          <w:lang w:val="ru-RU"/>
        </w:rPr>
        <w:t>итогам сравнения можно прийти к</w:t>
      </w:r>
      <w:r w:rsidRPr="00A4207A">
        <w:rPr>
          <w:rFonts w:hAnsi="Times New Roman" w:cs="Times New Roman"/>
          <w:sz w:val="24"/>
          <w:szCs w:val="24"/>
        </w:rPr>
        <w:t> </w:t>
      </w:r>
      <w:r w:rsidRPr="00A4207A">
        <w:rPr>
          <w:rFonts w:hAnsi="Times New Roman" w:cs="Times New Roman"/>
          <w:sz w:val="24"/>
          <w:szCs w:val="24"/>
          <w:lang w:val="ru-RU"/>
        </w:rPr>
        <w:t xml:space="preserve">выводу, что  в школе имеется практически все необходимое оборудование для качественного обучения </w:t>
      </w:r>
      <w:proofErr w:type="gramStart"/>
      <w:r w:rsidRPr="00A4207A">
        <w:rPr>
          <w:rFonts w:hAnsi="Times New Roman" w:cs="Times New Roman"/>
          <w:sz w:val="24"/>
          <w:szCs w:val="24"/>
          <w:lang w:val="ru-RU"/>
        </w:rPr>
        <w:t>обучающихся</w:t>
      </w:r>
      <w:proofErr w:type="gramEnd"/>
      <w:r w:rsidRPr="00A4207A">
        <w:rPr>
          <w:rFonts w:hAnsi="Times New Roman" w:cs="Times New Roman"/>
          <w:sz w:val="24"/>
          <w:szCs w:val="24"/>
          <w:lang w:val="ru-RU"/>
        </w:rPr>
        <w:t>. Материальная база школы постоянно пополняется и обновляется.</w:t>
      </w:r>
      <w:r w:rsidRPr="00A4207A">
        <w:rPr>
          <w:lang w:val="ru-RU"/>
        </w:rPr>
        <w:t xml:space="preserve"> </w:t>
      </w:r>
    </w:p>
    <w:p w:rsidR="00564341" w:rsidRPr="00A4207A" w:rsidRDefault="00564341" w:rsidP="00124A47">
      <w:pPr>
        <w:jc w:val="both"/>
        <w:rPr>
          <w:rFonts w:cstheme="minorHAnsi"/>
          <w:b/>
          <w:sz w:val="24"/>
          <w:szCs w:val="24"/>
          <w:lang w:val="ru-RU"/>
        </w:rPr>
      </w:pPr>
    </w:p>
    <w:p w:rsidR="00B3410F" w:rsidRDefault="00393126" w:rsidP="00124A47">
      <w:pPr>
        <w:jc w:val="both"/>
        <w:rPr>
          <w:rFonts w:cstheme="minorHAnsi"/>
          <w:b/>
          <w:sz w:val="26"/>
          <w:szCs w:val="26"/>
          <w:lang w:val="ru-RU"/>
        </w:rPr>
      </w:pPr>
      <w:r w:rsidRPr="001C2CEC">
        <w:rPr>
          <w:rFonts w:cstheme="minorHAnsi"/>
          <w:b/>
          <w:sz w:val="24"/>
          <w:szCs w:val="24"/>
        </w:rPr>
        <w:t>IX</w:t>
      </w:r>
      <w:r w:rsidRPr="001C2CEC">
        <w:rPr>
          <w:rFonts w:cstheme="minorHAnsi"/>
          <w:b/>
          <w:sz w:val="24"/>
          <w:szCs w:val="24"/>
          <w:lang w:val="ru-RU"/>
        </w:rPr>
        <w:t xml:space="preserve">. </w:t>
      </w:r>
      <w:r w:rsidRPr="00A62261">
        <w:rPr>
          <w:rFonts w:cstheme="minorHAnsi"/>
          <w:b/>
          <w:sz w:val="26"/>
          <w:szCs w:val="26"/>
          <w:lang w:val="ru-RU"/>
        </w:rPr>
        <w:t>Оценка функционирования внутренней системы оценки качества образования</w:t>
      </w:r>
    </w:p>
    <w:p w:rsidR="00EF69AB" w:rsidRPr="00A4207A" w:rsidRDefault="00EF69AB" w:rsidP="00EF69AB">
      <w:pPr>
        <w:jc w:val="both"/>
        <w:rPr>
          <w:rFonts w:cstheme="minorHAnsi"/>
          <w:sz w:val="24"/>
          <w:szCs w:val="24"/>
          <w:lang w:val="ru-RU"/>
        </w:rPr>
      </w:pPr>
      <w:r w:rsidRPr="00A4207A">
        <w:rPr>
          <w:rFonts w:cstheme="minorHAnsi"/>
          <w:sz w:val="24"/>
          <w:szCs w:val="24"/>
          <w:lang w:val="ru-RU"/>
        </w:rPr>
        <w:t xml:space="preserve">     В</w:t>
      </w:r>
      <w:r w:rsidRPr="00A4207A">
        <w:rPr>
          <w:rFonts w:cstheme="minorHAnsi"/>
          <w:sz w:val="24"/>
          <w:szCs w:val="24"/>
        </w:rPr>
        <w:t> </w:t>
      </w:r>
      <w:r w:rsidRPr="00A4207A">
        <w:rPr>
          <w:rFonts w:cstheme="minorHAnsi"/>
          <w:sz w:val="24"/>
          <w:szCs w:val="24"/>
          <w:lang w:val="ru-RU"/>
        </w:rPr>
        <w:t>Школе утверждено Положение о</w:t>
      </w:r>
      <w:r w:rsidRPr="00A4207A">
        <w:rPr>
          <w:rFonts w:cstheme="minorHAnsi"/>
          <w:sz w:val="24"/>
          <w:szCs w:val="24"/>
        </w:rPr>
        <w:t> </w:t>
      </w:r>
      <w:r w:rsidRPr="00A4207A">
        <w:rPr>
          <w:rFonts w:cstheme="minorHAnsi"/>
          <w:sz w:val="24"/>
          <w:szCs w:val="24"/>
          <w:lang w:val="ru-RU"/>
        </w:rPr>
        <w:t xml:space="preserve">внутренней системе оценки качества </w:t>
      </w:r>
      <w:proofErr w:type="spellStart"/>
      <w:r w:rsidRPr="00A4207A">
        <w:rPr>
          <w:rFonts w:cstheme="minorHAnsi"/>
          <w:sz w:val="24"/>
          <w:szCs w:val="24"/>
          <w:lang w:val="ru-RU"/>
        </w:rPr>
        <w:t>образованияот</w:t>
      </w:r>
      <w:proofErr w:type="spellEnd"/>
      <w:r w:rsidRPr="00A4207A">
        <w:rPr>
          <w:rFonts w:cstheme="minorHAnsi"/>
          <w:sz w:val="24"/>
          <w:szCs w:val="24"/>
        </w:rPr>
        <w:t> </w:t>
      </w:r>
      <w:r w:rsidRPr="00A4207A">
        <w:rPr>
          <w:rFonts w:cstheme="minorHAnsi"/>
          <w:sz w:val="24"/>
          <w:szCs w:val="24"/>
          <w:lang w:val="ru-RU"/>
        </w:rPr>
        <w:t>30.08.2021. По</w:t>
      </w:r>
      <w:r w:rsidRPr="00A4207A">
        <w:rPr>
          <w:rFonts w:cstheme="minorHAnsi"/>
          <w:sz w:val="24"/>
          <w:szCs w:val="24"/>
        </w:rPr>
        <w:t> </w:t>
      </w:r>
      <w:r w:rsidRPr="00A4207A">
        <w:rPr>
          <w:rFonts w:cstheme="minorHAnsi"/>
          <w:sz w:val="24"/>
          <w:szCs w:val="24"/>
          <w:lang w:val="ru-RU"/>
        </w:rPr>
        <w:t>итогам оценки качества образования в</w:t>
      </w:r>
      <w:r w:rsidRPr="00A4207A">
        <w:rPr>
          <w:rFonts w:cstheme="minorHAnsi"/>
          <w:sz w:val="24"/>
          <w:szCs w:val="24"/>
        </w:rPr>
        <w:t> </w:t>
      </w:r>
      <w:r w:rsidRPr="00A4207A">
        <w:rPr>
          <w:rFonts w:cstheme="minorHAnsi"/>
          <w:sz w:val="24"/>
          <w:szCs w:val="24"/>
          <w:lang w:val="ru-RU"/>
        </w:rPr>
        <w:t xml:space="preserve">2024 году выявлено, что уровень </w:t>
      </w:r>
      <w:proofErr w:type="spellStart"/>
      <w:r w:rsidRPr="00A4207A">
        <w:rPr>
          <w:rFonts w:cstheme="minorHAnsi"/>
          <w:sz w:val="24"/>
          <w:szCs w:val="24"/>
          <w:lang w:val="ru-RU"/>
        </w:rPr>
        <w:t>метапредметных</w:t>
      </w:r>
      <w:proofErr w:type="spellEnd"/>
      <w:r w:rsidRPr="00A4207A">
        <w:rPr>
          <w:rFonts w:cstheme="minorHAnsi"/>
          <w:sz w:val="24"/>
          <w:szCs w:val="24"/>
          <w:lang w:val="ru-RU"/>
        </w:rPr>
        <w:t xml:space="preserve"> результатов соответствуют среднему уровню, </w:t>
      </w:r>
      <w:proofErr w:type="spellStart"/>
      <w:r w:rsidRPr="00A4207A">
        <w:rPr>
          <w:rFonts w:cstheme="minorHAnsi"/>
          <w:sz w:val="24"/>
          <w:szCs w:val="24"/>
          <w:lang w:val="ru-RU"/>
        </w:rPr>
        <w:t>сформированность</w:t>
      </w:r>
      <w:proofErr w:type="spellEnd"/>
      <w:r w:rsidRPr="00A4207A">
        <w:rPr>
          <w:rFonts w:cstheme="minorHAnsi"/>
          <w:sz w:val="24"/>
          <w:szCs w:val="24"/>
          <w:lang w:val="ru-RU"/>
        </w:rPr>
        <w:t xml:space="preserve"> личностных результатов </w:t>
      </w:r>
      <w:proofErr w:type="gramStart"/>
      <w:r w:rsidRPr="00A4207A">
        <w:rPr>
          <w:rFonts w:cstheme="minorHAnsi"/>
          <w:sz w:val="24"/>
          <w:szCs w:val="24"/>
          <w:lang w:val="ru-RU"/>
        </w:rPr>
        <w:t>высокая</w:t>
      </w:r>
      <w:proofErr w:type="gramEnd"/>
      <w:r w:rsidRPr="00A4207A">
        <w:rPr>
          <w:rFonts w:cstheme="minorHAnsi"/>
          <w:sz w:val="24"/>
          <w:szCs w:val="24"/>
          <w:lang w:val="ru-RU"/>
        </w:rPr>
        <w:t>.</w:t>
      </w:r>
    </w:p>
    <w:p w:rsidR="00EF69AB" w:rsidRPr="00A4207A" w:rsidRDefault="00EF69AB" w:rsidP="00EF69AB">
      <w:pPr>
        <w:jc w:val="both"/>
        <w:rPr>
          <w:rFonts w:cstheme="minorHAnsi"/>
          <w:sz w:val="24"/>
          <w:szCs w:val="24"/>
          <w:lang w:val="ru-RU"/>
        </w:rPr>
      </w:pPr>
      <w:r w:rsidRPr="00A4207A">
        <w:rPr>
          <w:rFonts w:cstheme="minorHAnsi"/>
          <w:sz w:val="24"/>
          <w:szCs w:val="24"/>
          <w:lang w:val="ru-RU"/>
        </w:rPr>
        <w:t>По</w:t>
      </w:r>
      <w:r w:rsidRPr="00A4207A">
        <w:rPr>
          <w:rFonts w:cstheme="minorHAnsi"/>
          <w:sz w:val="24"/>
          <w:szCs w:val="24"/>
        </w:rPr>
        <w:t> </w:t>
      </w:r>
      <w:r w:rsidRPr="00A4207A">
        <w:rPr>
          <w:rFonts w:cstheme="minorHAnsi"/>
          <w:sz w:val="24"/>
          <w:szCs w:val="24"/>
          <w:lang w:val="ru-RU"/>
        </w:rPr>
        <w:t>результатам анкетирования 2024 года выявлено, что количество родителей, которые удовлетворены общим качеством образования в</w:t>
      </w:r>
      <w:r w:rsidRPr="00A4207A">
        <w:rPr>
          <w:rFonts w:cstheme="minorHAnsi"/>
          <w:sz w:val="24"/>
          <w:szCs w:val="24"/>
        </w:rPr>
        <w:t> </w:t>
      </w:r>
      <w:r w:rsidRPr="00A4207A">
        <w:rPr>
          <w:rFonts w:cstheme="minorHAnsi"/>
          <w:sz w:val="24"/>
          <w:szCs w:val="24"/>
          <w:lang w:val="ru-RU"/>
        </w:rPr>
        <w:t>Школе</w:t>
      </w:r>
      <w:r w:rsidRPr="00A4207A">
        <w:rPr>
          <w:rFonts w:cstheme="minorHAnsi"/>
          <w:sz w:val="24"/>
          <w:szCs w:val="24"/>
        </w:rPr>
        <w:t> </w:t>
      </w:r>
      <w:r w:rsidRPr="00A4207A">
        <w:rPr>
          <w:rFonts w:cstheme="minorHAnsi"/>
          <w:sz w:val="24"/>
          <w:szCs w:val="24"/>
          <w:lang w:val="ru-RU"/>
        </w:rPr>
        <w:t>— 98</w:t>
      </w:r>
      <w:r w:rsidRPr="00A4207A">
        <w:rPr>
          <w:rFonts w:cstheme="minorHAnsi"/>
          <w:sz w:val="24"/>
          <w:szCs w:val="24"/>
        </w:rPr>
        <w:t> </w:t>
      </w:r>
      <w:r w:rsidRPr="00A4207A">
        <w:rPr>
          <w:rFonts w:cstheme="minorHAnsi"/>
          <w:sz w:val="24"/>
          <w:szCs w:val="24"/>
          <w:lang w:val="ru-RU"/>
        </w:rPr>
        <w:t>процентов, количество обучающихся, удовлетворенных образовательным процессом</w:t>
      </w:r>
      <w:r w:rsidRPr="00A4207A">
        <w:rPr>
          <w:rFonts w:cstheme="minorHAnsi"/>
          <w:sz w:val="24"/>
          <w:szCs w:val="24"/>
        </w:rPr>
        <w:t> </w:t>
      </w:r>
      <w:r w:rsidRPr="00A4207A">
        <w:rPr>
          <w:rFonts w:cstheme="minorHAnsi"/>
          <w:sz w:val="24"/>
          <w:szCs w:val="24"/>
          <w:lang w:val="ru-RU"/>
        </w:rPr>
        <w:t>— 94</w:t>
      </w:r>
      <w:r w:rsidRPr="00A4207A">
        <w:rPr>
          <w:rFonts w:cstheme="minorHAnsi"/>
          <w:sz w:val="24"/>
          <w:szCs w:val="24"/>
        </w:rPr>
        <w:t> </w:t>
      </w:r>
      <w:r w:rsidRPr="00A4207A">
        <w:rPr>
          <w:rFonts w:cstheme="minorHAnsi"/>
          <w:sz w:val="24"/>
          <w:szCs w:val="24"/>
          <w:lang w:val="ru-RU"/>
        </w:rPr>
        <w:t xml:space="preserve">процента. </w:t>
      </w:r>
    </w:p>
    <w:p w:rsidR="00921A52" w:rsidRPr="00A4207A" w:rsidRDefault="00921A52" w:rsidP="00EF69AB">
      <w:pPr>
        <w:jc w:val="both"/>
        <w:rPr>
          <w:rFonts w:cstheme="minorHAnsi"/>
          <w:sz w:val="24"/>
          <w:szCs w:val="24"/>
          <w:lang w:val="ru-RU"/>
        </w:rPr>
      </w:pPr>
    </w:p>
    <w:p w:rsidR="00B3410F" w:rsidRPr="00A4207A" w:rsidRDefault="00C36CDE" w:rsidP="00124A47">
      <w:pPr>
        <w:jc w:val="both"/>
        <w:rPr>
          <w:rFonts w:cstheme="minorHAnsi"/>
          <w:sz w:val="24"/>
          <w:szCs w:val="24"/>
          <w:lang w:val="ru-RU"/>
        </w:rPr>
      </w:pPr>
      <w:r w:rsidRPr="00A4207A">
        <w:rPr>
          <w:rFonts w:cstheme="minorHAnsi"/>
          <w:sz w:val="24"/>
          <w:szCs w:val="24"/>
          <w:lang w:val="ru-RU"/>
        </w:rPr>
        <w:t xml:space="preserve">     </w:t>
      </w:r>
      <w:r w:rsidR="00690AE2" w:rsidRPr="00A4207A">
        <w:rPr>
          <w:rFonts w:cstheme="minorHAnsi"/>
          <w:sz w:val="24"/>
          <w:szCs w:val="24"/>
          <w:lang w:val="ru-RU"/>
        </w:rPr>
        <w:t xml:space="preserve">               </w:t>
      </w:r>
      <w:r w:rsidR="00365FC5" w:rsidRPr="00A4207A">
        <w:rPr>
          <w:rFonts w:cstheme="minorHAnsi"/>
          <w:sz w:val="24"/>
          <w:szCs w:val="24"/>
          <w:lang w:val="ru-RU"/>
        </w:rPr>
        <w:t xml:space="preserve">              </w:t>
      </w:r>
      <w:r w:rsidR="00690AE2" w:rsidRPr="00A4207A">
        <w:rPr>
          <w:rFonts w:cstheme="minorHAnsi"/>
          <w:sz w:val="24"/>
          <w:szCs w:val="24"/>
          <w:lang w:val="ru-RU"/>
        </w:rPr>
        <w:t xml:space="preserve"> </w:t>
      </w:r>
      <w:r w:rsidR="00393126" w:rsidRPr="00A4207A">
        <w:rPr>
          <w:rFonts w:cstheme="minorHAnsi"/>
          <w:sz w:val="24"/>
          <w:szCs w:val="24"/>
          <w:lang w:val="ru-RU"/>
        </w:rPr>
        <w:t>Результаты анализа показателей деятельности организации</w:t>
      </w:r>
    </w:p>
    <w:p w:rsidR="00B3410F" w:rsidRPr="00A4207A" w:rsidRDefault="00393126" w:rsidP="00124A47">
      <w:pPr>
        <w:jc w:val="both"/>
        <w:rPr>
          <w:rFonts w:cstheme="minorHAnsi"/>
          <w:sz w:val="24"/>
          <w:szCs w:val="24"/>
          <w:lang w:val="ru-RU"/>
        </w:rPr>
      </w:pPr>
      <w:r w:rsidRPr="00A4207A">
        <w:rPr>
          <w:rFonts w:cstheme="minorHAnsi"/>
          <w:sz w:val="24"/>
          <w:szCs w:val="24"/>
          <w:lang w:val="ru-RU"/>
        </w:rPr>
        <w:t>Данные приведены по состоянию на 30 декабря</w:t>
      </w:r>
      <w:r w:rsidR="00256CCC" w:rsidRPr="00A4207A">
        <w:rPr>
          <w:rFonts w:cstheme="minorHAnsi"/>
          <w:sz w:val="24"/>
          <w:szCs w:val="24"/>
          <w:lang w:val="ru-RU"/>
        </w:rPr>
        <w:t xml:space="preserve"> 2024</w:t>
      </w:r>
      <w:r w:rsidRPr="00A4207A">
        <w:rPr>
          <w:rFonts w:cstheme="minorHAnsi"/>
          <w:sz w:val="24"/>
          <w:szCs w:val="24"/>
          <w:lang w:val="ru-RU"/>
        </w:rPr>
        <w:t xml:space="preserve"> года.</w:t>
      </w:r>
    </w:p>
    <w:tbl>
      <w:tblPr>
        <w:tblW w:w="9027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862"/>
        <w:gridCol w:w="1380"/>
        <w:gridCol w:w="1785"/>
      </w:tblGrid>
      <w:tr w:rsidR="001C2CEC" w:rsidRPr="00A420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3410F" w:rsidRPr="00A4207A" w:rsidRDefault="00393126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A4207A">
              <w:rPr>
                <w:rFonts w:cstheme="minorHAnsi"/>
                <w:sz w:val="24"/>
                <w:szCs w:val="24"/>
              </w:rPr>
              <w:t>Показатели</w:t>
            </w:r>
            <w:proofErr w:type="spellEnd"/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3410F" w:rsidRPr="00A4207A" w:rsidRDefault="00393126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A4207A">
              <w:rPr>
                <w:rFonts w:cstheme="minorHAnsi"/>
                <w:sz w:val="24"/>
                <w:szCs w:val="24"/>
              </w:rPr>
              <w:t>Единица</w:t>
            </w:r>
            <w:proofErr w:type="spellEnd"/>
            <w:r w:rsidRPr="00A4207A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4207A">
              <w:rPr>
                <w:rFonts w:cstheme="minorHAnsi"/>
                <w:sz w:val="24"/>
                <w:szCs w:val="24"/>
              </w:rPr>
              <w:t>измерения</w:t>
            </w:r>
            <w:proofErr w:type="spellEnd"/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3410F" w:rsidRPr="00A4207A" w:rsidRDefault="00393126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A4207A">
              <w:rPr>
                <w:rFonts w:cstheme="minorHAnsi"/>
                <w:sz w:val="24"/>
                <w:szCs w:val="24"/>
              </w:rPr>
              <w:t>Количество</w:t>
            </w:r>
            <w:proofErr w:type="spellEnd"/>
          </w:p>
        </w:tc>
      </w:tr>
      <w:tr w:rsidR="001C2CEC" w:rsidRPr="00A4207A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3410F" w:rsidRPr="00A4207A" w:rsidRDefault="00E037DD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A4207A">
              <w:rPr>
                <w:rFonts w:cstheme="minorHAnsi"/>
                <w:sz w:val="24"/>
                <w:szCs w:val="24"/>
              </w:rPr>
              <w:t xml:space="preserve">   I. </w:t>
            </w:r>
            <w:proofErr w:type="spellStart"/>
            <w:r w:rsidR="00393126" w:rsidRPr="00A4207A">
              <w:rPr>
                <w:rFonts w:cstheme="minorHAnsi"/>
                <w:sz w:val="24"/>
                <w:szCs w:val="24"/>
              </w:rPr>
              <w:t>Образовательная</w:t>
            </w:r>
            <w:proofErr w:type="spellEnd"/>
            <w:r w:rsidR="00393126" w:rsidRPr="00A4207A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393126" w:rsidRPr="00A4207A">
              <w:rPr>
                <w:rFonts w:cstheme="minorHAnsi"/>
                <w:sz w:val="24"/>
                <w:szCs w:val="24"/>
              </w:rPr>
              <w:t>деятельность</w:t>
            </w:r>
            <w:proofErr w:type="spellEnd"/>
          </w:p>
        </w:tc>
      </w:tr>
      <w:tr w:rsidR="00EF69AB" w:rsidRPr="00A420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9AB" w:rsidRPr="00A4207A" w:rsidRDefault="00EF69AB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A4207A">
              <w:rPr>
                <w:rFonts w:cstheme="minorHAnsi"/>
                <w:sz w:val="24"/>
                <w:szCs w:val="24"/>
              </w:rPr>
              <w:t xml:space="preserve">1.Общая </w:t>
            </w:r>
            <w:proofErr w:type="spellStart"/>
            <w:r w:rsidRPr="00A4207A">
              <w:rPr>
                <w:rFonts w:cstheme="minorHAnsi"/>
                <w:sz w:val="24"/>
                <w:szCs w:val="24"/>
              </w:rPr>
              <w:t>численность</w:t>
            </w:r>
            <w:proofErr w:type="spellEnd"/>
            <w:r w:rsidRPr="00A4207A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4207A">
              <w:rPr>
                <w:rFonts w:cstheme="minorHAnsi"/>
                <w:sz w:val="24"/>
                <w:szCs w:val="24"/>
              </w:rPr>
              <w:t>учащихся</w:t>
            </w:r>
            <w:proofErr w:type="spellEnd"/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9AB" w:rsidRPr="00A4207A" w:rsidRDefault="00EF69AB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A4207A">
              <w:rPr>
                <w:rFonts w:cstheme="minorHAnsi"/>
                <w:sz w:val="24"/>
                <w:szCs w:val="24"/>
              </w:rPr>
              <w:t>человек</w:t>
            </w:r>
            <w:proofErr w:type="spellEnd"/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9AB" w:rsidRPr="00A4207A" w:rsidRDefault="00EF69AB" w:rsidP="000A321F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A4207A">
              <w:rPr>
                <w:rFonts w:cstheme="minorHAnsi"/>
                <w:sz w:val="24"/>
                <w:szCs w:val="24"/>
                <w:lang w:val="ru-RU"/>
              </w:rPr>
              <w:t>771</w:t>
            </w:r>
          </w:p>
        </w:tc>
      </w:tr>
      <w:tr w:rsidR="00EF69AB" w:rsidRPr="00A420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9AB" w:rsidRPr="00A4207A" w:rsidRDefault="00EF69AB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A4207A">
              <w:rPr>
                <w:rFonts w:cstheme="minorHAnsi"/>
                <w:sz w:val="24"/>
                <w:szCs w:val="24"/>
                <w:lang w:val="ru-RU"/>
              </w:rPr>
              <w:t>2.Численность учащихся по образовательной программе начального общего образования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9AB" w:rsidRPr="00A4207A" w:rsidRDefault="00EF69AB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A4207A">
              <w:rPr>
                <w:rFonts w:cstheme="minorHAnsi"/>
                <w:sz w:val="24"/>
                <w:szCs w:val="24"/>
              </w:rPr>
              <w:t>человек</w:t>
            </w:r>
            <w:proofErr w:type="spellEnd"/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9AB" w:rsidRPr="00A4207A" w:rsidRDefault="00EF69AB" w:rsidP="000A321F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A4207A">
              <w:rPr>
                <w:rFonts w:cstheme="minorHAnsi"/>
                <w:sz w:val="24"/>
                <w:szCs w:val="24"/>
              </w:rPr>
              <w:t>3</w:t>
            </w:r>
            <w:r w:rsidRPr="00A4207A">
              <w:rPr>
                <w:rFonts w:cstheme="minorHAnsi"/>
                <w:sz w:val="24"/>
                <w:szCs w:val="24"/>
                <w:lang w:val="ru-RU"/>
              </w:rPr>
              <w:t>06</w:t>
            </w:r>
          </w:p>
        </w:tc>
      </w:tr>
      <w:tr w:rsidR="00EF69AB" w:rsidRPr="00A420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9AB" w:rsidRPr="00A4207A" w:rsidRDefault="00EF69AB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A4207A">
              <w:rPr>
                <w:rFonts w:cstheme="minorHAnsi"/>
                <w:sz w:val="24"/>
                <w:szCs w:val="24"/>
                <w:lang w:val="ru-RU"/>
              </w:rPr>
              <w:t>3.Численность учащихся по образовательной программе основного общего образования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9AB" w:rsidRPr="00A4207A" w:rsidRDefault="00EF69AB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A4207A">
              <w:rPr>
                <w:rFonts w:cstheme="minorHAnsi"/>
                <w:sz w:val="24"/>
                <w:szCs w:val="24"/>
              </w:rPr>
              <w:t>человек</w:t>
            </w:r>
            <w:proofErr w:type="spellEnd"/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9AB" w:rsidRPr="00A4207A" w:rsidRDefault="00EF69AB" w:rsidP="000A321F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A4207A">
              <w:rPr>
                <w:rFonts w:cstheme="minorHAnsi"/>
                <w:sz w:val="24"/>
                <w:szCs w:val="24"/>
                <w:lang w:val="ru-RU"/>
              </w:rPr>
              <w:t>374</w:t>
            </w:r>
          </w:p>
        </w:tc>
      </w:tr>
      <w:tr w:rsidR="00EF69AB" w:rsidRPr="00A420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9AB" w:rsidRPr="00A4207A" w:rsidRDefault="00EF69AB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A4207A">
              <w:rPr>
                <w:rFonts w:cstheme="minorHAnsi"/>
                <w:sz w:val="24"/>
                <w:szCs w:val="24"/>
                <w:lang w:val="ru-RU"/>
              </w:rPr>
              <w:t>4.Численность учащихся по образовательной программе среднего общего образования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9AB" w:rsidRPr="00A4207A" w:rsidRDefault="00EF69AB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A4207A">
              <w:rPr>
                <w:rFonts w:cstheme="minorHAnsi"/>
                <w:sz w:val="24"/>
                <w:szCs w:val="24"/>
              </w:rPr>
              <w:t>человек</w:t>
            </w:r>
            <w:proofErr w:type="spellEnd"/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9AB" w:rsidRPr="00A4207A" w:rsidRDefault="00EF69AB" w:rsidP="000A321F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A4207A">
              <w:rPr>
                <w:rFonts w:cstheme="minorHAnsi"/>
                <w:sz w:val="24"/>
                <w:szCs w:val="24"/>
              </w:rPr>
              <w:t>9</w:t>
            </w:r>
            <w:r w:rsidRPr="00A4207A">
              <w:rPr>
                <w:rFonts w:cstheme="minorHAnsi"/>
                <w:sz w:val="24"/>
                <w:szCs w:val="24"/>
                <w:lang w:val="ru-RU"/>
              </w:rPr>
              <w:t>1</w:t>
            </w:r>
          </w:p>
        </w:tc>
      </w:tr>
      <w:tr w:rsidR="00EF69AB" w:rsidRPr="00A420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9AB" w:rsidRPr="00A4207A" w:rsidRDefault="00EF69AB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A4207A">
              <w:rPr>
                <w:rFonts w:cstheme="minorHAnsi"/>
                <w:sz w:val="24"/>
                <w:szCs w:val="24"/>
                <w:lang w:val="ru-RU"/>
              </w:rPr>
              <w:lastRenderedPageBreak/>
              <w:t>5.Численность (удельный вес) учащихся, успевающих на «4» и «5» по результатам</w:t>
            </w:r>
            <w:r w:rsidRPr="00A4207A">
              <w:rPr>
                <w:rFonts w:cstheme="minorHAnsi"/>
                <w:sz w:val="24"/>
                <w:szCs w:val="24"/>
              </w:rPr>
              <w:t> </w:t>
            </w:r>
            <w:r w:rsidRPr="00A4207A">
              <w:rPr>
                <w:rFonts w:cstheme="minorHAnsi"/>
                <w:sz w:val="24"/>
                <w:szCs w:val="24"/>
                <w:lang w:val="ru-RU"/>
              </w:rPr>
              <w:t>промежуточной аттестации, от общей численности обучающихся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9AB" w:rsidRPr="00A4207A" w:rsidRDefault="00EF69AB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A4207A">
              <w:rPr>
                <w:rFonts w:cstheme="minorHAnsi"/>
                <w:sz w:val="24"/>
                <w:szCs w:val="24"/>
              </w:rPr>
              <w:t>человек</w:t>
            </w:r>
            <w:proofErr w:type="spellEnd"/>
            <w:r w:rsidRPr="00A4207A">
              <w:rPr>
                <w:rFonts w:cstheme="minorHAnsi"/>
                <w:sz w:val="24"/>
                <w:szCs w:val="24"/>
              </w:rPr>
              <w:t xml:space="preserve"> (</w:t>
            </w:r>
            <w:proofErr w:type="spellStart"/>
            <w:r w:rsidRPr="00A4207A">
              <w:rPr>
                <w:rFonts w:cstheme="minorHAnsi"/>
                <w:sz w:val="24"/>
                <w:szCs w:val="24"/>
              </w:rPr>
              <w:t>процент</w:t>
            </w:r>
            <w:proofErr w:type="spellEnd"/>
            <w:r w:rsidRPr="00A4207A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9AB" w:rsidRPr="00A4207A" w:rsidRDefault="00EF69AB" w:rsidP="000A321F">
            <w:pPr>
              <w:jc w:val="both"/>
              <w:rPr>
                <w:rFonts w:cstheme="minorHAnsi"/>
                <w:sz w:val="24"/>
                <w:szCs w:val="24"/>
              </w:rPr>
            </w:pPr>
            <w:r w:rsidRPr="00A4207A">
              <w:rPr>
                <w:rFonts w:cstheme="minorHAnsi"/>
                <w:sz w:val="24"/>
                <w:szCs w:val="24"/>
              </w:rPr>
              <w:t>2</w:t>
            </w:r>
            <w:r w:rsidRPr="00A4207A">
              <w:rPr>
                <w:rFonts w:cstheme="minorHAnsi"/>
                <w:sz w:val="24"/>
                <w:szCs w:val="24"/>
                <w:lang w:val="ru-RU"/>
              </w:rPr>
              <w:t>73</w:t>
            </w:r>
            <w:r w:rsidRPr="00A4207A">
              <w:rPr>
                <w:rFonts w:cstheme="minorHAnsi"/>
                <w:sz w:val="24"/>
                <w:szCs w:val="24"/>
              </w:rPr>
              <w:t xml:space="preserve"> (</w:t>
            </w:r>
            <w:r w:rsidRPr="00A4207A">
              <w:rPr>
                <w:rFonts w:cstheme="minorHAnsi"/>
                <w:sz w:val="24"/>
                <w:szCs w:val="24"/>
                <w:lang w:val="ru-RU"/>
              </w:rPr>
              <w:t>35</w:t>
            </w:r>
            <w:proofErr w:type="gramStart"/>
            <w:r w:rsidRPr="00A4207A">
              <w:rPr>
                <w:rFonts w:cstheme="minorHAnsi"/>
                <w:sz w:val="24"/>
                <w:szCs w:val="24"/>
                <w:lang w:val="ru-RU"/>
              </w:rPr>
              <w:t>,4</w:t>
            </w:r>
            <w:proofErr w:type="gramEnd"/>
            <w:r w:rsidRPr="00A4207A">
              <w:rPr>
                <w:rFonts w:cstheme="minorHAnsi"/>
                <w:sz w:val="24"/>
                <w:szCs w:val="24"/>
              </w:rPr>
              <w:t>%)</w:t>
            </w:r>
          </w:p>
        </w:tc>
      </w:tr>
      <w:tr w:rsidR="00EF69AB" w:rsidRPr="00A420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9AB" w:rsidRPr="00A4207A" w:rsidRDefault="00EF69AB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A4207A">
              <w:rPr>
                <w:rFonts w:cstheme="minorHAnsi"/>
                <w:sz w:val="24"/>
                <w:szCs w:val="24"/>
                <w:lang w:val="ru-RU"/>
              </w:rPr>
              <w:t>6.Средний балл ГИА выпускников 9 класса по русскому языку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9AB" w:rsidRPr="00A4207A" w:rsidRDefault="00EF69AB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A4207A">
              <w:rPr>
                <w:rFonts w:cstheme="minorHAnsi"/>
                <w:sz w:val="24"/>
                <w:szCs w:val="24"/>
              </w:rPr>
              <w:t>балл</w:t>
            </w:r>
            <w:proofErr w:type="spellEnd"/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9AB" w:rsidRPr="00A4207A" w:rsidRDefault="00EF69AB" w:rsidP="000A321F">
            <w:pPr>
              <w:jc w:val="both"/>
              <w:rPr>
                <w:rFonts w:cstheme="minorHAnsi"/>
                <w:sz w:val="24"/>
                <w:szCs w:val="24"/>
              </w:rPr>
            </w:pPr>
            <w:r w:rsidRPr="00A4207A">
              <w:rPr>
                <w:rFonts w:ascii="Times New Roman" w:hAnsi="Times New Roman" w:cs="Times New Roman"/>
                <w:sz w:val="26"/>
                <w:szCs w:val="26"/>
              </w:rPr>
              <w:t>3,94</w:t>
            </w:r>
          </w:p>
        </w:tc>
      </w:tr>
      <w:tr w:rsidR="00EF69AB" w:rsidRPr="00A420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9AB" w:rsidRPr="00A4207A" w:rsidRDefault="00EF69AB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A4207A">
              <w:rPr>
                <w:rFonts w:cstheme="minorHAnsi"/>
                <w:sz w:val="24"/>
                <w:szCs w:val="24"/>
                <w:lang w:val="ru-RU"/>
              </w:rPr>
              <w:t>7.Средний балл ГИА выпускников 9 класса по математике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9AB" w:rsidRPr="00A4207A" w:rsidRDefault="00EF69AB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A4207A">
              <w:rPr>
                <w:rFonts w:cstheme="minorHAnsi"/>
                <w:sz w:val="24"/>
                <w:szCs w:val="24"/>
              </w:rPr>
              <w:t>балл</w:t>
            </w:r>
            <w:proofErr w:type="spellEnd"/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9AB" w:rsidRPr="00A4207A" w:rsidRDefault="00EF69AB" w:rsidP="000A321F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A4207A">
              <w:rPr>
                <w:rFonts w:cstheme="minorHAnsi"/>
                <w:sz w:val="24"/>
                <w:szCs w:val="24"/>
              </w:rPr>
              <w:t>3</w:t>
            </w:r>
            <w:r w:rsidRPr="00A4207A">
              <w:rPr>
                <w:rFonts w:cstheme="minorHAnsi"/>
                <w:sz w:val="24"/>
                <w:szCs w:val="24"/>
                <w:lang w:val="ru-RU"/>
              </w:rPr>
              <w:t>,74</w:t>
            </w:r>
          </w:p>
        </w:tc>
      </w:tr>
      <w:tr w:rsidR="00EF69AB" w:rsidRPr="00A420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9AB" w:rsidRPr="00A4207A" w:rsidRDefault="00EF69AB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A4207A">
              <w:rPr>
                <w:rFonts w:cstheme="minorHAnsi"/>
                <w:sz w:val="24"/>
                <w:szCs w:val="24"/>
                <w:lang w:val="ru-RU"/>
              </w:rPr>
              <w:t>8.Средний балл ЕГЭ выпускников 11 класса по русскому языку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9AB" w:rsidRPr="00A4207A" w:rsidRDefault="00EF69AB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A4207A">
              <w:rPr>
                <w:rFonts w:cstheme="minorHAnsi"/>
                <w:sz w:val="24"/>
                <w:szCs w:val="24"/>
              </w:rPr>
              <w:t>балл</w:t>
            </w:r>
            <w:proofErr w:type="spellEnd"/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9AB" w:rsidRPr="00A4207A" w:rsidRDefault="00EF69AB" w:rsidP="000A321F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A4207A">
              <w:rPr>
                <w:rFonts w:cstheme="minorHAnsi"/>
                <w:sz w:val="24"/>
                <w:szCs w:val="24"/>
                <w:lang w:val="ru-RU"/>
              </w:rPr>
              <w:t>58</w:t>
            </w:r>
          </w:p>
        </w:tc>
      </w:tr>
      <w:tr w:rsidR="00EF69AB" w:rsidRPr="00A420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9AB" w:rsidRPr="00A4207A" w:rsidRDefault="00EF69AB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A4207A">
              <w:rPr>
                <w:rFonts w:cstheme="minorHAnsi"/>
                <w:sz w:val="24"/>
                <w:szCs w:val="24"/>
                <w:lang w:val="ru-RU"/>
              </w:rPr>
              <w:t>9.Средний балл ЕГЭ выпускников 11 класса по математике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9AB" w:rsidRPr="00A4207A" w:rsidRDefault="00EF69AB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A4207A">
              <w:rPr>
                <w:rFonts w:cstheme="minorHAnsi"/>
                <w:sz w:val="24"/>
                <w:szCs w:val="24"/>
              </w:rPr>
              <w:t>балл</w:t>
            </w:r>
            <w:proofErr w:type="spellEnd"/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9AB" w:rsidRPr="00A4207A" w:rsidRDefault="00EF69AB" w:rsidP="000A321F">
            <w:pPr>
              <w:jc w:val="both"/>
              <w:rPr>
                <w:rFonts w:cstheme="minorHAnsi"/>
                <w:sz w:val="24"/>
                <w:szCs w:val="24"/>
              </w:rPr>
            </w:pPr>
            <w:r w:rsidRPr="00A4207A">
              <w:rPr>
                <w:rFonts w:cstheme="minorHAnsi"/>
                <w:sz w:val="24"/>
                <w:szCs w:val="24"/>
                <w:lang w:val="ru-RU"/>
              </w:rPr>
              <w:t>59</w:t>
            </w:r>
            <w:r w:rsidRPr="00A4207A">
              <w:rPr>
                <w:rFonts w:cstheme="minorHAnsi"/>
                <w:sz w:val="24"/>
                <w:szCs w:val="24"/>
              </w:rPr>
              <w:t>(</w:t>
            </w:r>
            <w:proofErr w:type="spellStart"/>
            <w:r w:rsidRPr="00A4207A">
              <w:rPr>
                <w:rFonts w:cstheme="minorHAnsi"/>
                <w:sz w:val="24"/>
                <w:szCs w:val="24"/>
              </w:rPr>
              <w:t>профиль</w:t>
            </w:r>
            <w:proofErr w:type="spellEnd"/>
            <w:r w:rsidRPr="00A4207A">
              <w:rPr>
                <w:rFonts w:cstheme="minorHAnsi"/>
                <w:sz w:val="24"/>
                <w:szCs w:val="24"/>
              </w:rPr>
              <w:t>)</w:t>
            </w:r>
          </w:p>
          <w:p w:rsidR="00EF69AB" w:rsidRPr="00A4207A" w:rsidRDefault="00EF69AB" w:rsidP="000A321F">
            <w:pPr>
              <w:jc w:val="both"/>
              <w:rPr>
                <w:rFonts w:cstheme="minorHAnsi"/>
                <w:sz w:val="24"/>
                <w:szCs w:val="24"/>
              </w:rPr>
            </w:pPr>
            <w:r w:rsidRPr="00A4207A">
              <w:rPr>
                <w:rFonts w:cstheme="minorHAnsi"/>
                <w:sz w:val="24"/>
                <w:szCs w:val="24"/>
                <w:lang w:val="ru-RU"/>
              </w:rPr>
              <w:t>4,41</w:t>
            </w:r>
            <w:r w:rsidRPr="00A4207A">
              <w:rPr>
                <w:rFonts w:cstheme="minorHAnsi"/>
                <w:sz w:val="24"/>
                <w:szCs w:val="24"/>
              </w:rPr>
              <w:t>(</w:t>
            </w:r>
            <w:proofErr w:type="spellStart"/>
            <w:r w:rsidRPr="00A4207A">
              <w:rPr>
                <w:rFonts w:cstheme="minorHAnsi"/>
                <w:sz w:val="24"/>
                <w:szCs w:val="24"/>
              </w:rPr>
              <w:t>база</w:t>
            </w:r>
            <w:proofErr w:type="spellEnd"/>
            <w:r w:rsidRPr="00A4207A">
              <w:rPr>
                <w:rFonts w:cstheme="minorHAnsi"/>
                <w:sz w:val="24"/>
                <w:szCs w:val="24"/>
              </w:rPr>
              <w:t>)</w:t>
            </w:r>
          </w:p>
        </w:tc>
      </w:tr>
      <w:tr w:rsidR="00EF69AB" w:rsidRPr="00A420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9AB" w:rsidRPr="00A4207A" w:rsidRDefault="00EF69AB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A4207A">
              <w:rPr>
                <w:rFonts w:cstheme="minorHAnsi"/>
                <w:sz w:val="24"/>
                <w:szCs w:val="24"/>
                <w:lang w:val="ru-RU"/>
              </w:rPr>
              <w:t>10.Численность (удельный вес) выпускников 9 класса, которые получили неудовлетворительные результаты на ГИА по русскому языку, от общей численности выпускников 9 класса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9AB" w:rsidRPr="00A4207A" w:rsidRDefault="00EF69AB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A4207A">
              <w:rPr>
                <w:rFonts w:cstheme="minorHAnsi"/>
                <w:sz w:val="24"/>
                <w:szCs w:val="24"/>
              </w:rPr>
              <w:t>человек</w:t>
            </w:r>
            <w:proofErr w:type="spellEnd"/>
            <w:r w:rsidRPr="00A4207A">
              <w:rPr>
                <w:rFonts w:cstheme="minorHAnsi"/>
                <w:sz w:val="24"/>
                <w:szCs w:val="24"/>
              </w:rPr>
              <w:t xml:space="preserve"> (</w:t>
            </w:r>
            <w:proofErr w:type="spellStart"/>
            <w:r w:rsidRPr="00A4207A">
              <w:rPr>
                <w:rFonts w:cstheme="minorHAnsi"/>
                <w:sz w:val="24"/>
                <w:szCs w:val="24"/>
              </w:rPr>
              <w:t>процент</w:t>
            </w:r>
            <w:proofErr w:type="spellEnd"/>
            <w:r w:rsidRPr="00A4207A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9AB" w:rsidRPr="00A4207A" w:rsidRDefault="00EF69AB" w:rsidP="000A321F">
            <w:pPr>
              <w:jc w:val="both"/>
              <w:rPr>
                <w:rFonts w:cstheme="minorHAnsi"/>
                <w:sz w:val="24"/>
                <w:szCs w:val="24"/>
              </w:rPr>
            </w:pPr>
            <w:r w:rsidRPr="00A4207A">
              <w:rPr>
                <w:rFonts w:cstheme="minorHAnsi"/>
                <w:sz w:val="24"/>
                <w:szCs w:val="24"/>
                <w:lang w:val="ru-RU"/>
              </w:rPr>
              <w:t>0</w:t>
            </w:r>
            <w:r w:rsidRPr="00A4207A">
              <w:rPr>
                <w:rFonts w:cstheme="minorHAnsi"/>
                <w:sz w:val="24"/>
                <w:szCs w:val="24"/>
              </w:rPr>
              <w:t>(</w:t>
            </w:r>
            <w:r w:rsidRPr="00A4207A">
              <w:rPr>
                <w:rFonts w:cstheme="minorHAnsi"/>
                <w:sz w:val="24"/>
                <w:szCs w:val="24"/>
                <w:lang w:val="ru-RU"/>
              </w:rPr>
              <w:t>0</w:t>
            </w:r>
            <w:r w:rsidRPr="00A4207A">
              <w:rPr>
                <w:rFonts w:cstheme="minorHAnsi"/>
                <w:sz w:val="24"/>
                <w:szCs w:val="24"/>
              </w:rPr>
              <w:t>%)</w:t>
            </w:r>
          </w:p>
        </w:tc>
      </w:tr>
      <w:tr w:rsidR="00EF69AB" w:rsidRPr="00A420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9AB" w:rsidRPr="00A4207A" w:rsidRDefault="00EF69AB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A4207A">
              <w:rPr>
                <w:rFonts w:cstheme="minorHAnsi"/>
                <w:sz w:val="24"/>
                <w:szCs w:val="24"/>
                <w:lang w:val="ru-RU"/>
              </w:rPr>
              <w:t>11.Численность (удельный вес) выпускников 9 класса, которые получили неудовлетворительные результаты на ГИА по математике, от общей численности выпускников 9 класса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9AB" w:rsidRPr="00A4207A" w:rsidRDefault="00EF69AB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A4207A">
              <w:rPr>
                <w:rFonts w:cstheme="minorHAnsi"/>
                <w:sz w:val="24"/>
                <w:szCs w:val="24"/>
              </w:rPr>
              <w:t>человек</w:t>
            </w:r>
            <w:proofErr w:type="spellEnd"/>
            <w:r w:rsidRPr="00A4207A">
              <w:rPr>
                <w:rFonts w:cstheme="minorHAnsi"/>
                <w:sz w:val="24"/>
                <w:szCs w:val="24"/>
              </w:rPr>
              <w:t xml:space="preserve"> (</w:t>
            </w:r>
            <w:proofErr w:type="spellStart"/>
            <w:r w:rsidRPr="00A4207A">
              <w:rPr>
                <w:rFonts w:cstheme="minorHAnsi"/>
                <w:sz w:val="24"/>
                <w:szCs w:val="24"/>
              </w:rPr>
              <w:t>процент</w:t>
            </w:r>
            <w:proofErr w:type="spellEnd"/>
            <w:r w:rsidRPr="00A4207A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9AB" w:rsidRPr="00A4207A" w:rsidRDefault="00EF69AB" w:rsidP="000A321F">
            <w:pPr>
              <w:jc w:val="both"/>
              <w:rPr>
                <w:rFonts w:cstheme="minorHAnsi"/>
                <w:sz w:val="24"/>
                <w:szCs w:val="24"/>
              </w:rPr>
            </w:pPr>
            <w:r w:rsidRPr="00A4207A">
              <w:rPr>
                <w:rFonts w:cstheme="minorHAnsi"/>
                <w:sz w:val="24"/>
                <w:szCs w:val="24"/>
              </w:rPr>
              <w:t>0 (0%)</w:t>
            </w:r>
          </w:p>
        </w:tc>
      </w:tr>
      <w:tr w:rsidR="00EF69AB" w:rsidRPr="00A420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9AB" w:rsidRPr="00A4207A" w:rsidRDefault="00EF69AB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A4207A">
              <w:rPr>
                <w:rFonts w:cstheme="minorHAnsi"/>
                <w:sz w:val="24"/>
                <w:szCs w:val="24"/>
                <w:lang w:val="ru-RU"/>
              </w:rPr>
              <w:t>12.Численность (удельный вес) выпускников 11 класса, которые получили результаты ниже установленного минимального количества баллов ЕГЭ по русскому языку, от общей численности выпускников 11 класса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9AB" w:rsidRPr="00A4207A" w:rsidRDefault="00EF69AB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A4207A">
              <w:rPr>
                <w:rFonts w:cstheme="minorHAnsi"/>
                <w:sz w:val="24"/>
                <w:szCs w:val="24"/>
              </w:rPr>
              <w:t>человек</w:t>
            </w:r>
            <w:proofErr w:type="spellEnd"/>
            <w:r w:rsidRPr="00A4207A">
              <w:rPr>
                <w:rFonts w:cstheme="minorHAnsi"/>
                <w:sz w:val="24"/>
                <w:szCs w:val="24"/>
              </w:rPr>
              <w:t xml:space="preserve"> (</w:t>
            </w:r>
            <w:proofErr w:type="spellStart"/>
            <w:r w:rsidRPr="00A4207A">
              <w:rPr>
                <w:rFonts w:cstheme="minorHAnsi"/>
                <w:sz w:val="24"/>
                <w:szCs w:val="24"/>
              </w:rPr>
              <w:t>процент</w:t>
            </w:r>
            <w:proofErr w:type="spellEnd"/>
            <w:r w:rsidRPr="00A4207A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9AB" w:rsidRPr="00A4207A" w:rsidRDefault="00EF69AB" w:rsidP="000A321F">
            <w:pPr>
              <w:jc w:val="both"/>
              <w:rPr>
                <w:rFonts w:cstheme="minorHAnsi"/>
                <w:sz w:val="24"/>
                <w:szCs w:val="24"/>
              </w:rPr>
            </w:pPr>
            <w:r w:rsidRPr="00A4207A">
              <w:rPr>
                <w:rFonts w:cstheme="minorHAnsi"/>
                <w:sz w:val="24"/>
                <w:szCs w:val="24"/>
              </w:rPr>
              <w:t>0 (0%)</w:t>
            </w:r>
          </w:p>
        </w:tc>
      </w:tr>
      <w:tr w:rsidR="00EF69AB" w:rsidRPr="00A420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9AB" w:rsidRPr="00A4207A" w:rsidRDefault="00EF69AB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A4207A">
              <w:rPr>
                <w:rFonts w:cstheme="minorHAnsi"/>
                <w:sz w:val="24"/>
                <w:szCs w:val="24"/>
                <w:lang w:val="ru-RU"/>
              </w:rPr>
              <w:t>13.Численность (удельный вес) выпускников 11 класса, которые получили результаты ниже установленного минимального количества баллов ЕГЭ по математике, от общей численности</w:t>
            </w:r>
            <w:r w:rsidRPr="00A4207A">
              <w:rPr>
                <w:rFonts w:cstheme="minorHAnsi"/>
                <w:sz w:val="24"/>
                <w:szCs w:val="24"/>
                <w:lang w:val="ru-RU"/>
              </w:rPr>
              <w:br/>
              <w:t>выпускников 11 класса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9AB" w:rsidRPr="00A4207A" w:rsidRDefault="00EF69AB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A4207A">
              <w:rPr>
                <w:rFonts w:cstheme="minorHAnsi"/>
                <w:sz w:val="24"/>
                <w:szCs w:val="24"/>
              </w:rPr>
              <w:t>человек</w:t>
            </w:r>
            <w:proofErr w:type="spellEnd"/>
            <w:r w:rsidRPr="00A4207A">
              <w:rPr>
                <w:rFonts w:cstheme="minorHAnsi"/>
                <w:sz w:val="24"/>
                <w:szCs w:val="24"/>
              </w:rPr>
              <w:t xml:space="preserve"> (</w:t>
            </w:r>
            <w:proofErr w:type="spellStart"/>
            <w:r w:rsidRPr="00A4207A">
              <w:rPr>
                <w:rFonts w:cstheme="minorHAnsi"/>
                <w:sz w:val="24"/>
                <w:szCs w:val="24"/>
              </w:rPr>
              <w:t>процент</w:t>
            </w:r>
            <w:proofErr w:type="spellEnd"/>
            <w:r w:rsidRPr="00A4207A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9AB" w:rsidRPr="00A4207A" w:rsidRDefault="00EF69AB" w:rsidP="000A321F">
            <w:pPr>
              <w:jc w:val="both"/>
              <w:rPr>
                <w:rFonts w:cstheme="minorHAnsi"/>
                <w:sz w:val="24"/>
                <w:szCs w:val="24"/>
              </w:rPr>
            </w:pPr>
            <w:r w:rsidRPr="00A4207A">
              <w:rPr>
                <w:rFonts w:cstheme="minorHAnsi"/>
                <w:sz w:val="24"/>
                <w:szCs w:val="24"/>
              </w:rPr>
              <w:t>0 (0%)</w:t>
            </w:r>
          </w:p>
        </w:tc>
      </w:tr>
      <w:tr w:rsidR="00EF69AB" w:rsidRPr="00A420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9AB" w:rsidRPr="00A4207A" w:rsidRDefault="00EF69AB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A4207A">
              <w:rPr>
                <w:rFonts w:cstheme="minorHAnsi"/>
                <w:sz w:val="24"/>
                <w:szCs w:val="24"/>
                <w:lang w:val="ru-RU"/>
              </w:rPr>
              <w:t>14.Численность (удельный вес) выпускников 9 класса, которые не получили аттестаты, от общей численности выпускников 9 класса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9AB" w:rsidRPr="00A4207A" w:rsidRDefault="00EF69AB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A4207A">
              <w:rPr>
                <w:rFonts w:cstheme="minorHAnsi"/>
                <w:sz w:val="24"/>
                <w:szCs w:val="24"/>
              </w:rPr>
              <w:t>человек</w:t>
            </w:r>
            <w:proofErr w:type="spellEnd"/>
            <w:r w:rsidRPr="00A4207A">
              <w:rPr>
                <w:rFonts w:cstheme="minorHAnsi"/>
                <w:sz w:val="24"/>
                <w:szCs w:val="24"/>
              </w:rPr>
              <w:t xml:space="preserve"> (</w:t>
            </w:r>
            <w:proofErr w:type="spellStart"/>
            <w:r w:rsidRPr="00A4207A">
              <w:rPr>
                <w:rFonts w:cstheme="minorHAnsi"/>
                <w:sz w:val="24"/>
                <w:szCs w:val="24"/>
              </w:rPr>
              <w:t>процент</w:t>
            </w:r>
            <w:proofErr w:type="spellEnd"/>
            <w:r w:rsidRPr="00A4207A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9AB" w:rsidRPr="00A4207A" w:rsidRDefault="00EF69AB" w:rsidP="000A321F">
            <w:pPr>
              <w:jc w:val="both"/>
              <w:rPr>
                <w:rFonts w:cstheme="minorHAnsi"/>
                <w:sz w:val="24"/>
                <w:szCs w:val="24"/>
              </w:rPr>
            </w:pPr>
            <w:r w:rsidRPr="00A4207A">
              <w:rPr>
                <w:rFonts w:cstheme="minorHAnsi"/>
                <w:sz w:val="24"/>
                <w:szCs w:val="24"/>
                <w:lang w:val="ru-RU"/>
              </w:rPr>
              <w:t>0</w:t>
            </w:r>
            <w:r w:rsidRPr="00A4207A">
              <w:rPr>
                <w:rFonts w:cstheme="minorHAnsi"/>
                <w:sz w:val="24"/>
                <w:szCs w:val="24"/>
              </w:rPr>
              <w:t xml:space="preserve"> (</w:t>
            </w:r>
            <w:r w:rsidRPr="00A4207A">
              <w:rPr>
                <w:rFonts w:cstheme="minorHAnsi"/>
                <w:sz w:val="24"/>
                <w:szCs w:val="24"/>
                <w:lang w:val="ru-RU"/>
              </w:rPr>
              <w:t>0</w:t>
            </w:r>
            <w:r w:rsidRPr="00A4207A">
              <w:rPr>
                <w:rFonts w:cstheme="minorHAnsi"/>
                <w:sz w:val="24"/>
                <w:szCs w:val="24"/>
              </w:rPr>
              <w:t>%)</w:t>
            </w:r>
          </w:p>
        </w:tc>
      </w:tr>
      <w:tr w:rsidR="00EF69AB" w:rsidRPr="00A420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9AB" w:rsidRPr="00A4207A" w:rsidRDefault="00EF69AB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A4207A">
              <w:rPr>
                <w:rFonts w:cstheme="minorHAnsi"/>
                <w:sz w:val="24"/>
                <w:szCs w:val="24"/>
                <w:lang w:val="ru-RU"/>
              </w:rPr>
              <w:t>15.Численность (удельный вес) выпускников 11 класса, которые не получили аттестаты, от общей численности выпускников 11 класса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9AB" w:rsidRPr="00A4207A" w:rsidRDefault="00EF69AB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A4207A">
              <w:rPr>
                <w:rFonts w:cstheme="minorHAnsi"/>
                <w:sz w:val="24"/>
                <w:szCs w:val="24"/>
              </w:rPr>
              <w:t>человек</w:t>
            </w:r>
            <w:proofErr w:type="spellEnd"/>
            <w:r w:rsidRPr="00A4207A">
              <w:rPr>
                <w:rFonts w:cstheme="minorHAnsi"/>
                <w:sz w:val="24"/>
                <w:szCs w:val="24"/>
              </w:rPr>
              <w:t xml:space="preserve"> (</w:t>
            </w:r>
            <w:proofErr w:type="spellStart"/>
            <w:r w:rsidRPr="00A4207A">
              <w:rPr>
                <w:rFonts w:cstheme="minorHAnsi"/>
                <w:sz w:val="24"/>
                <w:szCs w:val="24"/>
              </w:rPr>
              <w:t>процент</w:t>
            </w:r>
            <w:proofErr w:type="spellEnd"/>
            <w:r w:rsidRPr="00A4207A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9AB" w:rsidRPr="00A4207A" w:rsidRDefault="00EF69AB" w:rsidP="000A321F">
            <w:pPr>
              <w:jc w:val="both"/>
              <w:rPr>
                <w:rFonts w:cstheme="minorHAnsi"/>
                <w:sz w:val="24"/>
                <w:szCs w:val="24"/>
              </w:rPr>
            </w:pPr>
            <w:r w:rsidRPr="00A4207A">
              <w:rPr>
                <w:rFonts w:cstheme="minorHAnsi"/>
                <w:sz w:val="24"/>
                <w:szCs w:val="24"/>
              </w:rPr>
              <w:t>0 (0%)</w:t>
            </w:r>
          </w:p>
        </w:tc>
      </w:tr>
      <w:tr w:rsidR="00EF69AB" w:rsidRPr="00A420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9AB" w:rsidRPr="00A4207A" w:rsidRDefault="00EF69AB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A4207A">
              <w:rPr>
                <w:rFonts w:cstheme="minorHAnsi"/>
                <w:sz w:val="24"/>
                <w:szCs w:val="24"/>
                <w:lang w:val="ru-RU"/>
              </w:rPr>
              <w:t>16.Численность (удельный вес) выпускников 9 класса, которые получили аттестаты с отличием, от общей численности выпускников 9 класса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9AB" w:rsidRPr="00A4207A" w:rsidRDefault="00EF69AB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A4207A">
              <w:rPr>
                <w:rFonts w:cstheme="minorHAnsi"/>
                <w:sz w:val="24"/>
                <w:szCs w:val="24"/>
              </w:rPr>
              <w:t>человек</w:t>
            </w:r>
            <w:proofErr w:type="spellEnd"/>
            <w:r w:rsidRPr="00A4207A">
              <w:rPr>
                <w:rFonts w:cstheme="minorHAnsi"/>
                <w:sz w:val="24"/>
                <w:szCs w:val="24"/>
              </w:rPr>
              <w:t xml:space="preserve"> (</w:t>
            </w:r>
            <w:proofErr w:type="spellStart"/>
            <w:r w:rsidRPr="00A4207A">
              <w:rPr>
                <w:rFonts w:cstheme="minorHAnsi"/>
                <w:sz w:val="24"/>
                <w:szCs w:val="24"/>
              </w:rPr>
              <w:t>процент</w:t>
            </w:r>
            <w:proofErr w:type="spellEnd"/>
            <w:r w:rsidRPr="00A4207A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9AB" w:rsidRPr="00A4207A" w:rsidRDefault="00EF69AB" w:rsidP="000A321F">
            <w:pPr>
              <w:jc w:val="both"/>
              <w:rPr>
                <w:rFonts w:cstheme="minorHAnsi"/>
                <w:sz w:val="24"/>
                <w:szCs w:val="24"/>
              </w:rPr>
            </w:pPr>
            <w:r w:rsidRPr="00A4207A">
              <w:rPr>
                <w:rFonts w:cstheme="minorHAnsi"/>
                <w:sz w:val="24"/>
                <w:szCs w:val="24"/>
                <w:lang w:val="ru-RU"/>
              </w:rPr>
              <w:t>3</w:t>
            </w:r>
            <w:r w:rsidRPr="00A4207A">
              <w:rPr>
                <w:rFonts w:cstheme="minorHAnsi"/>
                <w:sz w:val="24"/>
                <w:szCs w:val="24"/>
              </w:rPr>
              <w:t xml:space="preserve"> (</w:t>
            </w:r>
            <w:r w:rsidRPr="00A4207A">
              <w:rPr>
                <w:rFonts w:cstheme="minorHAnsi"/>
                <w:sz w:val="24"/>
                <w:szCs w:val="24"/>
                <w:lang w:val="ru-RU"/>
              </w:rPr>
              <w:t>4</w:t>
            </w:r>
            <w:r w:rsidRPr="00A4207A">
              <w:rPr>
                <w:rFonts w:cstheme="minorHAnsi"/>
                <w:sz w:val="24"/>
                <w:szCs w:val="24"/>
              </w:rPr>
              <w:t>%)</w:t>
            </w:r>
          </w:p>
        </w:tc>
      </w:tr>
      <w:tr w:rsidR="00EF69AB" w:rsidRPr="00A420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9AB" w:rsidRPr="00A4207A" w:rsidRDefault="00EF69AB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A4207A">
              <w:rPr>
                <w:rFonts w:cstheme="minorHAnsi"/>
                <w:sz w:val="24"/>
                <w:szCs w:val="24"/>
                <w:lang w:val="ru-RU"/>
              </w:rPr>
              <w:t>17.Численность (удельный вес) выпускников 11 класса, которые получили аттестаты с отличием, от общей численности выпускников 11 класса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9AB" w:rsidRPr="00A4207A" w:rsidRDefault="00EF69AB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A4207A">
              <w:rPr>
                <w:rFonts w:cstheme="minorHAnsi"/>
                <w:sz w:val="24"/>
                <w:szCs w:val="24"/>
              </w:rPr>
              <w:t>человек</w:t>
            </w:r>
            <w:proofErr w:type="spellEnd"/>
            <w:r w:rsidRPr="00A4207A">
              <w:rPr>
                <w:rFonts w:cstheme="minorHAnsi"/>
                <w:sz w:val="24"/>
                <w:szCs w:val="24"/>
              </w:rPr>
              <w:t xml:space="preserve"> (</w:t>
            </w:r>
            <w:proofErr w:type="spellStart"/>
            <w:r w:rsidRPr="00A4207A">
              <w:rPr>
                <w:rFonts w:cstheme="minorHAnsi"/>
                <w:sz w:val="24"/>
                <w:szCs w:val="24"/>
              </w:rPr>
              <w:t>процент</w:t>
            </w:r>
            <w:proofErr w:type="spellEnd"/>
            <w:r w:rsidRPr="00A4207A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9AB" w:rsidRPr="00A4207A" w:rsidRDefault="00EF69AB" w:rsidP="000A321F">
            <w:pPr>
              <w:jc w:val="both"/>
              <w:rPr>
                <w:rFonts w:cstheme="minorHAnsi"/>
                <w:sz w:val="24"/>
                <w:szCs w:val="24"/>
              </w:rPr>
            </w:pPr>
            <w:r w:rsidRPr="00A4207A">
              <w:rPr>
                <w:rFonts w:cstheme="minorHAnsi"/>
                <w:sz w:val="24"/>
                <w:szCs w:val="24"/>
              </w:rPr>
              <w:t>3 (7%)</w:t>
            </w:r>
          </w:p>
        </w:tc>
      </w:tr>
      <w:tr w:rsidR="00A4207A" w:rsidRPr="00A420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9AB" w:rsidRPr="00A4207A" w:rsidRDefault="00EF69AB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A4207A">
              <w:rPr>
                <w:rFonts w:cstheme="minorHAnsi"/>
                <w:sz w:val="24"/>
                <w:szCs w:val="24"/>
                <w:lang w:val="ru-RU"/>
              </w:rPr>
              <w:lastRenderedPageBreak/>
              <w:t>18.Численность (удельный вес) учащихся, которые принимали участие в олимпиадах, смотрах, конкурсах, от общей численности обучающихся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9AB" w:rsidRPr="00A4207A" w:rsidRDefault="00EF69AB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A4207A">
              <w:rPr>
                <w:rFonts w:cstheme="minorHAnsi"/>
                <w:sz w:val="24"/>
                <w:szCs w:val="24"/>
              </w:rPr>
              <w:t>человек</w:t>
            </w:r>
            <w:proofErr w:type="spellEnd"/>
            <w:r w:rsidRPr="00A4207A">
              <w:rPr>
                <w:rFonts w:cstheme="minorHAnsi"/>
                <w:sz w:val="24"/>
                <w:szCs w:val="24"/>
              </w:rPr>
              <w:t xml:space="preserve"> (</w:t>
            </w:r>
            <w:proofErr w:type="spellStart"/>
            <w:r w:rsidRPr="00A4207A">
              <w:rPr>
                <w:rFonts w:cstheme="minorHAnsi"/>
                <w:sz w:val="24"/>
                <w:szCs w:val="24"/>
              </w:rPr>
              <w:t>процент</w:t>
            </w:r>
            <w:proofErr w:type="spellEnd"/>
            <w:r w:rsidRPr="00A4207A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9AB" w:rsidRPr="00A4207A" w:rsidRDefault="007E0EA9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A4207A">
              <w:rPr>
                <w:rFonts w:cstheme="minorHAnsi"/>
                <w:sz w:val="24"/>
                <w:szCs w:val="24"/>
                <w:lang w:val="ru-RU"/>
              </w:rPr>
              <w:t>602</w:t>
            </w:r>
            <w:r w:rsidR="00EF69AB" w:rsidRPr="00A4207A">
              <w:rPr>
                <w:rFonts w:cstheme="minorHAnsi"/>
                <w:sz w:val="24"/>
                <w:szCs w:val="24"/>
              </w:rPr>
              <w:t xml:space="preserve"> (</w:t>
            </w:r>
            <w:r w:rsidRPr="00A4207A">
              <w:rPr>
                <w:rFonts w:cstheme="minorHAnsi"/>
                <w:sz w:val="24"/>
                <w:szCs w:val="24"/>
                <w:lang w:val="ru-RU"/>
              </w:rPr>
              <w:t>78</w:t>
            </w:r>
            <w:r w:rsidR="00EF69AB" w:rsidRPr="00A4207A">
              <w:rPr>
                <w:rFonts w:cstheme="minorHAnsi"/>
                <w:sz w:val="24"/>
                <w:szCs w:val="24"/>
              </w:rPr>
              <w:t>%)</w:t>
            </w:r>
          </w:p>
        </w:tc>
      </w:tr>
      <w:tr w:rsidR="00A4207A" w:rsidRPr="00A420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9AB" w:rsidRPr="00A4207A" w:rsidRDefault="00EF69AB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A4207A">
              <w:rPr>
                <w:rFonts w:cstheme="minorHAnsi"/>
                <w:sz w:val="24"/>
                <w:szCs w:val="24"/>
                <w:lang w:val="ru-RU"/>
              </w:rPr>
              <w:t xml:space="preserve">19.Численность (удельный вес) учащихся – победителей и призеров олимпиад, смотров, конкурсов от общей </w:t>
            </w:r>
            <w:proofErr w:type="gramStart"/>
            <w:r w:rsidRPr="00A4207A">
              <w:rPr>
                <w:rFonts w:cstheme="minorHAnsi"/>
                <w:sz w:val="24"/>
                <w:szCs w:val="24"/>
                <w:lang w:val="ru-RU"/>
              </w:rPr>
              <w:t>численности</w:t>
            </w:r>
            <w:proofErr w:type="gramEnd"/>
            <w:r w:rsidRPr="00A4207A">
              <w:rPr>
                <w:rFonts w:cstheme="minorHAnsi"/>
                <w:sz w:val="24"/>
                <w:szCs w:val="24"/>
                <w:lang w:val="ru-RU"/>
              </w:rPr>
              <w:t xml:space="preserve"> обучающихся (в том числе дистанционных) в том числе:</w:t>
            </w:r>
          </w:p>
        </w:tc>
        <w:tc>
          <w:tcPr>
            <w:tcW w:w="13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9AB" w:rsidRPr="00A4207A" w:rsidRDefault="00EF69AB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A4207A">
              <w:rPr>
                <w:rFonts w:cstheme="minorHAnsi"/>
                <w:sz w:val="24"/>
                <w:szCs w:val="24"/>
              </w:rPr>
              <w:t>человек</w:t>
            </w:r>
            <w:proofErr w:type="spellEnd"/>
            <w:r w:rsidRPr="00A4207A">
              <w:rPr>
                <w:rFonts w:cstheme="minorHAnsi"/>
                <w:sz w:val="24"/>
                <w:szCs w:val="24"/>
              </w:rPr>
              <w:t xml:space="preserve"> (</w:t>
            </w:r>
            <w:proofErr w:type="spellStart"/>
            <w:r w:rsidRPr="00A4207A">
              <w:rPr>
                <w:rFonts w:cstheme="minorHAnsi"/>
                <w:sz w:val="24"/>
                <w:szCs w:val="24"/>
              </w:rPr>
              <w:t>процент</w:t>
            </w:r>
            <w:proofErr w:type="spellEnd"/>
            <w:r w:rsidRPr="00A4207A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9AB" w:rsidRPr="00A4207A" w:rsidRDefault="007E0EA9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A4207A">
              <w:rPr>
                <w:rFonts w:cstheme="minorHAnsi"/>
                <w:sz w:val="24"/>
                <w:szCs w:val="24"/>
                <w:lang w:val="ru-RU"/>
              </w:rPr>
              <w:t>294</w:t>
            </w:r>
            <w:r w:rsidR="00EF69AB" w:rsidRPr="00A4207A">
              <w:rPr>
                <w:rFonts w:cstheme="minorHAnsi"/>
                <w:sz w:val="24"/>
                <w:szCs w:val="24"/>
              </w:rPr>
              <w:t xml:space="preserve"> (</w:t>
            </w:r>
            <w:r w:rsidRPr="00A4207A">
              <w:rPr>
                <w:rFonts w:cstheme="minorHAnsi"/>
                <w:sz w:val="24"/>
                <w:szCs w:val="24"/>
                <w:lang w:val="ru-RU"/>
              </w:rPr>
              <w:t>38</w:t>
            </w:r>
            <w:r w:rsidR="00EF69AB" w:rsidRPr="00A4207A">
              <w:rPr>
                <w:rFonts w:cstheme="minorHAnsi"/>
                <w:sz w:val="24"/>
                <w:szCs w:val="24"/>
              </w:rPr>
              <w:t>%)</w:t>
            </w:r>
          </w:p>
        </w:tc>
      </w:tr>
      <w:tr w:rsidR="00A4207A" w:rsidRPr="00A4207A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9AB" w:rsidRPr="00A4207A" w:rsidRDefault="00EF69AB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A4207A">
              <w:rPr>
                <w:rFonts w:cstheme="minorHAnsi"/>
                <w:sz w:val="24"/>
                <w:szCs w:val="24"/>
              </w:rPr>
              <w:t xml:space="preserve">− </w:t>
            </w:r>
            <w:proofErr w:type="spellStart"/>
            <w:r w:rsidRPr="00A4207A">
              <w:rPr>
                <w:rFonts w:cstheme="minorHAnsi"/>
                <w:sz w:val="24"/>
                <w:szCs w:val="24"/>
              </w:rPr>
              <w:t>региональногоуровня</w:t>
            </w:r>
            <w:proofErr w:type="spellEnd"/>
          </w:p>
        </w:tc>
        <w:tc>
          <w:tcPr>
            <w:tcW w:w="13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9AB" w:rsidRPr="00A4207A" w:rsidRDefault="00EF69AB" w:rsidP="00124A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9AB" w:rsidRPr="00A4207A" w:rsidRDefault="007E0EA9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A4207A">
              <w:rPr>
                <w:rFonts w:cstheme="minorHAnsi"/>
                <w:sz w:val="24"/>
                <w:szCs w:val="24"/>
                <w:lang w:val="ru-RU"/>
              </w:rPr>
              <w:t>63</w:t>
            </w:r>
            <w:r w:rsidR="00EF69AB" w:rsidRPr="00A4207A">
              <w:rPr>
                <w:rFonts w:cstheme="minorHAnsi"/>
                <w:sz w:val="24"/>
                <w:szCs w:val="24"/>
              </w:rPr>
              <w:t xml:space="preserve"> (</w:t>
            </w:r>
            <w:r w:rsidRPr="00A4207A">
              <w:rPr>
                <w:rFonts w:cstheme="minorHAnsi"/>
                <w:sz w:val="24"/>
                <w:szCs w:val="24"/>
                <w:lang w:val="ru-RU"/>
              </w:rPr>
              <w:t>6.04</w:t>
            </w:r>
            <w:r w:rsidR="00EF69AB" w:rsidRPr="00A4207A">
              <w:rPr>
                <w:rFonts w:cstheme="minorHAnsi"/>
                <w:sz w:val="24"/>
                <w:szCs w:val="24"/>
              </w:rPr>
              <w:t>%)</w:t>
            </w:r>
          </w:p>
        </w:tc>
      </w:tr>
      <w:tr w:rsidR="00A4207A" w:rsidRPr="00A420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9AB" w:rsidRPr="00A4207A" w:rsidRDefault="00EF69AB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A4207A">
              <w:rPr>
                <w:rFonts w:cstheme="minorHAnsi"/>
                <w:sz w:val="24"/>
                <w:szCs w:val="24"/>
              </w:rPr>
              <w:t xml:space="preserve">− </w:t>
            </w:r>
            <w:proofErr w:type="spellStart"/>
            <w:r w:rsidRPr="00A4207A">
              <w:rPr>
                <w:rFonts w:cstheme="minorHAnsi"/>
                <w:sz w:val="24"/>
                <w:szCs w:val="24"/>
              </w:rPr>
              <w:t>федеральногоуровня</w:t>
            </w:r>
            <w:proofErr w:type="spellEnd"/>
          </w:p>
        </w:tc>
        <w:tc>
          <w:tcPr>
            <w:tcW w:w="13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9AB" w:rsidRPr="00A4207A" w:rsidRDefault="00EF69AB" w:rsidP="00124A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9AB" w:rsidRPr="00A4207A" w:rsidRDefault="007E0EA9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A4207A">
              <w:rPr>
                <w:rFonts w:cstheme="minorHAnsi"/>
                <w:sz w:val="24"/>
                <w:szCs w:val="24"/>
                <w:lang w:val="ru-RU"/>
              </w:rPr>
              <w:t>219</w:t>
            </w:r>
            <w:r w:rsidR="00EF69AB" w:rsidRPr="00A4207A">
              <w:rPr>
                <w:rFonts w:cstheme="minorHAnsi"/>
                <w:sz w:val="24"/>
                <w:szCs w:val="24"/>
              </w:rPr>
              <w:t xml:space="preserve"> (</w:t>
            </w:r>
            <w:r w:rsidRPr="00A4207A">
              <w:rPr>
                <w:rFonts w:cstheme="minorHAnsi"/>
                <w:sz w:val="24"/>
                <w:szCs w:val="24"/>
                <w:lang w:val="ru-RU"/>
              </w:rPr>
              <w:t>28</w:t>
            </w:r>
            <w:r w:rsidR="00EF69AB" w:rsidRPr="00A4207A">
              <w:rPr>
                <w:rFonts w:cstheme="minorHAnsi"/>
                <w:sz w:val="24"/>
                <w:szCs w:val="24"/>
              </w:rPr>
              <w:t>%)</w:t>
            </w:r>
          </w:p>
        </w:tc>
      </w:tr>
      <w:tr w:rsidR="00EF69AB" w:rsidRPr="00A420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9AB" w:rsidRPr="00A4207A" w:rsidRDefault="00EF69AB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A4207A">
              <w:rPr>
                <w:rFonts w:cstheme="minorHAnsi"/>
                <w:sz w:val="24"/>
                <w:szCs w:val="24"/>
              </w:rPr>
              <w:t xml:space="preserve"> - </w:t>
            </w:r>
            <w:proofErr w:type="spellStart"/>
            <w:r w:rsidRPr="00A4207A">
              <w:rPr>
                <w:rFonts w:cstheme="minorHAnsi"/>
                <w:sz w:val="24"/>
                <w:szCs w:val="24"/>
              </w:rPr>
              <w:t>международного</w:t>
            </w:r>
            <w:proofErr w:type="spellEnd"/>
            <w:r w:rsidRPr="00A4207A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4207A">
              <w:rPr>
                <w:rFonts w:cstheme="minorHAnsi"/>
                <w:sz w:val="24"/>
                <w:szCs w:val="24"/>
              </w:rPr>
              <w:t>уровня</w:t>
            </w:r>
            <w:proofErr w:type="spellEnd"/>
          </w:p>
        </w:tc>
        <w:tc>
          <w:tcPr>
            <w:tcW w:w="13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9AB" w:rsidRPr="00A4207A" w:rsidRDefault="00EF69AB" w:rsidP="00124A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9AB" w:rsidRPr="00A4207A" w:rsidRDefault="007E0EA9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A4207A">
              <w:rPr>
                <w:rFonts w:cstheme="minorHAnsi"/>
                <w:sz w:val="24"/>
                <w:szCs w:val="24"/>
                <w:lang w:val="ru-RU"/>
              </w:rPr>
              <w:t xml:space="preserve">0 </w:t>
            </w:r>
          </w:p>
        </w:tc>
      </w:tr>
      <w:tr w:rsidR="00EF69AB" w:rsidRPr="00A420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9AB" w:rsidRPr="00A4207A" w:rsidRDefault="00EF69AB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A4207A">
              <w:rPr>
                <w:rFonts w:cstheme="minorHAnsi"/>
                <w:sz w:val="24"/>
                <w:szCs w:val="24"/>
                <w:lang w:val="ru-RU"/>
              </w:rPr>
              <w:t>20.Численность (удельный вес) учащихся по программам с углубленным изучением отдельных учебных предметов от общей численности обучающихся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9AB" w:rsidRPr="00A4207A" w:rsidRDefault="00EF69AB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A4207A">
              <w:rPr>
                <w:rFonts w:cstheme="minorHAnsi"/>
                <w:sz w:val="24"/>
                <w:szCs w:val="24"/>
              </w:rPr>
              <w:t>человек</w:t>
            </w:r>
            <w:proofErr w:type="spellEnd"/>
            <w:r w:rsidRPr="00A4207A">
              <w:rPr>
                <w:rFonts w:cstheme="minorHAnsi"/>
                <w:sz w:val="24"/>
                <w:szCs w:val="24"/>
              </w:rPr>
              <w:t xml:space="preserve"> (</w:t>
            </w:r>
            <w:proofErr w:type="spellStart"/>
            <w:r w:rsidRPr="00A4207A">
              <w:rPr>
                <w:rFonts w:cstheme="minorHAnsi"/>
                <w:sz w:val="24"/>
                <w:szCs w:val="24"/>
              </w:rPr>
              <w:t>процент</w:t>
            </w:r>
            <w:proofErr w:type="spellEnd"/>
            <w:r w:rsidRPr="00A4207A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9AB" w:rsidRPr="00A4207A" w:rsidRDefault="00EF69AB" w:rsidP="000A321F">
            <w:pPr>
              <w:jc w:val="both"/>
              <w:rPr>
                <w:rFonts w:cstheme="minorHAnsi"/>
                <w:sz w:val="24"/>
                <w:szCs w:val="24"/>
              </w:rPr>
            </w:pPr>
            <w:r w:rsidRPr="00A4207A">
              <w:rPr>
                <w:rFonts w:cstheme="minorHAnsi"/>
                <w:sz w:val="24"/>
                <w:szCs w:val="24"/>
                <w:lang w:val="ru-RU"/>
              </w:rPr>
              <w:t>91</w:t>
            </w:r>
            <w:r w:rsidRPr="00A4207A">
              <w:rPr>
                <w:rFonts w:cstheme="minorHAnsi"/>
                <w:sz w:val="24"/>
                <w:szCs w:val="24"/>
              </w:rPr>
              <w:t xml:space="preserve"> (</w:t>
            </w:r>
            <w:r w:rsidRPr="00A4207A">
              <w:rPr>
                <w:rFonts w:cstheme="minorHAnsi"/>
                <w:sz w:val="24"/>
                <w:szCs w:val="24"/>
                <w:lang w:val="ru-RU"/>
              </w:rPr>
              <w:t>12</w:t>
            </w:r>
            <w:r w:rsidRPr="00A4207A">
              <w:rPr>
                <w:rFonts w:cstheme="minorHAnsi"/>
                <w:sz w:val="24"/>
                <w:szCs w:val="24"/>
              </w:rPr>
              <w:t>%)</w:t>
            </w:r>
          </w:p>
        </w:tc>
      </w:tr>
      <w:tr w:rsidR="00EF69AB" w:rsidRPr="00A420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9AB" w:rsidRPr="00A4207A" w:rsidRDefault="00EF69AB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A4207A">
              <w:rPr>
                <w:rFonts w:cstheme="minorHAnsi"/>
                <w:sz w:val="24"/>
                <w:szCs w:val="24"/>
                <w:lang w:val="ru-RU"/>
              </w:rPr>
              <w:t>21.Численность (удельный вес) учащихся по программам профильного обучения от общей численности обучающихся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9AB" w:rsidRPr="00A4207A" w:rsidRDefault="00EF69AB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A4207A">
              <w:rPr>
                <w:rFonts w:cstheme="minorHAnsi"/>
                <w:sz w:val="24"/>
                <w:szCs w:val="24"/>
              </w:rPr>
              <w:t>человек</w:t>
            </w:r>
            <w:proofErr w:type="spellEnd"/>
            <w:r w:rsidRPr="00A4207A">
              <w:rPr>
                <w:rFonts w:cstheme="minorHAnsi"/>
                <w:sz w:val="24"/>
                <w:szCs w:val="24"/>
              </w:rPr>
              <w:t xml:space="preserve"> (</w:t>
            </w:r>
            <w:proofErr w:type="spellStart"/>
            <w:r w:rsidRPr="00A4207A">
              <w:rPr>
                <w:rFonts w:cstheme="minorHAnsi"/>
                <w:sz w:val="24"/>
                <w:szCs w:val="24"/>
              </w:rPr>
              <w:t>процент</w:t>
            </w:r>
            <w:proofErr w:type="spellEnd"/>
            <w:r w:rsidRPr="00A4207A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9AB" w:rsidRPr="00A4207A" w:rsidRDefault="00EF69AB" w:rsidP="000A321F">
            <w:pPr>
              <w:jc w:val="both"/>
              <w:rPr>
                <w:rFonts w:cstheme="minorHAnsi"/>
                <w:sz w:val="24"/>
                <w:szCs w:val="24"/>
              </w:rPr>
            </w:pPr>
            <w:r w:rsidRPr="00A4207A">
              <w:rPr>
                <w:rFonts w:cstheme="minorHAnsi"/>
                <w:sz w:val="24"/>
                <w:szCs w:val="24"/>
                <w:lang w:val="ru-RU"/>
              </w:rPr>
              <w:t>91</w:t>
            </w:r>
            <w:r w:rsidRPr="00A4207A">
              <w:rPr>
                <w:rFonts w:cstheme="minorHAnsi"/>
                <w:sz w:val="24"/>
                <w:szCs w:val="24"/>
              </w:rPr>
              <w:t xml:space="preserve"> (</w:t>
            </w:r>
            <w:r w:rsidRPr="00A4207A">
              <w:rPr>
                <w:rFonts w:cstheme="minorHAnsi"/>
                <w:sz w:val="24"/>
                <w:szCs w:val="24"/>
                <w:lang w:val="ru-RU"/>
              </w:rPr>
              <w:t>12</w:t>
            </w:r>
            <w:r w:rsidRPr="00A4207A">
              <w:rPr>
                <w:rFonts w:cstheme="minorHAnsi"/>
                <w:sz w:val="24"/>
                <w:szCs w:val="24"/>
              </w:rPr>
              <w:t>%)</w:t>
            </w:r>
          </w:p>
        </w:tc>
      </w:tr>
      <w:tr w:rsidR="00EF69AB" w:rsidRPr="00A420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9AB" w:rsidRPr="00A4207A" w:rsidRDefault="00EF69AB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A4207A">
              <w:rPr>
                <w:rFonts w:cstheme="minorHAnsi"/>
                <w:sz w:val="24"/>
                <w:szCs w:val="24"/>
                <w:lang w:val="ru-RU"/>
              </w:rPr>
              <w:t>22.Численность (удельный вес) учащихся по программам с применением дистанционных образовательных технологий, электронного обучения от общей численности обучающихся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9AB" w:rsidRPr="00A4207A" w:rsidRDefault="00EF69AB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A4207A">
              <w:rPr>
                <w:rFonts w:cstheme="minorHAnsi"/>
                <w:sz w:val="24"/>
                <w:szCs w:val="24"/>
              </w:rPr>
              <w:t>человек</w:t>
            </w:r>
            <w:proofErr w:type="spellEnd"/>
            <w:r w:rsidRPr="00A4207A">
              <w:rPr>
                <w:rFonts w:cstheme="minorHAnsi"/>
                <w:sz w:val="24"/>
                <w:szCs w:val="24"/>
              </w:rPr>
              <w:t xml:space="preserve"> (</w:t>
            </w:r>
            <w:proofErr w:type="spellStart"/>
            <w:r w:rsidRPr="00A4207A">
              <w:rPr>
                <w:rFonts w:cstheme="minorHAnsi"/>
                <w:sz w:val="24"/>
                <w:szCs w:val="24"/>
              </w:rPr>
              <w:t>процент</w:t>
            </w:r>
            <w:proofErr w:type="spellEnd"/>
            <w:r w:rsidRPr="00A4207A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9AB" w:rsidRPr="00A4207A" w:rsidRDefault="00EF69AB" w:rsidP="000A321F">
            <w:pPr>
              <w:jc w:val="both"/>
              <w:rPr>
                <w:rFonts w:cstheme="minorHAnsi"/>
                <w:sz w:val="24"/>
                <w:szCs w:val="24"/>
              </w:rPr>
            </w:pPr>
            <w:r w:rsidRPr="00A4207A">
              <w:rPr>
                <w:rFonts w:cstheme="minorHAnsi"/>
                <w:sz w:val="24"/>
                <w:szCs w:val="24"/>
              </w:rPr>
              <w:t>0 (0%)</w:t>
            </w:r>
          </w:p>
        </w:tc>
      </w:tr>
      <w:tr w:rsidR="00EF69AB" w:rsidRPr="00A420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9AB" w:rsidRPr="00A4207A" w:rsidRDefault="00EF69AB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A4207A">
              <w:rPr>
                <w:rFonts w:cstheme="minorHAnsi"/>
                <w:sz w:val="24"/>
                <w:szCs w:val="24"/>
                <w:lang w:val="ru-RU"/>
              </w:rPr>
              <w:t>23.Численность (удельный вес) учащихся в рамках сетевой формы реализации образовательных программ от общей численности обучающихся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9AB" w:rsidRPr="00A4207A" w:rsidRDefault="00EF69AB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A4207A">
              <w:rPr>
                <w:rFonts w:cstheme="minorHAnsi"/>
                <w:sz w:val="24"/>
                <w:szCs w:val="24"/>
              </w:rPr>
              <w:t>человек</w:t>
            </w:r>
            <w:proofErr w:type="spellEnd"/>
            <w:r w:rsidRPr="00A4207A">
              <w:rPr>
                <w:rFonts w:cstheme="minorHAnsi"/>
                <w:sz w:val="24"/>
                <w:szCs w:val="24"/>
              </w:rPr>
              <w:t xml:space="preserve"> (</w:t>
            </w:r>
            <w:proofErr w:type="spellStart"/>
            <w:r w:rsidRPr="00A4207A">
              <w:rPr>
                <w:rFonts w:cstheme="minorHAnsi"/>
                <w:sz w:val="24"/>
                <w:szCs w:val="24"/>
              </w:rPr>
              <w:t>процент</w:t>
            </w:r>
            <w:proofErr w:type="spellEnd"/>
            <w:r w:rsidRPr="00A4207A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9AB" w:rsidRPr="00A4207A" w:rsidRDefault="00EF69AB" w:rsidP="000A321F">
            <w:pPr>
              <w:jc w:val="both"/>
              <w:rPr>
                <w:rFonts w:cstheme="minorHAnsi"/>
                <w:sz w:val="24"/>
                <w:szCs w:val="24"/>
              </w:rPr>
            </w:pPr>
            <w:r w:rsidRPr="00A4207A">
              <w:rPr>
                <w:rFonts w:cstheme="minorHAnsi"/>
                <w:sz w:val="24"/>
                <w:szCs w:val="24"/>
                <w:lang w:val="ru-RU"/>
              </w:rPr>
              <w:t xml:space="preserve">0 </w:t>
            </w:r>
            <w:r w:rsidRPr="00A4207A">
              <w:rPr>
                <w:rFonts w:cstheme="minorHAnsi"/>
                <w:sz w:val="24"/>
                <w:szCs w:val="24"/>
              </w:rPr>
              <w:t>(</w:t>
            </w:r>
            <w:r w:rsidRPr="00A4207A">
              <w:rPr>
                <w:rFonts w:cstheme="minorHAnsi"/>
                <w:sz w:val="24"/>
                <w:szCs w:val="24"/>
                <w:lang w:val="ru-RU"/>
              </w:rPr>
              <w:t>0</w:t>
            </w:r>
            <w:r w:rsidRPr="00A4207A">
              <w:rPr>
                <w:rFonts w:cstheme="minorHAnsi"/>
                <w:sz w:val="24"/>
                <w:szCs w:val="24"/>
              </w:rPr>
              <w:t xml:space="preserve"> %)</w:t>
            </w:r>
          </w:p>
        </w:tc>
      </w:tr>
      <w:tr w:rsidR="000A321F" w:rsidRPr="00A420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321F" w:rsidRPr="00A4207A" w:rsidRDefault="000A321F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A4207A">
              <w:rPr>
                <w:rFonts w:cstheme="minorHAnsi"/>
                <w:sz w:val="24"/>
                <w:szCs w:val="24"/>
                <w:lang w:val="ru-RU"/>
              </w:rPr>
              <w:t xml:space="preserve">24.Общая численность </w:t>
            </w:r>
            <w:proofErr w:type="spellStart"/>
            <w:r w:rsidRPr="00A4207A">
              <w:rPr>
                <w:rFonts w:cstheme="minorHAnsi"/>
                <w:sz w:val="24"/>
                <w:szCs w:val="24"/>
                <w:lang w:val="ru-RU"/>
              </w:rPr>
              <w:t>педработников</w:t>
            </w:r>
            <w:proofErr w:type="spellEnd"/>
            <w:r w:rsidRPr="00A4207A">
              <w:rPr>
                <w:rFonts w:cstheme="minorHAnsi"/>
                <w:sz w:val="24"/>
                <w:szCs w:val="24"/>
                <w:lang w:val="ru-RU"/>
              </w:rPr>
              <w:t xml:space="preserve">, в том числе количество </w:t>
            </w:r>
            <w:proofErr w:type="spellStart"/>
            <w:r w:rsidRPr="00A4207A">
              <w:rPr>
                <w:rFonts w:cstheme="minorHAnsi"/>
                <w:sz w:val="24"/>
                <w:szCs w:val="24"/>
                <w:lang w:val="ru-RU"/>
              </w:rPr>
              <w:t>педработников</w:t>
            </w:r>
            <w:proofErr w:type="spellEnd"/>
            <w:r w:rsidRPr="00A4207A">
              <w:rPr>
                <w:rFonts w:cstheme="minorHAnsi"/>
                <w:sz w:val="24"/>
                <w:szCs w:val="24"/>
                <w:lang w:val="ru-RU"/>
              </w:rPr>
              <w:t>:</w:t>
            </w:r>
          </w:p>
        </w:tc>
        <w:tc>
          <w:tcPr>
            <w:tcW w:w="13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321F" w:rsidRPr="00A4207A" w:rsidRDefault="000A321F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A4207A">
              <w:rPr>
                <w:rFonts w:cstheme="minorHAnsi"/>
                <w:sz w:val="24"/>
                <w:szCs w:val="24"/>
              </w:rPr>
              <w:t>человек</w:t>
            </w:r>
            <w:proofErr w:type="spellEnd"/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321F" w:rsidRPr="00A4207A" w:rsidRDefault="000A321F" w:rsidP="000A321F">
            <w:pPr>
              <w:jc w:val="both"/>
              <w:rPr>
                <w:rFonts w:cstheme="minorHAnsi"/>
                <w:sz w:val="24"/>
                <w:szCs w:val="24"/>
              </w:rPr>
            </w:pPr>
            <w:r w:rsidRPr="00A4207A">
              <w:rPr>
                <w:rFonts w:cstheme="minorHAnsi"/>
                <w:sz w:val="24"/>
                <w:szCs w:val="24"/>
              </w:rPr>
              <w:t>33</w:t>
            </w:r>
          </w:p>
        </w:tc>
      </w:tr>
      <w:tr w:rsidR="000A321F" w:rsidRPr="00A4207A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321F" w:rsidRPr="00A4207A" w:rsidRDefault="000A321F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A4207A">
              <w:rPr>
                <w:rFonts w:cstheme="minorHAnsi"/>
                <w:sz w:val="24"/>
                <w:szCs w:val="24"/>
              </w:rPr>
              <w:t xml:space="preserve">− с </w:t>
            </w:r>
            <w:proofErr w:type="spellStart"/>
            <w:r w:rsidRPr="00A4207A">
              <w:rPr>
                <w:rFonts w:cstheme="minorHAnsi"/>
                <w:sz w:val="24"/>
                <w:szCs w:val="24"/>
              </w:rPr>
              <w:t>высшим</w:t>
            </w:r>
            <w:proofErr w:type="spellEnd"/>
            <w:r w:rsidRPr="00A4207A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4207A">
              <w:rPr>
                <w:rFonts w:cstheme="minorHAnsi"/>
                <w:sz w:val="24"/>
                <w:szCs w:val="24"/>
              </w:rPr>
              <w:t>образованием</w:t>
            </w:r>
            <w:proofErr w:type="spellEnd"/>
          </w:p>
        </w:tc>
        <w:tc>
          <w:tcPr>
            <w:tcW w:w="13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321F" w:rsidRPr="00A4207A" w:rsidRDefault="000A321F" w:rsidP="00124A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321F" w:rsidRPr="00A4207A" w:rsidRDefault="000A321F" w:rsidP="000A321F">
            <w:pPr>
              <w:jc w:val="both"/>
              <w:rPr>
                <w:rFonts w:cstheme="minorHAnsi"/>
                <w:sz w:val="24"/>
                <w:szCs w:val="24"/>
              </w:rPr>
            </w:pPr>
            <w:r w:rsidRPr="00A4207A">
              <w:rPr>
                <w:rFonts w:cstheme="minorHAnsi"/>
                <w:sz w:val="24"/>
                <w:szCs w:val="24"/>
                <w:lang w:val="ru-RU"/>
              </w:rPr>
              <w:t>2</w:t>
            </w:r>
            <w:r w:rsidRPr="00A4207A">
              <w:rPr>
                <w:rFonts w:cstheme="minorHAnsi"/>
                <w:sz w:val="24"/>
                <w:szCs w:val="24"/>
              </w:rPr>
              <w:t>7(81,8%)</w:t>
            </w:r>
          </w:p>
        </w:tc>
      </w:tr>
      <w:tr w:rsidR="000A321F" w:rsidRPr="00A420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321F" w:rsidRPr="00A4207A" w:rsidRDefault="000A321F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A4207A">
              <w:rPr>
                <w:rFonts w:cstheme="minorHAnsi"/>
                <w:sz w:val="24"/>
                <w:szCs w:val="24"/>
              </w:rPr>
              <w:t xml:space="preserve">− </w:t>
            </w:r>
            <w:proofErr w:type="spellStart"/>
            <w:r w:rsidRPr="00A4207A">
              <w:rPr>
                <w:rFonts w:cstheme="minorHAnsi"/>
                <w:sz w:val="24"/>
                <w:szCs w:val="24"/>
              </w:rPr>
              <w:t>высшим</w:t>
            </w:r>
            <w:proofErr w:type="spellEnd"/>
            <w:r w:rsidRPr="00A4207A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4207A">
              <w:rPr>
                <w:rFonts w:cstheme="minorHAnsi"/>
                <w:sz w:val="24"/>
                <w:szCs w:val="24"/>
              </w:rPr>
              <w:t>педагогическим</w:t>
            </w:r>
            <w:proofErr w:type="spellEnd"/>
            <w:r w:rsidRPr="00A4207A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4207A">
              <w:rPr>
                <w:rFonts w:cstheme="minorHAnsi"/>
                <w:sz w:val="24"/>
                <w:szCs w:val="24"/>
              </w:rPr>
              <w:t>образованием</w:t>
            </w:r>
            <w:proofErr w:type="spellEnd"/>
          </w:p>
        </w:tc>
        <w:tc>
          <w:tcPr>
            <w:tcW w:w="13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321F" w:rsidRPr="00A4207A" w:rsidRDefault="000A321F" w:rsidP="00124A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321F" w:rsidRPr="00A4207A" w:rsidRDefault="000A321F" w:rsidP="000A321F">
            <w:pPr>
              <w:jc w:val="both"/>
              <w:rPr>
                <w:rFonts w:cstheme="minorHAnsi"/>
                <w:sz w:val="24"/>
                <w:szCs w:val="24"/>
              </w:rPr>
            </w:pPr>
            <w:r w:rsidRPr="00A4207A">
              <w:rPr>
                <w:rFonts w:cstheme="minorHAnsi"/>
                <w:sz w:val="24"/>
                <w:szCs w:val="24"/>
                <w:lang w:val="ru-RU"/>
              </w:rPr>
              <w:t>2</w:t>
            </w:r>
            <w:r w:rsidRPr="00A4207A">
              <w:rPr>
                <w:rFonts w:cstheme="minorHAnsi"/>
                <w:sz w:val="24"/>
                <w:szCs w:val="24"/>
              </w:rPr>
              <w:t>7(81,8%)</w:t>
            </w:r>
          </w:p>
        </w:tc>
      </w:tr>
      <w:tr w:rsidR="000A321F" w:rsidRPr="00A420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321F" w:rsidRPr="00A4207A" w:rsidRDefault="000A321F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A4207A">
              <w:rPr>
                <w:rFonts w:cstheme="minorHAnsi"/>
                <w:sz w:val="24"/>
                <w:szCs w:val="24"/>
              </w:rPr>
              <w:t xml:space="preserve">− </w:t>
            </w:r>
            <w:proofErr w:type="spellStart"/>
            <w:r w:rsidRPr="00A4207A">
              <w:rPr>
                <w:rFonts w:cstheme="minorHAnsi"/>
                <w:sz w:val="24"/>
                <w:szCs w:val="24"/>
              </w:rPr>
              <w:t>средним</w:t>
            </w:r>
            <w:proofErr w:type="spellEnd"/>
            <w:r w:rsidRPr="00A4207A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4207A">
              <w:rPr>
                <w:rFonts w:cstheme="minorHAnsi"/>
                <w:sz w:val="24"/>
                <w:szCs w:val="24"/>
              </w:rPr>
              <w:t>профессиональным</w:t>
            </w:r>
            <w:proofErr w:type="spellEnd"/>
            <w:r w:rsidRPr="00A4207A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4207A">
              <w:rPr>
                <w:rFonts w:cstheme="minorHAnsi"/>
                <w:sz w:val="24"/>
                <w:szCs w:val="24"/>
              </w:rPr>
              <w:t>образованием</w:t>
            </w:r>
            <w:proofErr w:type="spellEnd"/>
          </w:p>
        </w:tc>
        <w:tc>
          <w:tcPr>
            <w:tcW w:w="13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321F" w:rsidRPr="00A4207A" w:rsidRDefault="000A321F" w:rsidP="00124A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321F" w:rsidRPr="00A4207A" w:rsidRDefault="000A321F" w:rsidP="000A321F">
            <w:pPr>
              <w:jc w:val="both"/>
              <w:rPr>
                <w:rFonts w:cstheme="minorHAnsi"/>
                <w:sz w:val="24"/>
                <w:szCs w:val="24"/>
              </w:rPr>
            </w:pPr>
            <w:r w:rsidRPr="00A4207A">
              <w:rPr>
                <w:rFonts w:cstheme="minorHAnsi"/>
                <w:sz w:val="24"/>
                <w:szCs w:val="24"/>
              </w:rPr>
              <w:t>6(18</w:t>
            </w:r>
            <w:proofErr w:type="gramStart"/>
            <w:r w:rsidRPr="00A4207A">
              <w:rPr>
                <w:rFonts w:cstheme="minorHAnsi"/>
                <w:sz w:val="24"/>
                <w:szCs w:val="24"/>
              </w:rPr>
              <w:t>,2</w:t>
            </w:r>
            <w:proofErr w:type="gramEnd"/>
            <w:r w:rsidRPr="00A4207A">
              <w:rPr>
                <w:rFonts w:cstheme="minorHAnsi"/>
                <w:sz w:val="24"/>
                <w:szCs w:val="24"/>
              </w:rPr>
              <w:t>%)</w:t>
            </w:r>
          </w:p>
        </w:tc>
      </w:tr>
      <w:tr w:rsidR="000A321F" w:rsidRPr="00A420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321F" w:rsidRPr="00A4207A" w:rsidRDefault="000A321F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A4207A">
              <w:rPr>
                <w:rFonts w:cstheme="minorHAnsi"/>
                <w:sz w:val="24"/>
                <w:szCs w:val="24"/>
              </w:rPr>
              <w:t xml:space="preserve">− </w:t>
            </w:r>
            <w:proofErr w:type="spellStart"/>
            <w:r w:rsidRPr="00A4207A">
              <w:rPr>
                <w:rFonts w:cstheme="minorHAnsi"/>
                <w:sz w:val="24"/>
                <w:szCs w:val="24"/>
              </w:rPr>
              <w:t>средним</w:t>
            </w:r>
            <w:proofErr w:type="spellEnd"/>
            <w:r w:rsidRPr="00A4207A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4207A">
              <w:rPr>
                <w:rFonts w:cstheme="minorHAnsi"/>
                <w:sz w:val="24"/>
                <w:szCs w:val="24"/>
              </w:rPr>
              <w:t>профессиональным</w:t>
            </w:r>
            <w:proofErr w:type="spellEnd"/>
            <w:r w:rsidRPr="00A4207A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4207A">
              <w:rPr>
                <w:rFonts w:cstheme="minorHAnsi"/>
                <w:sz w:val="24"/>
                <w:szCs w:val="24"/>
              </w:rPr>
              <w:t>педагогическим</w:t>
            </w:r>
            <w:proofErr w:type="spellEnd"/>
            <w:r w:rsidRPr="00A4207A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4207A">
              <w:rPr>
                <w:rFonts w:cstheme="minorHAnsi"/>
                <w:sz w:val="24"/>
                <w:szCs w:val="24"/>
              </w:rPr>
              <w:t>образованием</w:t>
            </w:r>
            <w:proofErr w:type="spellEnd"/>
          </w:p>
        </w:tc>
        <w:tc>
          <w:tcPr>
            <w:tcW w:w="13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321F" w:rsidRPr="00A4207A" w:rsidRDefault="000A321F" w:rsidP="00124A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321F" w:rsidRPr="00A4207A" w:rsidRDefault="000A321F" w:rsidP="000A321F">
            <w:pPr>
              <w:jc w:val="both"/>
              <w:rPr>
                <w:rFonts w:cstheme="minorHAnsi"/>
                <w:sz w:val="24"/>
                <w:szCs w:val="24"/>
              </w:rPr>
            </w:pPr>
            <w:r w:rsidRPr="00A4207A">
              <w:rPr>
                <w:rFonts w:cstheme="minorHAnsi"/>
                <w:sz w:val="24"/>
                <w:szCs w:val="24"/>
              </w:rPr>
              <w:t>6(18</w:t>
            </w:r>
            <w:proofErr w:type="gramStart"/>
            <w:r w:rsidRPr="00A4207A">
              <w:rPr>
                <w:rFonts w:cstheme="minorHAnsi"/>
                <w:sz w:val="24"/>
                <w:szCs w:val="24"/>
              </w:rPr>
              <w:t>,2</w:t>
            </w:r>
            <w:proofErr w:type="gramEnd"/>
            <w:r w:rsidRPr="00A4207A">
              <w:rPr>
                <w:rFonts w:cstheme="minorHAnsi"/>
                <w:sz w:val="24"/>
                <w:szCs w:val="24"/>
              </w:rPr>
              <w:t>%)</w:t>
            </w:r>
          </w:p>
        </w:tc>
      </w:tr>
      <w:tr w:rsidR="000A321F" w:rsidRPr="00A420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321F" w:rsidRPr="00A4207A" w:rsidRDefault="000A321F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A4207A">
              <w:rPr>
                <w:rFonts w:cstheme="minorHAnsi"/>
                <w:sz w:val="24"/>
                <w:szCs w:val="24"/>
                <w:lang w:val="ru-RU"/>
              </w:rPr>
              <w:t xml:space="preserve">25.Численность (удельный вес) </w:t>
            </w:r>
            <w:proofErr w:type="spellStart"/>
            <w:r w:rsidRPr="00A4207A">
              <w:rPr>
                <w:rFonts w:cstheme="minorHAnsi"/>
                <w:sz w:val="24"/>
                <w:szCs w:val="24"/>
                <w:lang w:val="ru-RU"/>
              </w:rPr>
              <w:t>педработников</w:t>
            </w:r>
            <w:proofErr w:type="spellEnd"/>
            <w:r w:rsidRPr="00A4207A">
              <w:rPr>
                <w:rFonts w:cstheme="minorHAnsi"/>
                <w:sz w:val="24"/>
                <w:szCs w:val="24"/>
                <w:lang w:val="ru-RU"/>
              </w:rPr>
              <w:t xml:space="preserve"> с квалификационной категорией от общей численности таких работников, в том числе:</w:t>
            </w:r>
          </w:p>
        </w:tc>
        <w:tc>
          <w:tcPr>
            <w:tcW w:w="13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321F" w:rsidRPr="00A4207A" w:rsidRDefault="000A321F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A4207A">
              <w:rPr>
                <w:rFonts w:cstheme="minorHAnsi"/>
                <w:sz w:val="24"/>
                <w:szCs w:val="24"/>
              </w:rPr>
              <w:t>человек</w:t>
            </w:r>
            <w:proofErr w:type="spellEnd"/>
            <w:r w:rsidRPr="00A4207A">
              <w:rPr>
                <w:rFonts w:cstheme="minorHAnsi"/>
                <w:sz w:val="24"/>
                <w:szCs w:val="24"/>
              </w:rPr>
              <w:t xml:space="preserve"> (</w:t>
            </w:r>
            <w:proofErr w:type="spellStart"/>
            <w:r w:rsidRPr="00A4207A">
              <w:rPr>
                <w:rFonts w:cstheme="minorHAnsi"/>
                <w:sz w:val="24"/>
                <w:szCs w:val="24"/>
              </w:rPr>
              <w:t>процент</w:t>
            </w:r>
            <w:proofErr w:type="spellEnd"/>
            <w:r w:rsidRPr="00A4207A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321F" w:rsidRPr="00A4207A" w:rsidRDefault="000A321F" w:rsidP="000A321F">
            <w:pPr>
              <w:jc w:val="both"/>
              <w:rPr>
                <w:rFonts w:cstheme="minorHAnsi"/>
                <w:sz w:val="24"/>
                <w:szCs w:val="24"/>
              </w:rPr>
            </w:pPr>
            <w:r w:rsidRPr="00A4207A">
              <w:rPr>
                <w:rFonts w:cstheme="minorHAnsi"/>
                <w:sz w:val="24"/>
                <w:szCs w:val="24"/>
              </w:rPr>
              <w:t> </w:t>
            </w:r>
          </w:p>
        </w:tc>
      </w:tr>
      <w:tr w:rsidR="000A321F" w:rsidRPr="00A4207A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321F" w:rsidRPr="00A4207A" w:rsidRDefault="000A321F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A4207A">
              <w:rPr>
                <w:rFonts w:cstheme="minorHAnsi"/>
                <w:sz w:val="24"/>
                <w:szCs w:val="24"/>
              </w:rPr>
              <w:t xml:space="preserve">− с </w:t>
            </w:r>
            <w:proofErr w:type="spellStart"/>
            <w:r w:rsidRPr="00A4207A">
              <w:rPr>
                <w:rFonts w:cstheme="minorHAnsi"/>
                <w:sz w:val="24"/>
                <w:szCs w:val="24"/>
              </w:rPr>
              <w:t>высшей</w:t>
            </w:r>
            <w:proofErr w:type="spellEnd"/>
          </w:p>
        </w:tc>
        <w:tc>
          <w:tcPr>
            <w:tcW w:w="13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321F" w:rsidRPr="00A4207A" w:rsidRDefault="000A321F" w:rsidP="00124A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321F" w:rsidRPr="00A4207A" w:rsidRDefault="000A321F" w:rsidP="000A321F">
            <w:pPr>
              <w:jc w:val="both"/>
              <w:rPr>
                <w:rFonts w:cstheme="minorHAnsi"/>
                <w:sz w:val="24"/>
                <w:szCs w:val="24"/>
              </w:rPr>
            </w:pPr>
            <w:r w:rsidRPr="00A4207A">
              <w:rPr>
                <w:rFonts w:cstheme="minorHAnsi"/>
                <w:sz w:val="24"/>
                <w:szCs w:val="24"/>
                <w:lang w:val="ru-RU"/>
              </w:rPr>
              <w:t>8</w:t>
            </w:r>
            <w:r w:rsidRPr="00A4207A">
              <w:rPr>
                <w:rFonts w:cstheme="minorHAnsi"/>
                <w:sz w:val="24"/>
                <w:szCs w:val="24"/>
              </w:rPr>
              <w:t xml:space="preserve"> (24,2%)</w:t>
            </w:r>
          </w:p>
        </w:tc>
      </w:tr>
      <w:tr w:rsidR="000A321F" w:rsidRPr="00A420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321F" w:rsidRPr="00A4207A" w:rsidRDefault="000A321F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A4207A">
              <w:rPr>
                <w:rFonts w:cstheme="minorHAnsi"/>
                <w:sz w:val="24"/>
                <w:szCs w:val="24"/>
              </w:rPr>
              <w:t xml:space="preserve">− </w:t>
            </w:r>
            <w:proofErr w:type="spellStart"/>
            <w:r w:rsidRPr="00A4207A">
              <w:rPr>
                <w:rFonts w:cstheme="minorHAnsi"/>
                <w:sz w:val="24"/>
                <w:szCs w:val="24"/>
              </w:rPr>
              <w:t>первой</w:t>
            </w:r>
            <w:proofErr w:type="spellEnd"/>
          </w:p>
        </w:tc>
        <w:tc>
          <w:tcPr>
            <w:tcW w:w="13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321F" w:rsidRPr="00A4207A" w:rsidRDefault="000A321F" w:rsidP="00124A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321F" w:rsidRPr="00A4207A" w:rsidRDefault="000A321F" w:rsidP="000A321F">
            <w:pPr>
              <w:jc w:val="both"/>
              <w:rPr>
                <w:rFonts w:cstheme="minorHAnsi"/>
                <w:sz w:val="24"/>
                <w:szCs w:val="24"/>
              </w:rPr>
            </w:pPr>
            <w:r w:rsidRPr="00A4207A">
              <w:rPr>
                <w:rFonts w:cstheme="minorHAnsi"/>
                <w:sz w:val="24"/>
                <w:szCs w:val="24"/>
                <w:lang w:val="ru-RU"/>
              </w:rPr>
              <w:t>6</w:t>
            </w:r>
            <w:r w:rsidRPr="00A4207A">
              <w:rPr>
                <w:rFonts w:cstheme="minorHAnsi"/>
                <w:sz w:val="24"/>
                <w:szCs w:val="24"/>
              </w:rPr>
              <w:t xml:space="preserve"> (18,1%)</w:t>
            </w:r>
          </w:p>
        </w:tc>
      </w:tr>
      <w:tr w:rsidR="000A321F" w:rsidRPr="00A420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321F" w:rsidRPr="00A4207A" w:rsidRDefault="000A321F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A4207A">
              <w:rPr>
                <w:rFonts w:cstheme="minorHAnsi"/>
                <w:sz w:val="24"/>
                <w:szCs w:val="24"/>
                <w:lang w:val="ru-RU"/>
              </w:rPr>
              <w:t xml:space="preserve">26.Численность (удельный вес) </w:t>
            </w:r>
            <w:proofErr w:type="spellStart"/>
            <w:r w:rsidRPr="00A4207A">
              <w:rPr>
                <w:rFonts w:cstheme="minorHAnsi"/>
                <w:sz w:val="24"/>
                <w:szCs w:val="24"/>
                <w:lang w:val="ru-RU"/>
              </w:rPr>
              <w:t>педработников</w:t>
            </w:r>
            <w:proofErr w:type="spellEnd"/>
            <w:r w:rsidRPr="00A4207A">
              <w:rPr>
                <w:rFonts w:cstheme="minorHAnsi"/>
                <w:sz w:val="24"/>
                <w:szCs w:val="24"/>
                <w:lang w:val="ru-RU"/>
              </w:rPr>
              <w:t xml:space="preserve"> от общей численности таких работников с педагогическим стажем:</w:t>
            </w:r>
          </w:p>
        </w:tc>
        <w:tc>
          <w:tcPr>
            <w:tcW w:w="13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321F" w:rsidRPr="00A4207A" w:rsidRDefault="000A321F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A4207A">
              <w:rPr>
                <w:rFonts w:cstheme="minorHAnsi"/>
                <w:sz w:val="24"/>
                <w:szCs w:val="24"/>
              </w:rPr>
              <w:t>человек</w:t>
            </w:r>
            <w:proofErr w:type="spellEnd"/>
            <w:r w:rsidRPr="00A4207A">
              <w:rPr>
                <w:rFonts w:cstheme="minorHAnsi"/>
                <w:sz w:val="24"/>
                <w:szCs w:val="24"/>
              </w:rPr>
              <w:t xml:space="preserve"> (</w:t>
            </w:r>
            <w:proofErr w:type="spellStart"/>
            <w:r w:rsidRPr="00A4207A">
              <w:rPr>
                <w:rFonts w:cstheme="minorHAnsi"/>
                <w:sz w:val="24"/>
                <w:szCs w:val="24"/>
              </w:rPr>
              <w:t>процент</w:t>
            </w:r>
            <w:proofErr w:type="spellEnd"/>
            <w:r w:rsidRPr="00A4207A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321F" w:rsidRPr="00A4207A" w:rsidRDefault="000A321F" w:rsidP="000A321F">
            <w:pPr>
              <w:jc w:val="both"/>
              <w:rPr>
                <w:rFonts w:cstheme="minorHAnsi"/>
                <w:sz w:val="24"/>
                <w:szCs w:val="24"/>
              </w:rPr>
            </w:pPr>
            <w:r w:rsidRPr="00A4207A">
              <w:rPr>
                <w:rFonts w:cstheme="minorHAnsi"/>
                <w:sz w:val="24"/>
                <w:szCs w:val="24"/>
              </w:rPr>
              <w:t> </w:t>
            </w:r>
          </w:p>
        </w:tc>
      </w:tr>
      <w:tr w:rsidR="000A321F" w:rsidRPr="00A4207A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321F" w:rsidRPr="00A4207A" w:rsidRDefault="000A321F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A4207A">
              <w:rPr>
                <w:rFonts w:cstheme="minorHAnsi"/>
                <w:sz w:val="24"/>
                <w:szCs w:val="24"/>
              </w:rPr>
              <w:lastRenderedPageBreak/>
              <w:t xml:space="preserve">− </w:t>
            </w:r>
            <w:proofErr w:type="spellStart"/>
            <w:r w:rsidRPr="00A4207A">
              <w:rPr>
                <w:rFonts w:cstheme="minorHAnsi"/>
                <w:sz w:val="24"/>
                <w:szCs w:val="24"/>
              </w:rPr>
              <w:t>до</w:t>
            </w:r>
            <w:proofErr w:type="spellEnd"/>
            <w:r w:rsidRPr="00A4207A">
              <w:rPr>
                <w:rFonts w:cstheme="minorHAnsi"/>
                <w:sz w:val="24"/>
                <w:szCs w:val="24"/>
              </w:rPr>
              <w:t xml:space="preserve"> 5 </w:t>
            </w:r>
            <w:proofErr w:type="spellStart"/>
            <w:r w:rsidRPr="00A4207A">
              <w:rPr>
                <w:rFonts w:cstheme="minorHAnsi"/>
                <w:sz w:val="24"/>
                <w:szCs w:val="24"/>
              </w:rPr>
              <w:t>лет</w:t>
            </w:r>
            <w:proofErr w:type="spellEnd"/>
          </w:p>
        </w:tc>
        <w:tc>
          <w:tcPr>
            <w:tcW w:w="13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321F" w:rsidRPr="00A4207A" w:rsidRDefault="000A321F" w:rsidP="00124A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321F" w:rsidRPr="00A4207A" w:rsidRDefault="000A321F" w:rsidP="000A321F">
            <w:r w:rsidRPr="00A4207A">
              <w:rPr>
                <w:lang w:val="ru-RU"/>
              </w:rPr>
              <w:t>0</w:t>
            </w:r>
          </w:p>
        </w:tc>
      </w:tr>
      <w:tr w:rsidR="000A321F" w:rsidRPr="00A420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321F" w:rsidRPr="00A4207A" w:rsidRDefault="000A321F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A4207A">
              <w:rPr>
                <w:rFonts w:cstheme="minorHAnsi"/>
                <w:sz w:val="24"/>
                <w:szCs w:val="24"/>
              </w:rPr>
              <w:t xml:space="preserve">− </w:t>
            </w:r>
            <w:proofErr w:type="spellStart"/>
            <w:r w:rsidRPr="00A4207A">
              <w:rPr>
                <w:rFonts w:cstheme="minorHAnsi"/>
                <w:sz w:val="24"/>
                <w:szCs w:val="24"/>
              </w:rPr>
              <w:t>больше</w:t>
            </w:r>
            <w:proofErr w:type="spellEnd"/>
            <w:r w:rsidRPr="00A4207A">
              <w:rPr>
                <w:rFonts w:cstheme="minorHAnsi"/>
                <w:sz w:val="24"/>
                <w:szCs w:val="24"/>
              </w:rPr>
              <w:t xml:space="preserve"> 30 </w:t>
            </w:r>
            <w:proofErr w:type="spellStart"/>
            <w:r w:rsidRPr="00A4207A">
              <w:rPr>
                <w:rFonts w:cstheme="minorHAnsi"/>
                <w:sz w:val="24"/>
                <w:szCs w:val="24"/>
              </w:rPr>
              <w:t>лет</w:t>
            </w:r>
            <w:proofErr w:type="spellEnd"/>
          </w:p>
        </w:tc>
        <w:tc>
          <w:tcPr>
            <w:tcW w:w="13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321F" w:rsidRPr="00A4207A" w:rsidRDefault="000A321F" w:rsidP="00124A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321F" w:rsidRPr="00A4207A" w:rsidRDefault="000A321F" w:rsidP="000A321F">
            <w:r w:rsidRPr="00A4207A">
              <w:rPr>
                <w:lang w:val="ru-RU"/>
              </w:rPr>
              <w:t>14</w:t>
            </w:r>
            <w:r w:rsidRPr="00A4207A">
              <w:t>(100%)</w:t>
            </w:r>
          </w:p>
        </w:tc>
      </w:tr>
      <w:tr w:rsidR="000A321F" w:rsidRPr="00A420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321F" w:rsidRPr="00A4207A" w:rsidRDefault="000A321F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A4207A">
              <w:rPr>
                <w:rFonts w:cstheme="minorHAnsi"/>
                <w:sz w:val="24"/>
                <w:szCs w:val="24"/>
                <w:lang w:val="ru-RU"/>
              </w:rPr>
              <w:t xml:space="preserve">Численность (удельный вес) </w:t>
            </w:r>
            <w:proofErr w:type="spellStart"/>
            <w:r w:rsidRPr="00A4207A">
              <w:rPr>
                <w:rFonts w:cstheme="minorHAnsi"/>
                <w:sz w:val="24"/>
                <w:szCs w:val="24"/>
                <w:lang w:val="ru-RU"/>
              </w:rPr>
              <w:t>педработников</w:t>
            </w:r>
            <w:proofErr w:type="spellEnd"/>
            <w:r w:rsidRPr="00A4207A">
              <w:rPr>
                <w:rFonts w:cstheme="minorHAnsi"/>
                <w:sz w:val="24"/>
                <w:szCs w:val="24"/>
                <w:lang w:val="ru-RU"/>
              </w:rPr>
              <w:t xml:space="preserve"> от общей численности таких работников в возрасте:</w:t>
            </w:r>
          </w:p>
        </w:tc>
        <w:tc>
          <w:tcPr>
            <w:tcW w:w="13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321F" w:rsidRPr="00A4207A" w:rsidRDefault="000A321F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A4207A">
              <w:rPr>
                <w:rFonts w:cstheme="minorHAnsi"/>
                <w:sz w:val="24"/>
                <w:szCs w:val="24"/>
              </w:rPr>
              <w:t>человек</w:t>
            </w:r>
            <w:proofErr w:type="spellEnd"/>
            <w:r w:rsidRPr="00A4207A">
              <w:rPr>
                <w:rFonts w:cstheme="minorHAnsi"/>
                <w:sz w:val="24"/>
                <w:szCs w:val="24"/>
              </w:rPr>
              <w:t xml:space="preserve"> (</w:t>
            </w:r>
            <w:proofErr w:type="spellStart"/>
            <w:r w:rsidRPr="00A4207A">
              <w:rPr>
                <w:rFonts w:cstheme="minorHAnsi"/>
                <w:sz w:val="24"/>
                <w:szCs w:val="24"/>
              </w:rPr>
              <w:t>процент</w:t>
            </w:r>
            <w:proofErr w:type="spellEnd"/>
            <w:r w:rsidRPr="00A4207A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321F" w:rsidRPr="00A4207A" w:rsidRDefault="000A321F" w:rsidP="000A321F"/>
        </w:tc>
      </w:tr>
      <w:tr w:rsidR="000A321F" w:rsidRPr="00A4207A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321F" w:rsidRPr="00A4207A" w:rsidRDefault="000A321F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A4207A">
              <w:rPr>
                <w:rFonts w:cstheme="minorHAnsi"/>
                <w:sz w:val="24"/>
                <w:szCs w:val="24"/>
              </w:rPr>
              <w:t xml:space="preserve">− </w:t>
            </w:r>
            <w:proofErr w:type="spellStart"/>
            <w:r w:rsidRPr="00A4207A">
              <w:rPr>
                <w:rFonts w:cstheme="minorHAnsi"/>
                <w:sz w:val="24"/>
                <w:szCs w:val="24"/>
              </w:rPr>
              <w:t>до</w:t>
            </w:r>
            <w:proofErr w:type="spellEnd"/>
            <w:r w:rsidRPr="00A4207A">
              <w:rPr>
                <w:rFonts w:cstheme="minorHAnsi"/>
                <w:sz w:val="24"/>
                <w:szCs w:val="24"/>
              </w:rPr>
              <w:t xml:space="preserve"> 30 </w:t>
            </w:r>
            <w:proofErr w:type="spellStart"/>
            <w:r w:rsidRPr="00A4207A">
              <w:rPr>
                <w:rFonts w:cstheme="minorHAnsi"/>
                <w:sz w:val="24"/>
                <w:szCs w:val="24"/>
              </w:rPr>
              <w:t>лет</w:t>
            </w:r>
            <w:proofErr w:type="spellEnd"/>
          </w:p>
        </w:tc>
        <w:tc>
          <w:tcPr>
            <w:tcW w:w="13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321F" w:rsidRPr="00A4207A" w:rsidRDefault="000A321F" w:rsidP="00124A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321F" w:rsidRPr="00A4207A" w:rsidRDefault="000A321F" w:rsidP="000A321F">
            <w:r w:rsidRPr="00A4207A">
              <w:rPr>
                <w:lang w:val="ru-RU"/>
              </w:rPr>
              <w:t>0</w:t>
            </w:r>
          </w:p>
        </w:tc>
      </w:tr>
      <w:tr w:rsidR="000A321F" w:rsidRPr="00A420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321F" w:rsidRPr="00A4207A" w:rsidRDefault="000A321F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A4207A">
              <w:rPr>
                <w:rFonts w:cstheme="minorHAnsi"/>
                <w:sz w:val="24"/>
                <w:szCs w:val="24"/>
              </w:rPr>
              <w:t xml:space="preserve">− </w:t>
            </w:r>
            <w:proofErr w:type="spellStart"/>
            <w:r w:rsidRPr="00A4207A">
              <w:rPr>
                <w:rFonts w:cstheme="minorHAnsi"/>
                <w:sz w:val="24"/>
                <w:szCs w:val="24"/>
              </w:rPr>
              <w:t>от</w:t>
            </w:r>
            <w:proofErr w:type="spellEnd"/>
            <w:r w:rsidRPr="00A4207A">
              <w:rPr>
                <w:rFonts w:cstheme="minorHAnsi"/>
                <w:sz w:val="24"/>
                <w:szCs w:val="24"/>
              </w:rPr>
              <w:t xml:space="preserve"> 55 </w:t>
            </w:r>
            <w:proofErr w:type="spellStart"/>
            <w:r w:rsidRPr="00A4207A">
              <w:rPr>
                <w:rFonts w:cstheme="minorHAnsi"/>
                <w:sz w:val="24"/>
                <w:szCs w:val="24"/>
              </w:rPr>
              <w:t>лет</w:t>
            </w:r>
            <w:proofErr w:type="spellEnd"/>
          </w:p>
        </w:tc>
        <w:tc>
          <w:tcPr>
            <w:tcW w:w="13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321F" w:rsidRPr="00A4207A" w:rsidRDefault="000A321F" w:rsidP="00124A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321F" w:rsidRPr="00A4207A" w:rsidRDefault="000A321F" w:rsidP="000A321F">
            <w:r w:rsidRPr="00A4207A">
              <w:rPr>
                <w:lang w:val="ru-RU"/>
              </w:rPr>
              <w:t>4</w:t>
            </w:r>
            <w:r w:rsidRPr="00A4207A">
              <w:t>(28,5%)</w:t>
            </w:r>
          </w:p>
        </w:tc>
      </w:tr>
      <w:tr w:rsidR="000A321F" w:rsidRPr="00A420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321F" w:rsidRPr="00A4207A" w:rsidRDefault="000A321F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A4207A">
              <w:rPr>
                <w:rFonts w:cstheme="minorHAnsi"/>
                <w:sz w:val="24"/>
                <w:szCs w:val="24"/>
                <w:lang w:val="ru-RU"/>
              </w:rPr>
              <w:t>27.Численность (удельный вес) педагогических и административно-хозяйственных работников, которые за последние 5 лет прошли повышение квалификации или профессиональную переподготовку, от общей численности таких работников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321F" w:rsidRPr="00A4207A" w:rsidRDefault="000A321F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A4207A">
              <w:rPr>
                <w:rFonts w:cstheme="minorHAnsi"/>
                <w:sz w:val="24"/>
                <w:szCs w:val="24"/>
              </w:rPr>
              <w:t>человек</w:t>
            </w:r>
            <w:proofErr w:type="spellEnd"/>
            <w:r w:rsidRPr="00A4207A">
              <w:rPr>
                <w:rFonts w:cstheme="minorHAnsi"/>
                <w:sz w:val="24"/>
                <w:szCs w:val="24"/>
              </w:rPr>
              <w:t xml:space="preserve"> (</w:t>
            </w:r>
            <w:proofErr w:type="spellStart"/>
            <w:r w:rsidRPr="00A4207A">
              <w:rPr>
                <w:rFonts w:cstheme="minorHAnsi"/>
                <w:sz w:val="24"/>
                <w:szCs w:val="24"/>
              </w:rPr>
              <w:t>процент</w:t>
            </w:r>
            <w:proofErr w:type="spellEnd"/>
            <w:r w:rsidRPr="00A4207A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321F" w:rsidRPr="00A4207A" w:rsidRDefault="000A321F" w:rsidP="000A321F">
            <w:r w:rsidRPr="00A4207A">
              <w:t>34 (53</w:t>
            </w:r>
            <w:proofErr w:type="gramStart"/>
            <w:r w:rsidRPr="00A4207A">
              <w:t>,9</w:t>
            </w:r>
            <w:proofErr w:type="gramEnd"/>
            <w:r w:rsidRPr="00A4207A">
              <w:t>%)</w:t>
            </w:r>
          </w:p>
        </w:tc>
      </w:tr>
      <w:tr w:rsidR="000A321F" w:rsidRPr="00A420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321F" w:rsidRPr="00A4207A" w:rsidRDefault="000A321F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A4207A">
              <w:rPr>
                <w:rFonts w:cstheme="minorHAnsi"/>
                <w:sz w:val="24"/>
                <w:szCs w:val="24"/>
                <w:lang w:val="ru-RU"/>
              </w:rPr>
              <w:t>28.Численность (удельный вес) педагогических и административно-хозяйственных работников, которые прошли повышение квалификации по применению в образовательном процессе ФГОС, от общей численности таких работников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321F" w:rsidRPr="00A4207A" w:rsidRDefault="000A321F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A4207A">
              <w:rPr>
                <w:rFonts w:cstheme="minorHAnsi"/>
                <w:sz w:val="24"/>
                <w:szCs w:val="24"/>
              </w:rPr>
              <w:t>человек</w:t>
            </w:r>
            <w:proofErr w:type="spellEnd"/>
            <w:r w:rsidRPr="00A4207A">
              <w:rPr>
                <w:rFonts w:cstheme="minorHAnsi"/>
                <w:sz w:val="24"/>
                <w:szCs w:val="24"/>
              </w:rPr>
              <w:t xml:space="preserve"> (</w:t>
            </w:r>
            <w:proofErr w:type="spellStart"/>
            <w:r w:rsidRPr="00A4207A">
              <w:rPr>
                <w:rFonts w:cstheme="minorHAnsi"/>
                <w:sz w:val="24"/>
                <w:szCs w:val="24"/>
              </w:rPr>
              <w:t>процент</w:t>
            </w:r>
            <w:proofErr w:type="spellEnd"/>
            <w:r w:rsidRPr="00A4207A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321F" w:rsidRPr="00A4207A" w:rsidRDefault="000A321F" w:rsidP="000A321F">
            <w:r w:rsidRPr="00A4207A">
              <w:t>5(7</w:t>
            </w:r>
            <w:proofErr w:type="gramStart"/>
            <w:r w:rsidRPr="00A4207A">
              <w:t>,9</w:t>
            </w:r>
            <w:proofErr w:type="gramEnd"/>
            <w:r w:rsidRPr="00A4207A">
              <w:t>%)</w:t>
            </w:r>
          </w:p>
        </w:tc>
      </w:tr>
      <w:tr w:rsidR="000A321F" w:rsidRPr="00A4207A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321F" w:rsidRPr="00A4207A" w:rsidRDefault="000A321F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A4207A">
              <w:rPr>
                <w:rFonts w:cstheme="minorHAnsi"/>
                <w:sz w:val="24"/>
                <w:szCs w:val="24"/>
              </w:rPr>
              <w:t xml:space="preserve"> II.   </w:t>
            </w:r>
            <w:proofErr w:type="spellStart"/>
            <w:r w:rsidRPr="00A4207A">
              <w:rPr>
                <w:rFonts w:cstheme="minorHAnsi"/>
                <w:sz w:val="24"/>
                <w:szCs w:val="24"/>
              </w:rPr>
              <w:t>Инфраструктура</w:t>
            </w:r>
            <w:proofErr w:type="spellEnd"/>
          </w:p>
        </w:tc>
      </w:tr>
      <w:tr w:rsidR="00A4207A" w:rsidRPr="00A420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321F" w:rsidRPr="00A4207A" w:rsidRDefault="000A321F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A4207A">
              <w:rPr>
                <w:rFonts w:cstheme="minorHAnsi"/>
                <w:sz w:val="24"/>
                <w:szCs w:val="24"/>
                <w:lang w:val="ru-RU"/>
              </w:rPr>
              <w:t>29.Количество компьютеров в расчете на одного учащегося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321F" w:rsidRPr="00A4207A" w:rsidRDefault="000A321F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A4207A">
              <w:rPr>
                <w:rFonts w:cstheme="minorHAnsi"/>
                <w:sz w:val="24"/>
                <w:szCs w:val="24"/>
              </w:rPr>
              <w:t>единиц</w:t>
            </w:r>
            <w:proofErr w:type="spellEnd"/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321F" w:rsidRPr="00A4207A" w:rsidRDefault="000A321F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A4207A">
              <w:rPr>
                <w:rFonts w:cstheme="minorHAnsi"/>
                <w:sz w:val="24"/>
                <w:szCs w:val="24"/>
                <w:lang w:val="ru-RU"/>
              </w:rPr>
              <w:t>0.61</w:t>
            </w:r>
          </w:p>
        </w:tc>
      </w:tr>
      <w:tr w:rsidR="00A4207A" w:rsidRPr="00A420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321F" w:rsidRPr="00A4207A" w:rsidRDefault="000A321F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A4207A">
              <w:rPr>
                <w:rFonts w:cstheme="minorHAnsi"/>
                <w:sz w:val="24"/>
                <w:szCs w:val="24"/>
                <w:lang w:val="ru-RU"/>
              </w:rPr>
              <w:t>30.Количество экземпляров учебной и учебно-методической литературы от общего количества единиц библиотечного фонда в расчете на одного учащегося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321F" w:rsidRPr="00A4207A" w:rsidRDefault="000A321F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A4207A">
              <w:rPr>
                <w:rFonts w:cstheme="minorHAnsi"/>
                <w:sz w:val="24"/>
                <w:szCs w:val="24"/>
              </w:rPr>
              <w:t>единиц</w:t>
            </w:r>
            <w:proofErr w:type="spellEnd"/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321F" w:rsidRPr="00A4207A" w:rsidRDefault="001E169F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A4207A">
              <w:rPr>
                <w:rFonts w:cstheme="minorHAnsi"/>
                <w:sz w:val="24"/>
                <w:szCs w:val="24"/>
                <w:lang w:val="ru-RU"/>
              </w:rPr>
              <w:t>22</w:t>
            </w:r>
            <w:r w:rsidR="000A321F" w:rsidRPr="00A4207A">
              <w:rPr>
                <w:rFonts w:cstheme="minorHAnsi"/>
                <w:sz w:val="24"/>
                <w:szCs w:val="24"/>
              </w:rPr>
              <w:t>.2</w:t>
            </w:r>
          </w:p>
        </w:tc>
      </w:tr>
      <w:tr w:rsidR="00A4207A" w:rsidRPr="00A420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321F" w:rsidRPr="00A4207A" w:rsidRDefault="000A321F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A4207A">
              <w:rPr>
                <w:rFonts w:cstheme="minorHAnsi"/>
                <w:sz w:val="24"/>
                <w:szCs w:val="24"/>
                <w:lang w:val="ru-RU"/>
              </w:rPr>
              <w:t>31.Наличие в школе системы электронного документооборота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321F" w:rsidRPr="00A4207A" w:rsidRDefault="000A321F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A4207A">
              <w:rPr>
                <w:rFonts w:cstheme="minorHAnsi"/>
                <w:sz w:val="24"/>
                <w:szCs w:val="24"/>
              </w:rPr>
              <w:t>да</w:t>
            </w:r>
            <w:proofErr w:type="spellEnd"/>
            <w:r w:rsidRPr="00A4207A">
              <w:rPr>
                <w:rFonts w:cstheme="minorHAnsi"/>
                <w:sz w:val="24"/>
                <w:szCs w:val="24"/>
              </w:rPr>
              <w:t>/</w:t>
            </w:r>
            <w:proofErr w:type="spellStart"/>
            <w:r w:rsidRPr="00A4207A">
              <w:rPr>
                <w:rFonts w:cstheme="minorHAnsi"/>
                <w:sz w:val="24"/>
                <w:szCs w:val="24"/>
              </w:rPr>
              <w:t>нет</w:t>
            </w:r>
            <w:proofErr w:type="spellEnd"/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321F" w:rsidRPr="00A4207A" w:rsidRDefault="000A321F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A4207A">
              <w:rPr>
                <w:rFonts w:cstheme="minorHAnsi"/>
                <w:sz w:val="24"/>
                <w:szCs w:val="24"/>
              </w:rPr>
              <w:t>да</w:t>
            </w:r>
            <w:proofErr w:type="spellEnd"/>
          </w:p>
        </w:tc>
      </w:tr>
      <w:tr w:rsidR="00A4207A" w:rsidRPr="00A420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321F" w:rsidRPr="00A4207A" w:rsidRDefault="000A321F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A4207A">
              <w:rPr>
                <w:rFonts w:cstheme="minorHAnsi"/>
                <w:sz w:val="24"/>
                <w:szCs w:val="24"/>
                <w:lang w:val="ru-RU"/>
              </w:rPr>
              <w:t>32.Наличие в школе читального зала библиотеки, в том числе наличие в ней:</w:t>
            </w:r>
          </w:p>
        </w:tc>
        <w:tc>
          <w:tcPr>
            <w:tcW w:w="13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321F" w:rsidRPr="00A4207A" w:rsidRDefault="000A321F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A4207A">
              <w:rPr>
                <w:rFonts w:cstheme="minorHAnsi"/>
                <w:sz w:val="24"/>
                <w:szCs w:val="24"/>
              </w:rPr>
              <w:t>да</w:t>
            </w:r>
            <w:proofErr w:type="spellEnd"/>
            <w:r w:rsidRPr="00A4207A">
              <w:rPr>
                <w:rFonts w:cstheme="minorHAnsi"/>
                <w:sz w:val="24"/>
                <w:szCs w:val="24"/>
              </w:rPr>
              <w:t>/</w:t>
            </w:r>
            <w:proofErr w:type="spellStart"/>
            <w:r w:rsidRPr="00A4207A">
              <w:rPr>
                <w:rFonts w:cstheme="minorHAnsi"/>
                <w:sz w:val="24"/>
                <w:szCs w:val="24"/>
              </w:rPr>
              <w:t>нет</w:t>
            </w:r>
            <w:proofErr w:type="spellEnd"/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321F" w:rsidRPr="00A4207A" w:rsidRDefault="000A321F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A4207A">
              <w:rPr>
                <w:rFonts w:cstheme="minorHAnsi"/>
                <w:sz w:val="24"/>
                <w:szCs w:val="24"/>
              </w:rPr>
              <w:t>да</w:t>
            </w:r>
            <w:proofErr w:type="spellEnd"/>
          </w:p>
        </w:tc>
      </w:tr>
      <w:tr w:rsidR="00A4207A" w:rsidRPr="00A4207A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321F" w:rsidRPr="00A4207A" w:rsidRDefault="000A321F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A4207A">
              <w:rPr>
                <w:rFonts w:cstheme="minorHAnsi"/>
                <w:sz w:val="24"/>
                <w:szCs w:val="24"/>
                <w:lang w:val="ru-RU"/>
              </w:rPr>
              <w:t>− рабочих мест для работы на компьютере или ноутбуке</w:t>
            </w:r>
          </w:p>
        </w:tc>
        <w:tc>
          <w:tcPr>
            <w:tcW w:w="13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321F" w:rsidRPr="00A4207A" w:rsidRDefault="000A321F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</w:p>
        </w:tc>
        <w:tc>
          <w:tcPr>
            <w:tcW w:w="1785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321F" w:rsidRPr="00A4207A" w:rsidRDefault="000A321F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A4207A">
              <w:rPr>
                <w:rFonts w:cstheme="minorHAnsi"/>
                <w:sz w:val="24"/>
                <w:szCs w:val="24"/>
              </w:rPr>
              <w:t>да</w:t>
            </w:r>
            <w:proofErr w:type="spellEnd"/>
          </w:p>
        </w:tc>
      </w:tr>
      <w:tr w:rsidR="00A4207A" w:rsidRPr="00A420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321F" w:rsidRPr="00A4207A" w:rsidRDefault="000A321F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A4207A">
              <w:rPr>
                <w:rFonts w:cstheme="minorHAnsi"/>
                <w:sz w:val="24"/>
                <w:szCs w:val="24"/>
              </w:rPr>
              <w:t xml:space="preserve">− </w:t>
            </w:r>
            <w:proofErr w:type="spellStart"/>
            <w:r w:rsidRPr="00A4207A">
              <w:rPr>
                <w:rFonts w:cstheme="minorHAnsi"/>
                <w:sz w:val="24"/>
                <w:szCs w:val="24"/>
              </w:rPr>
              <w:t>медиатеки</w:t>
            </w:r>
            <w:proofErr w:type="spellEnd"/>
          </w:p>
        </w:tc>
        <w:tc>
          <w:tcPr>
            <w:tcW w:w="13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321F" w:rsidRPr="00A4207A" w:rsidRDefault="000A321F" w:rsidP="00124A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321F" w:rsidRPr="00A4207A" w:rsidRDefault="000A321F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A4207A">
              <w:rPr>
                <w:rFonts w:cstheme="minorHAnsi"/>
                <w:sz w:val="24"/>
                <w:szCs w:val="24"/>
              </w:rPr>
              <w:t>нет</w:t>
            </w:r>
            <w:proofErr w:type="spellEnd"/>
          </w:p>
        </w:tc>
      </w:tr>
      <w:tr w:rsidR="00A4207A" w:rsidRPr="00A420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321F" w:rsidRPr="00A4207A" w:rsidRDefault="000A321F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A4207A">
              <w:rPr>
                <w:rFonts w:cstheme="minorHAnsi"/>
                <w:sz w:val="24"/>
                <w:szCs w:val="24"/>
                <w:lang w:val="ru-RU"/>
              </w:rPr>
              <w:t>− сре</w:t>
            </w:r>
            <w:proofErr w:type="gramStart"/>
            <w:r w:rsidRPr="00A4207A">
              <w:rPr>
                <w:rFonts w:cstheme="minorHAnsi"/>
                <w:sz w:val="24"/>
                <w:szCs w:val="24"/>
                <w:lang w:val="ru-RU"/>
              </w:rPr>
              <w:t>дств ск</w:t>
            </w:r>
            <w:proofErr w:type="gramEnd"/>
            <w:r w:rsidRPr="00A4207A">
              <w:rPr>
                <w:rFonts w:cstheme="minorHAnsi"/>
                <w:sz w:val="24"/>
                <w:szCs w:val="24"/>
                <w:lang w:val="ru-RU"/>
              </w:rPr>
              <w:t>анирования и распознавания текста</w:t>
            </w:r>
          </w:p>
        </w:tc>
        <w:tc>
          <w:tcPr>
            <w:tcW w:w="13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321F" w:rsidRPr="00A4207A" w:rsidRDefault="000A321F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321F" w:rsidRPr="00A4207A" w:rsidRDefault="000A321F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A4207A">
              <w:rPr>
                <w:rFonts w:cstheme="minorHAnsi"/>
                <w:sz w:val="24"/>
                <w:szCs w:val="24"/>
              </w:rPr>
              <w:t>да</w:t>
            </w:r>
            <w:proofErr w:type="spellEnd"/>
          </w:p>
        </w:tc>
      </w:tr>
      <w:tr w:rsidR="00A4207A" w:rsidRPr="00A420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321F" w:rsidRPr="00A4207A" w:rsidRDefault="000A321F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A4207A">
              <w:rPr>
                <w:rFonts w:cstheme="minorHAnsi"/>
                <w:sz w:val="24"/>
                <w:szCs w:val="24"/>
                <w:lang w:val="ru-RU"/>
              </w:rPr>
              <w:t>− выхода в интернет с библиотечных компьютеров</w:t>
            </w:r>
          </w:p>
        </w:tc>
        <w:tc>
          <w:tcPr>
            <w:tcW w:w="13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321F" w:rsidRPr="00A4207A" w:rsidRDefault="000A321F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321F" w:rsidRPr="00A4207A" w:rsidRDefault="000A321F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A4207A">
              <w:rPr>
                <w:rFonts w:cstheme="minorHAnsi"/>
                <w:sz w:val="24"/>
                <w:szCs w:val="24"/>
              </w:rPr>
              <w:t>да</w:t>
            </w:r>
            <w:proofErr w:type="spellEnd"/>
          </w:p>
        </w:tc>
      </w:tr>
      <w:tr w:rsidR="00A4207A" w:rsidRPr="00A420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321F" w:rsidRPr="00A4207A" w:rsidRDefault="000A321F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A4207A">
              <w:rPr>
                <w:rFonts w:cstheme="minorHAnsi"/>
                <w:sz w:val="24"/>
                <w:szCs w:val="24"/>
              </w:rPr>
              <w:t xml:space="preserve">− </w:t>
            </w:r>
            <w:proofErr w:type="spellStart"/>
            <w:r w:rsidRPr="00A4207A">
              <w:rPr>
                <w:rFonts w:cstheme="minorHAnsi"/>
                <w:sz w:val="24"/>
                <w:szCs w:val="24"/>
              </w:rPr>
              <w:t>системы</w:t>
            </w:r>
            <w:proofErr w:type="spellEnd"/>
            <w:r w:rsidRPr="00A4207A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4207A">
              <w:rPr>
                <w:rFonts w:cstheme="minorHAnsi"/>
                <w:sz w:val="24"/>
                <w:szCs w:val="24"/>
              </w:rPr>
              <w:t>контроля</w:t>
            </w:r>
            <w:proofErr w:type="spellEnd"/>
            <w:r w:rsidRPr="00A4207A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4207A">
              <w:rPr>
                <w:rFonts w:cstheme="minorHAnsi"/>
                <w:sz w:val="24"/>
                <w:szCs w:val="24"/>
              </w:rPr>
              <w:t>распечатки</w:t>
            </w:r>
            <w:proofErr w:type="spellEnd"/>
            <w:r w:rsidRPr="00A4207A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4207A">
              <w:rPr>
                <w:rFonts w:cstheme="minorHAnsi"/>
                <w:sz w:val="24"/>
                <w:szCs w:val="24"/>
              </w:rPr>
              <w:t>материалов</w:t>
            </w:r>
            <w:proofErr w:type="spellEnd"/>
          </w:p>
        </w:tc>
        <w:tc>
          <w:tcPr>
            <w:tcW w:w="13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321F" w:rsidRPr="00A4207A" w:rsidRDefault="000A321F" w:rsidP="00124A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321F" w:rsidRPr="00A4207A" w:rsidRDefault="000A321F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A4207A">
              <w:rPr>
                <w:rFonts w:cstheme="minorHAnsi"/>
                <w:sz w:val="24"/>
                <w:szCs w:val="24"/>
              </w:rPr>
              <w:t>да</w:t>
            </w:r>
            <w:proofErr w:type="spellEnd"/>
          </w:p>
        </w:tc>
      </w:tr>
      <w:tr w:rsidR="00A4207A" w:rsidRPr="00A420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321F" w:rsidRPr="00A4207A" w:rsidRDefault="000A321F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A4207A">
              <w:rPr>
                <w:rFonts w:cstheme="minorHAnsi"/>
                <w:sz w:val="24"/>
                <w:szCs w:val="24"/>
                <w:lang w:val="ru-RU"/>
              </w:rPr>
              <w:t>33.Численность (удельный вес) обучающихся, которые могут пользоваться широкополосным интернетом не менее 2</w:t>
            </w:r>
            <w:r w:rsidRPr="00A4207A">
              <w:rPr>
                <w:rFonts w:cstheme="minorHAnsi"/>
                <w:sz w:val="24"/>
                <w:szCs w:val="24"/>
              </w:rPr>
              <w:t> </w:t>
            </w:r>
            <w:r w:rsidRPr="00A4207A">
              <w:rPr>
                <w:rFonts w:cstheme="minorHAnsi"/>
                <w:sz w:val="24"/>
                <w:szCs w:val="24"/>
                <w:lang w:val="ru-RU"/>
              </w:rPr>
              <w:t>Мб/</w:t>
            </w:r>
            <w:proofErr w:type="gramStart"/>
            <w:r w:rsidRPr="00A4207A">
              <w:rPr>
                <w:rFonts w:cstheme="minorHAnsi"/>
                <w:sz w:val="24"/>
                <w:szCs w:val="24"/>
                <w:lang w:val="ru-RU"/>
              </w:rPr>
              <w:t>с</w:t>
            </w:r>
            <w:proofErr w:type="gramEnd"/>
            <w:r w:rsidRPr="00A4207A">
              <w:rPr>
                <w:rFonts w:cstheme="minorHAnsi"/>
                <w:sz w:val="24"/>
                <w:szCs w:val="24"/>
                <w:lang w:val="ru-RU"/>
              </w:rPr>
              <w:t>, от общей численности обучающихся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321F" w:rsidRPr="00A4207A" w:rsidRDefault="000A321F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A4207A">
              <w:rPr>
                <w:rFonts w:cstheme="minorHAnsi"/>
                <w:sz w:val="24"/>
                <w:szCs w:val="24"/>
              </w:rPr>
              <w:t>человек</w:t>
            </w:r>
            <w:proofErr w:type="spellEnd"/>
            <w:r w:rsidRPr="00A4207A">
              <w:rPr>
                <w:rFonts w:cstheme="minorHAnsi"/>
                <w:sz w:val="24"/>
                <w:szCs w:val="24"/>
              </w:rPr>
              <w:t xml:space="preserve"> (</w:t>
            </w:r>
            <w:proofErr w:type="spellStart"/>
            <w:r w:rsidRPr="00A4207A">
              <w:rPr>
                <w:rFonts w:cstheme="minorHAnsi"/>
                <w:sz w:val="24"/>
                <w:szCs w:val="24"/>
              </w:rPr>
              <w:t>процент</w:t>
            </w:r>
            <w:proofErr w:type="spellEnd"/>
            <w:r w:rsidRPr="00A4207A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321F" w:rsidRPr="00A4207A" w:rsidRDefault="00256CCC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A4207A">
              <w:rPr>
                <w:rFonts w:cstheme="minorHAnsi"/>
                <w:sz w:val="24"/>
                <w:szCs w:val="24"/>
                <w:lang w:val="ru-RU"/>
              </w:rPr>
              <w:t>771</w:t>
            </w:r>
            <w:r w:rsidR="000A321F" w:rsidRPr="00A4207A">
              <w:rPr>
                <w:rFonts w:cstheme="minorHAnsi"/>
                <w:sz w:val="24"/>
                <w:szCs w:val="24"/>
              </w:rPr>
              <w:t xml:space="preserve"> (100%)</w:t>
            </w:r>
          </w:p>
        </w:tc>
      </w:tr>
      <w:tr w:rsidR="000A321F" w:rsidRPr="00A420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321F" w:rsidRPr="00A4207A" w:rsidRDefault="000A321F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A4207A">
              <w:rPr>
                <w:rFonts w:cstheme="minorHAnsi"/>
                <w:sz w:val="24"/>
                <w:szCs w:val="24"/>
                <w:lang w:val="ru-RU"/>
              </w:rPr>
              <w:t>34.Общая площадь помещений для образовательного процесса в расчете на одного обучающегося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321F" w:rsidRPr="00A4207A" w:rsidRDefault="000A321F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proofErr w:type="gramStart"/>
            <w:r w:rsidRPr="00A4207A">
              <w:rPr>
                <w:rFonts w:cstheme="minorHAnsi"/>
                <w:sz w:val="24"/>
                <w:szCs w:val="24"/>
              </w:rPr>
              <w:t>кв</w:t>
            </w:r>
            <w:proofErr w:type="spellEnd"/>
            <w:proofErr w:type="gramEnd"/>
            <w:r w:rsidRPr="00A4207A">
              <w:rPr>
                <w:rFonts w:cstheme="minorHAnsi"/>
                <w:sz w:val="24"/>
                <w:szCs w:val="24"/>
              </w:rPr>
              <w:t>. м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321F" w:rsidRPr="00A4207A" w:rsidRDefault="000A321F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A4207A">
              <w:rPr>
                <w:rFonts w:cstheme="minorHAnsi"/>
                <w:sz w:val="24"/>
                <w:szCs w:val="24"/>
              </w:rPr>
              <w:t>2,5</w:t>
            </w:r>
          </w:p>
        </w:tc>
      </w:tr>
    </w:tbl>
    <w:p w:rsidR="00B3410F" w:rsidRPr="00A4207A" w:rsidRDefault="00393126" w:rsidP="00124A47">
      <w:pPr>
        <w:jc w:val="both"/>
        <w:rPr>
          <w:rFonts w:cstheme="minorHAnsi"/>
          <w:sz w:val="24"/>
          <w:szCs w:val="24"/>
          <w:lang w:val="ru-RU"/>
        </w:rPr>
      </w:pPr>
      <w:r w:rsidRPr="00A4207A">
        <w:rPr>
          <w:rFonts w:cstheme="minorHAnsi"/>
          <w:sz w:val="24"/>
          <w:szCs w:val="24"/>
          <w:lang w:val="ru-RU"/>
        </w:rPr>
        <w:lastRenderedPageBreak/>
        <w:t>Анализ</w:t>
      </w:r>
      <w:r w:rsidRPr="00A4207A">
        <w:rPr>
          <w:rFonts w:cstheme="minorHAnsi"/>
          <w:sz w:val="24"/>
          <w:szCs w:val="24"/>
        </w:rPr>
        <w:t> </w:t>
      </w:r>
      <w:r w:rsidRPr="00A4207A">
        <w:rPr>
          <w:rFonts w:cstheme="minorHAnsi"/>
          <w:sz w:val="24"/>
          <w:szCs w:val="24"/>
          <w:lang w:val="ru-RU"/>
        </w:rPr>
        <w:t>показателей указывает на то, что Школа имеет достаточную инфраструктуру, которая соответствует требованиям</w:t>
      </w:r>
      <w:r w:rsidRPr="00A4207A">
        <w:rPr>
          <w:rFonts w:cstheme="minorHAnsi"/>
          <w:sz w:val="24"/>
          <w:szCs w:val="24"/>
        </w:rPr>
        <w:t> </w:t>
      </w:r>
      <w:r w:rsidRPr="00A4207A">
        <w:rPr>
          <w:rFonts w:cstheme="minorHAnsi"/>
          <w:sz w:val="24"/>
          <w:szCs w:val="24"/>
          <w:lang w:val="ru-RU"/>
        </w:rPr>
        <w:t>СП 2.4.3648-20 «Санитарно-эпидемиологические требования к организациям воспитания и обучения, отдыха и оздоровления детей и молодежи» и</w:t>
      </w:r>
      <w:r w:rsidRPr="00A4207A">
        <w:rPr>
          <w:rFonts w:cstheme="minorHAnsi"/>
          <w:sz w:val="24"/>
          <w:szCs w:val="24"/>
        </w:rPr>
        <w:t> </w:t>
      </w:r>
      <w:r w:rsidRPr="00A4207A">
        <w:rPr>
          <w:rFonts w:cstheme="minorHAnsi"/>
          <w:sz w:val="24"/>
          <w:szCs w:val="24"/>
          <w:lang w:val="ru-RU"/>
        </w:rPr>
        <w:t>позволяет</w:t>
      </w:r>
      <w:r w:rsidRPr="00A4207A">
        <w:rPr>
          <w:rFonts w:cstheme="minorHAnsi"/>
          <w:sz w:val="24"/>
          <w:szCs w:val="24"/>
        </w:rPr>
        <w:t> </w:t>
      </w:r>
      <w:r w:rsidRPr="00A4207A">
        <w:rPr>
          <w:rFonts w:cstheme="minorHAnsi"/>
          <w:sz w:val="24"/>
          <w:szCs w:val="24"/>
          <w:lang w:val="ru-RU"/>
        </w:rPr>
        <w:t xml:space="preserve"> реализовывать образовательные программы в полном объеме в соответствии с ФГОС общего образования.</w:t>
      </w:r>
    </w:p>
    <w:p w:rsidR="00215FD2" w:rsidRPr="00A4207A" w:rsidRDefault="00393126" w:rsidP="00124A47">
      <w:pPr>
        <w:jc w:val="both"/>
        <w:rPr>
          <w:rFonts w:cstheme="minorHAnsi"/>
          <w:sz w:val="24"/>
          <w:szCs w:val="24"/>
          <w:lang w:val="ru-RU"/>
        </w:rPr>
      </w:pPr>
      <w:r w:rsidRPr="00A4207A">
        <w:rPr>
          <w:rFonts w:cstheme="minorHAnsi"/>
          <w:sz w:val="24"/>
          <w:szCs w:val="24"/>
          <w:lang w:val="ru-RU"/>
        </w:rPr>
        <w:t xml:space="preserve">Школа укомплектована </w:t>
      </w:r>
      <w:r w:rsidR="00215FD2" w:rsidRPr="00A4207A">
        <w:rPr>
          <w:rFonts w:cstheme="minorHAnsi"/>
          <w:sz w:val="24"/>
          <w:szCs w:val="24"/>
          <w:lang w:val="ru-RU"/>
        </w:rPr>
        <w:t>не</w:t>
      </w:r>
      <w:r w:rsidRPr="00A4207A">
        <w:rPr>
          <w:rFonts w:cstheme="minorHAnsi"/>
          <w:sz w:val="24"/>
          <w:szCs w:val="24"/>
          <w:lang w:val="ru-RU"/>
        </w:rPr>
        <w:t>достаточным количеством педагогических  работников</w:t>
      </w:r>
      <w:r w:rsidR="00215FD2" w:rsidRPr="00A4207A">
        <w:rPr>
          <w:rFonts w:cstheme="minorHAnsi"/>
          <w:sz w:val="24"/>
          <w:szCs w:val="24"/>
          <w:lang w:val="ru-RU"/>
        </w:rPr>
        <w:t>. На 30 декабря</w:t>
      </w:r>
      <w:r w:rsidR="00256CCC" w:rsidRPr="00A4207A">
        <w:rPr>
          <w:rFonts w:cstheme="minorHAnsi"/>
          <w:sz w:val="24"/>
          <w:szCs w:val="24"/>
          <w:lang w:val="ru-RU"/>
        </w:rPr>
        <w:t xml:space="preserve"> 2024</w:t>
      </w:r>
      <w:r w:rsidR="00215FD2" w:rsidRPr="00A4207A">
        <w:rPr>
          <w:rFonts w:cstheme="minorHAnsi"/>
          <w:sz w:val="24"/>
          <w:szCs w:val="24"/>
          <w:lang w:val="ru-RU"/>
        </w:rPr>
        <w:t>г. недостаток педагогических кадров составил</w:t>
      </w:r>
      <w:r w:rsidR="00256CCC" w:rsidRPr="00A4207A">
        <w:rPr>
          <w:rFonts w:cstheme="minorHAnsi"/>
          <w:sz w:val="24"/>
          <w:szCs w:val="24"/>
          <w:lang w:val="ru-RU"/>
        </w:rPr>
        <w:t xml:space="preserve"> 6</w:t>
      </w:r>
      <w:r w:rsidR="00215FD2" w:rsidRPr="00A4207A">
        <w:rPr>
          <w:rFonts w:cstheme="minorHAnsi"/>
          <w:sz w:val="24"/>
          <w:szCs w:val="24"/>
          <w:lang w:val="ru-RU"/>
        </w:rPr>
        <w:t xml:space="preserve"> человек:</w:t>
      </w:r>
    </w:p>
    <w:p w:rsidR="00215FD2" w:rsidRPr="00A4207A" w:rsidRDefault="00256CCC" w:rsidP="00124A47">
      <w:pPr>
        <w:jc w:val="both"/>
        <w:rPr>
          <w:rFonts w:cstheme="minorHAnsi"/>
          <w:sz w:val="24"/>
          <w:szCs w:val="24"/>
          <w:lang w:val="ru-RU"/>
        </w:rPr>
      </w:pPr>
      <w:r w:rsidRPr="00A4207A">
        <w:rPr>
          <w:rFonts w:cstheme="minorHAnsi"/>
          <w:sz w:val="24"/>
          <w:szCs w:val="24"/>
          <w:lang w:val="ru-RU"/>
        </w:rPr>
        <w:t>Начальные классы- 3</w:t>
      </w:r>
      <w:r w:rsidR="00215FD2" w:rsidRPr="00A4207A">
        <w:rPr>
          <w:rFonts w:cstheme="minorHAnsi"/>
          <w:sz w:val="24"/>
          <w:szCs w:val="24"/>
          <w:lang w:val="ru-RU"/>
        </w:rPr>
        <w:t>;</w:t>
      </w:r>
    </w:p>
    <w:p w:rsidR="00215FD2" w:rsidRPr="00A4207A" w:rsidRDefault="00215FD2" w:rsidP="00124A47">
      <w:pPr>
        <w:jc w:val="both"/>
        <w:rPr>
          <w:rFonts w:cstheme="minorHAnsi"/>
          <w:sz w:val="24"/>
          <w:szCs w:val="24"/>
          <w:lang w:val="ru-RU"/>
        </w:rPr>
      </w:pPr>
      <w:r w:rsidRPr="00A4207A">
        <w:rPr>
          <w:rFonts w:cstheme="minorHAnsi"/>
          <w:sz w:val="24"/>
          <w:szCs w:val="24"/>
          <w:lang w:val="ru-RU"/>
        </w:rPr>
        <w:t>Информатика – 1;</w:t>
      </w:r>
    </w:p>
    <w:p w:rsidR="00215FD2" w:rsidRPr="00A4207A" w:rsidRDefault="00215FD2" w:rsidP="00124A47">
      <w:pPr>
        <w:jc w:val="both"/>
        <w:rPr>
          <w:rFonts w:cstheme="minorHAnsi"/>
          <w:sz w:val="24"/>
          <w:szCs w:val="24"/>
          <w:lang w:val="ru-RU"/>
        </w:rPr>
      </w:pPr>
      <w:r w:rsidRPr="00A4207A">
        <w:rPr>
          <w:rFonts w:cstheme="minorHAnsi"/>
          <w:sz w:val="24"/>
          <w:szCs w:val="24"/>
          <w:lang w:val="ru-RU"/>
        </w:rPr>
        <w:t xml:space="preserve">Математика – 1; </w:t>
      </w:r>
    </w:p>
    <w:p w:rsidR="00256CCC" w:rsidRPr="00A4207A" w:rsidRDefault="00256CCC" w:rsidP="00124A47">
      <w:pPr>
        <w:jc w:val="both"/>
        <w:rPr>
          <w:rFonts w:cstheme="minorHAnsi"/>
          <w:sz w:val="24"/>
          <w:szCs w:val="24"/>
          <w:lang w:val="ru-RU"/>
        </w:rPr>
      </w:pPr>
      <w:r w:rsidRPr="00A4207A">
        <w:rPr>
          <w:rFonts w:cstheme="minorHAnsi"/>
          <w:sz w:val="24"/>
          <w:szCs w:val="24"/>
          <w:lang w:val="ru-RU"/>
        </w:rPr>
        <w:t>История и обществознание - 1</w:t>
      </w:r>
    </w:p>
    <w:p w:rsidR="00B3410F" w:rsidRPr="001C2CEC" w:rsidRDefault="00B3410F" w:rsidP="00124A47">
      <w:pPr>
        <w:jc w:val="both"/>
        <w:rPr>
          <w:rFonts w:cstheme="minorHAnsi"/>
          <w:sz w:val="24"/>
          <w:szCs w:val="24"/>
        </w:rPr>
      </w:pPr>
    </w:p>
    <w:sectPr w:rsidR="00B3410F" w:rsidRPr="001C2CEC" w:rsidSect="00CB5727">
      <w:pgSz w:w="11907" w:h="16839"/>
      <w:pgMar w:top="1440" w:right="567" w:bottom="1418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B1CD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2A576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197C22"/>
    <w:multiLevelType w:val="hybridMultilevel"/>
    <w:tmpl w:val="668EAB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BE465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75200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B9972F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1D0EA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8A45FF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05E35F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22020CE"/>
    <w:multiLevelType w:val="hybridMultilevel"/>
    <w:tmpl w:val="07AC9ED0"/>
    <w:lvl w:ilvl="0" w:tplc="0406A36C">
      <w:numFmt w:val="bullet"/>
      <w:lvlText w:val="•"/>
      <w:lvlJc w:val="left"/>
      <w:pPr>
        <w:ind w:left="1065" w:hanging="705"/>
      </w:pPr>
      <w:rPr>
        <w:rFonts w:ascii="Arial" w:eastAsia="Calibr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F4668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5C459B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99F3906"/>
    <w:multiLevelType w:val="hybridMultilevel"/>
    <w:tmpl w:val="4F5C0F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5F0C9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13545F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6C537D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7873CD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9F73EE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ABC491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DEC2044"/>
    <w:multiLevelType w:val="hybridMultilevel"/>
    <w:tmpl w:val="84BA52FA"/>
    <w:lvl w:ilvl="0" w:tplc="1A6E3B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8C273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56D065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96006E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99917A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CF27C0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3F3354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6A061C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C427733"/>
    <w:multiLevelType w:val="hybridMultilevel"/>
    <w:tmpl w:val="A09ADF94"/>
    <w:lvl w:ilvl="0" w:tplc="3264B5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AB16B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DE706E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6F3192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84B3703"/>
    <w:multiLevelType w:val="hybridMultilevel"/>
    <w:tmpl w:val="440E2D66"/>
    <w:lvl w:ilvl="0" w:tplc="05F629E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5F8390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 w:tplc="1DB04B6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5027CC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8BAE8B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EF2EAD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74E4BB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2D602F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4AC175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FDA1920"/>
    <w:multiLevelType w:val="hybridMultilevel"/>
    <w:tmpl w:val="49F24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5"/>
  </w:num>
  <w:num w:numId="3">
    <w:abstractNumId w:val="4"/>
  </w:num>
  <w:num w:numId="4">
    <w:abstractNumId w:val="5"/>
  </w:num>
  <w:num w:numId="5">
    <w:abstractNumId w:val="30"/>
  </w:num>
  <w:num w:numId="6">
    <w:abstractNumId w:val="3"/>
  </w:num>
  <w:num w:numId="7">
    <w:abstractNumId w:val="26"/>
  </w:num>
  <w:num w:numId="8">
    <w:abstractNumId w:val="22"/>
  </w:num>
  <w:num w:numId="9">
    <w:abstractNumId w:val="16"/>
  </w:num>
  <w:num w:numId="10">
    <w:abstractNumId w:val="23"/>
  </w:num>
  <w:num w:numId="11">
    <w:abstractNumId w:val="28"/>
  </w:num>
  <w:num w:numId="12">
    <w:abstractNumId w:val="10"/>
  </w:num>
  <w:num w:numId="13">
    <w:abstractNumId w:val="9"/>
  </w:num>
  <w:num w:numId="14">
    <w:abstractNumId w:val="12"/>
  </w:num>
  <w:num w:numId="15">
    <w:abstractNumId w:val="20"/>
  </w:num>
  <w:num w:numId="16">
    <w:abstractNumId w:val="29"/>
  </w:num>
  <w:num w:numId="17">
    <w:abstractNumId w:val="27"/>
  </w:num>
  <w:num w:numId="18">
    <w:abstractNumId w:val="2"/>
  </w:num>
  <w:num w:numId="19">
    <w:abstractNumId w:val="7"/>
  </w:num>
  <w:num w:numId="20">
    <w:abstractNumId w:val="21"/>
  </w:num>
  <w:num w:numId="21">
    <w:abstractNumId w:val="13"/>
  </w:num>
  <w:num w:numId="22">
    <w:abstractNumId w:val="11"/>
  </w:num>
  <w:num w:numId="23">
    <w:abstractNumId w:val="14"/>
  </w:num>
  <w:num w:numId="24">
    <w:abstractNumId w:val="0"/>
  </w:num>
  <w:num w:numId="25">
    <w:abstractNumId w:val="8"/>
  </w:num>
  <w:num w:numId="26">
    <w:abstractNumId w:val="6"/>
  </w:num>
  <w:num w:numId="27">
    <w:abstractNumId w:val="19"/>
  </w:num>
  <w:num w:numId="28">
    <w:abstractNumId w:val="32"/>
  </w:num>
  <w:num w:numId="29">
    <w:abstractNumId w:val="1"/>
  </w:num>
  <w:num w:numId="30">
    <w:abstractNumId w:val="18"/>
  </w:num>
  <w:num w:numId="31">
    <w:abstractNumId w:val="31"/>
  </w:num>
  <w:num w:numId="32">
    <w:abstractNumId w:val="25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A05CE"/>
    <w:rsid w:val="000344F9"/>
    <w:rsid w:val="00036D31"/>
    <w:rsid w:val="000446A2"/>
    <w:rsid w:val="000716D6"/>
    <w:rsid w:val="00073741"/>
    <w:rsid w:val="00074CEF"/>
    <w:rsid w:val="0009359B"/>
    <w:rsid w:val="00093A9C"/>
    <w:rsid w:val="000A321F"/>
    <w:rsid w:val="000A3CAF"/>
    <w:rsid w:val="000A3EF9"/>
    <w:rsid w:val="000A4AE3"/>
    <w:rsid w:val="0011764B"/>
    <w:rsid w:val="00124A47"/>
    <w:rsid w:val="0012786C"/>
    <w:rsid w:val="00154ECC"/>
    <w:rsid w:val="001A0AE5"/>
    <w:rsid w:val="001A5663"/>
    <w:rsid w:val="001C0EE0"/>
    <w:rsid w:val="001C2CEC"/>
    <w:rsid w:val="001D1788"/>
    <w:rsid w:val="001E169F"/>
    <w:rsid w:val="001E4438"/>
    <w:rsid w:val="001F4E36"/>
    <w:rsid w:val="00202AC1"/>
    <w:rsid w:val="0021010B"/>
    <w:rsid w:val="0021108E"/>
    <w:rsid w:val="00215FD2"/>
    <w:rsid w:val="0025112E"/>
    <w:rsid w:val="00256CCC"/>
    <w:rsid w:val="00262073"/>
    <w:rsid w:val="002723B7"/>
    <w:rsid w:val="002C27A7"/>
    <w:rsid w:val="002D33B1"/>
    <w:rsid w:val="002D3591"/>
    <w:rsid w:val="002F0A47"/>
    <w:rsid w:val="00321307"/>
    <w:rsid w:val="00325645"/>
    <w:rsid w:val="00334C70"/>
    <w:rsid w:val="00350BC3"/>
    <w:rsid w:val="003514A0"/>
    <w:rsid w:val="00365FC5"/>
    <w:rsid w:val="00393126"/>
    <w:rsid w:val="00395A6D"/>
    <w:rsid w:val="003A463A"/>
    <w:rsid w:val="003B47F7"/>
    <w:rsid w:val="003C4696"/>
    <w:rsid w:val="004011C3"/>
    <w:rsid w:val="00415FBC"/>
    <w:rsid w:val="00434F77"/>
    <w:rsid w:val="004453B2"/>
    <w:rsid w:val="004531A3"/>
    <w:rsid w:val="00481163"/>
    <w:rsid w:val="00486D60"/>
    <w:rsid w:val="00491462"/>
    <w:rsid w:val="004C2074"/>
    <w:rsid w:val="004D2B70"/>
    <w:rsid w:val="004E3246"/>
    <w:rsid w:val="004F7E17"/>
    <w:rsid w:val="00520F65"/>
    <w:rsid w:val="00525F8D"/>
    <w:rsid w:val="00544FD1"/>
    <w:rsid w:val="00552776"/>
    <w:rsid w:val="00554419"/>
    <w:rsid w:val="00564341"/>
    <w:rsid w:val="00571D79"/>
    <w:rsid w:val="00576846"/>
    <w:rsid w:val="005A05CE"/>
    <w:rsid w:val="005B2840"/>
    <w:rsid w:val="005C58F7"/>
    <w:rsid w:val="005D5FF1"/>
    <w:rsid w:val="005E3BFB"/>
    <w:rsid w:val="00607022"/>
    <w:rsid w:val="00653AF6"/>
    <w:rsid w:val="0066387C"/>
    <w:rsid w:val="00665854"/>
    <w:rsid w:val="00690AE2"/>
    <w:rsid w:val="006934AA"/>
    <w:rsid w:val="00695BB3"/>
    <w:rsid w:val="006B3390"/>
    <w:rsid w:val="006C3773"/>
    <w:rsid w:val="006C5E75"/>
    <w:rsid w:val="006D2CF6"/>
    <w:rsid w:val="00737E74"/>
    <w:rsid w:val="00744E2E"/>
    <w:rsid w:val="007622A5"/>
    <w:rsid w:val="007906E3"/>
    <w:rsid w:val="00793051"/>
    <w:rsid w:val="007B4455"/>
    <w:rsid w:val="007B4503"/>
    <w:rsid w:val="007C5DBA"/>
    <w:rsid w:val="007E0EA9"/>
    <w:rsid w:val="0080140C"/>
    <w:rsid w:val="008239AC"/>
    <w:rsid w:val="008275EB"/>
    <w:rsid w:val="00831505"/>
    <w:rsid w:val="0083481C"/>
    <w:rsid w:val="00851294"/>
    <w:rsid w:val="00853C8A"/>
    <w:rsid w:val="00892FDD"/>
    <w:rsid w:val="008D745B"/>
    <w:rsid w:val="008F1106"/>
    <w:rsid w:val="009151C3"/>
    <w:rsid w:val="00921A52"/>
    <w:rsid w:val="00935E54"/>
    <w:rsid w:val="00937238"/>
    <w:rsid w:val="00966CA8"/>
    <w:rsid w:val="0097416E"/>
    <w:rsid w:val="00995724"/>
    <w:rsid w:val="009B115E"/>
    <w:rsid w:val="009D1BDC"/>
    <w:rsid w:val="00A12AA1"/>
    <w:rsid w:val="00A24763"/>
    <w:rsid w:val="00A4207A"/>
    <w:rsid w:val="00A56FB4"/>
    <w:rsid w:val="00A62261"/>
    <w:rsid w:val="00A646AB"/>
    <w:rsid w:val="00A66CB2"/>
    <w:rsid w:val="00A708E4"/>
    <w:rsid w:val="00AA577E"/>
    <w:rsid w:val="00AC394F"/>
    <w:rsid w:val="00AD2CC1"/>
    <w:rsid w:val="00AE050D"/>
    <w:rsid w:val="00AE247C"/>
    <w:rsid w:val="00AE2618"/>
    <w:rsid w:val="00AE5A9B"/>
    <w:rsid w:val="00AF40E9"/>
    <w:rsid w:val="00B04242"/>
    <w:rsid w:val="00B3410F"/>
    <w:rsid w:val="00B4158D"/>
    <w:rsid w:val="00B47641"/>
    <w:rsid w:val="00B73A5A"/>
    <w:rsid w:val="00B826BA"/>
    <w:rsid w:val="00B9181C"/>
    <w:rsid w:val="00B95792"/>
    <w:rsid w:val="00BB23A1"/>
    <w:rsid w:val="00BC1067"/>
    <w:rsid w:val="00C1447A"/>
    <w:rsid w:val="00C36CDE"/>
    <w:rsid w:val="00C378EE"/>
    <w:rsid w:val="00C51D51"/>
    <w:rsid w:val="00C63304"/>
    <w:rsid w:val="00C726D4"/>
    <w:rsid w:val="00C72E83"/>
    <w:rsid w:val="00C90C4A"/>
    <w:rsid w:val="00CB5727"/>
    <w:rsid w:val="00CC10BA"/>
    <w:rsid w:val="00CE1629"/>
    <w:rsid w:val="00CE284D"/>
    <w:rsid w:val="00D113B3"/>
    <w:rsid w:val="00D64F72"/>
    <w:rsid w:val="00D67191"/>
    <w:rsid w:val="00D81604"/>
    <w:rsid w:val="00D85DEF"/>
    <w:rsid w:val="00DA20B7"/>
    <w:rsid w:val="00DC3CE5"/>
    <w:rsid w:val="00DF2CC4"/>
    <w:rsid w:val="00DF66B8"/>
    <w:rsid w:val="00DF7E48"/>
    <w:rsid w:val="00E037DD"/>
    <w:rsid w:val="00E15017"/>
    <w:rsid w:val="00E15490"/>
    <w:rsid w:val="00E258C7"/>
    <w:rsid w:val="00E438A1"/>
    <w:rsid w:val="00E446A2"/>
    <w:rsid w:val="00E86750"/>
    <w:rsid w:val="00EA7868"/>
    <w:rsid w:val="00ED4881"/>
    <w:rsid w:val="00EE2D99"/>
    <w:rsid w:val="00EE5448"/>
    <w:rsid w:val="00EE744C"/>
    <w:rsid w:val="00EF0079"/>
    <w:rsid w:val="00EF69AB"/>
    <w:rsid w:val="00F01E19"/>
    <w:rsid w:val="00F13080"/>
    <w:rsid w:val="00F154B3"/>
    <w:rsid w:val="00F45E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393126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312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531A3"/>
    <w:pPr>
      <w:spacing w:before="0" w:beforeAutospacing="0" w:after="0" w:afterAutospacing="0"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F13080"/>
    <w:pPr>
      <w:spacing w:before="0" w:beforeAutospacing="0" w:after="200" w:afterAutospacing="0" w:line="276" w:lineRule="auto"/>
      <w:ind w:left="720"/>
      <w:contextualSpacing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393126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312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531A3"/>
    <w:pPr>
      <w:spacing w:before="0" w:beforeAutospacing="0" w:after="0" w:afterAutospacing="0"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F13080"/>
    <w:pPr>
      <w:spacing w:before="0" w:beforeAutospacing="0" w:after="200" w:afterAutospacing="0" w:line="276" w:lineRule="auto"/>
      <w:ind w:left="720"/>
      <w:contextualSpacing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0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200425-01B7-40A6-B564-00909A48E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1067</TotalTime>
  <Pages>20</Pages>
  <Words>5364</Words>
  <Characters>30580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Тихонова Н В</cp:lastModifiedBy>
  <cp:revision>90</cp:revision>
  <cp:lastPrinted>2024-04-19T07:20:00Z</cp:lastPrinted>
  <dcterms:created xsi:type="dcterms:W3CDTF">2011-11-02T04:15:00Z</dcterms:created>
  <dcterms:modified xsi:type="dcterms:W3CDTF">2025-04-18T07:57:00Z</dcterms:modified>
</cp:coreProperties>
</file>