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11.07</w:t>
      </w:r>
      <w:r>
        <w:rPr>
          <w:rFonts w:ascii="Times New Roman" w:hAnsi="Times New Roman" w:cs="Times New Roman"/>
          <w:b/>
          <w:sz w:val="28"/>
          <w:szCs w:val="28"/>
        </w:rPr>
        <w:t xml:space="preserve"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58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11"/>
        <w:gridCol w:w="1127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</w:t>
            </w:r>
            <w:r>
              <w:rPr>
                <w:rFonts w:ascii="Times New Roman" w:hAnsi="Times New Roman" w:cs="Times New Roman"/>
              </w:rPr>
              <w:t xml:space="preserve"> запеченные с сыром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картофель с морковью и </w:t>
            </w:r>
            <w:r>
              <w:rPr>
                <w:rFonts w:ascii="Times New Roman" w:hAnsi="Times New Roman" w:cs="Times New Roman"/>
              </w:rPr>
              <w:t xml:space="preserve">з</w:t>
            </w:r>
            <w:r>
              <w:rPr>
                <w:rFonts w:ascii="Times New Roman" w:hAnsi="Times New Roman" w:cs="Times New Roman"/>
              </w:rPr>
              <w:t xml:space="preserve">.г</w:t>
            </w:r>
            <w:r>
              <w:rPr>
                <w:rFonts w:ascii="Times New Roman" w:hAnsi="Times New Roman" w:cs="Times New Roman"/>
              </w:rPr>
              <w:t xml:space="preserve">орошком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курицей и сметаной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242,40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 по </w:t>
            </w:r>
            <w:r>
              <w:rPr>
                <w:rFonts w:ascii="Times New Roman" w:hAnsi="Times New Roman" w:cs="Times New Roman"/>
              </w:rPr>
              <w:t xml:space="preserve">строгановски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кисель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Сдоба обыкновенная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58">
    <w:name w:val="Table Grid"/>
    <w:basedOn w:val="655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9" w:customStyle="1">
    <w:name w:val="Текст выноски Знак"/>
    <w:basedOn w:val="654"/>
    <w:link w:val="65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0E4E2-07C6-4192-9CB4-AB478EA6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50</cp:revision>
  <dcterms:created xsi:type="dcterms:W3CDTF">2021-01-21T04:59:00Z</dcterms:created>
  <dcterms:modified xsi:type="dcterms:W3CDTF">2025-07-02T23:18:21Z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