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39AECA" w14:textId="77777777" w:rsidR="00DB387F" w:rsidRDefault="00DB387F" w:rsidP="00DB38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14:paraId="69F33B12" w14:textId="77777777" w:rsidR="00DB387F" w:rsidRDefault="00DB387F" w:rsidP="00DB38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«Пограничная средняя общеобразовательная школа № 1</w:t>
      </w:r>
    </w:p>
    <w:p w14:paraId="332E0A84" w14:textId="0856AFA6" w:rsidR="00BC258C" w:rsidRDefault="00DB387F" w:rsidP="00DB38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Пограничного муниципального округа»</w:t>
      </w:r>
    </w:p>
    <w:p w14:paraId="009D3685" w14:textId="2A413D2C" w:rsidR="000F59CE" w:rsidRDefault="000F59CE" w:rsidP="00DB38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3D484F3" w14:textId="77777777" w:rsidR="000F59CE" w:rsidRDefault="000F59CE" w:rsidP="00DB38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7E0D7B3" w14:textId="37BFCE3C" w:rsidR="000F59CE" w:rsidRDefault="000F59CE" w:rsidP="00DB38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4253"/>
      </w:tblGrid>
      <w:tr w:rsidR="00C572C8" w:rsidRPr="000F59CE" w14:paraId="36A2B097" w14:textId="77777777" w:rsidTr="000F59C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BDAB9" w14:textId="1C062A13" w:rsidR="00C572C8" w:rsidRPr="000F59CE" w:rsidRDefault="00C572C8">
            <w:pPr>
              <w:pStyle w:val="a3"/>
              <w:widowControl w:val="0"/>
              <w:tabs>
                <w:tab w:val="left" w:pos="1134"/>
              </w:tabs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5B2EE9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  <w:proofErr w:type="gramEnd"/>
            <w:r w:rsidRPr="005B2EE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B2EE9" w:rsidRPr="005B2EE9">
              <w:rPr>
                <w:rFonts w:ascii="Times New Roman" w:hAnsi="Times New Roman" w:cs="Times New Roman"/>
                <w:sz w:val="24"/>
                <w:szCs w:val="24"/>
              </w:rPr>
              <w:t>приказом директора от 28.</w:t>
            </w:r>
            <w:r w:rsidR="005B2EE9" w:rsidRPr="005B2E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="005B2EE9" w:rsidRPr="005B2EE9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Pr="005B2EE9">
              <w:rPr>
                <w:rFonts w:ascii="Times New Roman" w:hAnsi="Times New Roman" w:cs="Times New Roman"/>
                <w:sz w:val="24"/>
                <w:szCs w:val="24"/>
              </w:rPr>
              <w:t xml:space="preserve"> № 159</w:t>
            </w:r>
          </w:p>
        </w:tc>
      </w:tr>
    </w:tbl>
    <w:p w14:paraId="1A5D7257" w14:textId="77777777" w:rsidR="000F59CE" w:rsidRPr="000F59CE" w:rsidRDefault="000F59CE" w:rsidP="000F59CE">
      <w:pPr>
        <w:pStyle w:val="a3"/>
        <w:widowControl w:val="0"/>
        <w:tabs>
          <w:tab w:val="left" w:pos="1134"/>
        </w:tabs>
        <w:adjustRightInd w:val="0"/>
        <w:snapToGrid w:val="0"/>
        <w:spacing w:after="0" w:line="240" w:lineRule="auto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DF83326" w14:textId="77777777" w:rsidR="000F59CE" w:rsidRDefault="000F59CE" w:rsidP="000F59CE">
      <w:pPr>
        <w:pStyle w:val="a3"/>
        <w:widowControl w:val="0"/>
        <w:tabs>
          <w:tab w:val="left" w:pos="1134"/>
        </w:tabs>
        <w:adjustRightInd w:val="0"/>
        <w:snapToGri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5CEED7C" w14:textId="77777777" w:rsidR="000F59CE" w:rsidRDefault="000F59CE" w:rsidP="000F59CE">
      <w:pPr>
        <w:pStyle w:val="a3"/>
        <w:widowControl w:val="0"/>
        <w:tabs>
          <w:tab w:val="left" w:pos="1134"/>
        </w:tabs>
        <w:adjustRightInd w:val="0"/>
        <w:snapToGri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E7955C2" w14:textId="77777777" w:rsidR="000F59CE" w:rsidRDefault="000F59CE" w:rsidP="000F59CE">
      <w:pPr>
        <w:pStyle w:val="a3"/>
        <w:widowControl w:val="0"/>
        <w:tabs>
          <w:tab w:val="left" w:pos="1134"/>
        </w:tabs>
        <w:adjustRightInd w:val="0"/>
        <w:snapToGri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3FDBD7A8" w14:textId="77777777" w:rsidR="000F59CE" w:rsidRDefault="000F59CE" w:rsidP="000F59CE">
      <w:pPr>
        <w:pStyle w:val="a3"/>
        <w:widowControl w:val="0"/>
        <w:tabs>
          <w:tab w:val="left" w:pos="1134"/>
        </w:tabs>
        <w:adjustRightInd w:val="0"/>
        <w:snapToGri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FED1C53" w14:textId="77777777" w:rsidR="000F59CE" w:rsidRDefault="000F59CE" w:rsidP="000F59CE">
      <w:pPr>
        <w:pStyle w:val="a3"/>
        <w:widowControl w:val="0"/>
        <w:tabs>
          <w:tab w:val="left" w:pos="1134"/>
        </w:tabs>
        <w:adjustRightInd w:val="0"/>
        <w:snapToGri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76648340" w14:textId="77777777" w:rsidR="000F59CE" w:rsidRDefault="000F59CE" w:rsidP="000F59CE">
      <w:pPr>
        <w:pStyle w:val="a3"/>
        <w:widowControl w:val="0"/>
        <w:tabs>
          <w:tab w:val="left" w:pos="1134"/>
        </w:tabs>
        <w:adjustRightInd w:val="0"/>
        <w:snapToGri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90C2C0F" w14:textId="77777777" w:rsidR="000F59CE" w:rsidRDefault="000F59CE" w:rsidP="000F59CE">
      <w:pPr>
        <w:pStyle w:val="a3"/>
        <w:widowControl w:val="0"/>
        <w:tabs>
          <w:tab w:val="left" w:pos="1134"/>
        </w:tabs>
        <w:adjustRightInd w:val="0"/>
        <w:snapToGri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3302EE07" w14:textId="77777777" w:rsidR="000F59CE" w:rsidRDefault="000F59CE" w:rsidP="000F59CE">
      <w:pPr>
        <w:pStyle w:val="a3"/>
        <w:widowControl w:val="0"/>
        <w:tabs>
          <w:tab w:val="left" w:pos="1134"/>
        </w:tabs>
        <w:adjustRightInd w:val="0"/>
        <w:snapToGri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2724D53" w14:textId="77777777" w:rsidR="000F59CE" w:rsidRDefault="000F59CE" w:rsidP="000F59CE">
      <w:pPr>
        <w:pStyle w:val="a3"/>
        <w:widowControl w:val="0"/>
        <w:tabs>
          <w:tab w:val="left" w:pos="1134"/>
        </w:tabs>
        <w:adjustRightInd w:val="0"/>
        <w:snapToGri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60D2745" w14:textId="77777777" w:rsidR="000F59CE" w:rsidRDefault="000F59CE" w:rsidP="000F59CE">
      <w:pPr>
        <w:pStyle w:val="a3"/>
        <w:widowControl w:val="0"/>
        <w:tabs>
          <w:tab w:val="left" w:pos="1134"/>
        </w:tabs>
        <w:adjustRightInd w:val="0"/>
        <w:snapToGrid w:val="0"/>
        <w:spacing w:after="0" w:line="240" w:lineRule="auto"/>
        <w:ind w:left="709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ПРОГРАММА  РАЗВИТИЯ</w:t>
      </w:r>
    </w:p>
    <w:p w14:paraId="01A84BCD" w14:textId="77777777" w:rsidR="000F59CE" w:rsidRDefault="000F59CE" w:rsidP="000F59CE">
      <w:pPr>
        <w:pStyle w:val="a3"/>
        <w:widowControl w:val="0"/>
        <w:tabs>
          <w:tab w:val="left" w:pos="1134"/>
        </w:tabs>
        <w:adjustRightInd w:val="0"/>
        <w:snapToGrid w:val="0"/>
        <w:spacing w:after="0" w:line="240" w:lineRule="auto"/>
        <w:ind w:left="709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br/>
        <w:t xml:space="preserve">по проекту «Школа </w:t>
      </w:r>
      <w:proofErr w:type="spellStart"/>
      <w:r>
        <w:rPr>
          <w:rFonts w:ascii="Times New Roman" w:hAnsi="Times New Roman" w:cs="Times New Roman"/>
          <w:sz w:val="36"/>
          <w:szCs w:val="36"/>
        </w:rPr>
        <w:t>Минпросвещения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России»</w:t>
      </w:r>
    </w:p>
    <w:p w14:paraId="3070A0C2" w14:textId="77777777" w:rsidR="000F59CE" w:rsidRDefault="000F59CE" w:rsidP="000F59CE">
      <w:pPr>
        <w:pStyle w:val="a3"/>
        <w:widowControl w:val="0"/>
        <w:tabs>
          <w:tab w:val="left" w:pos="1134"/>
        </w:tabs>
        <w:adjustRightInd w:val="0"/>
        <w:snapToGrid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14:paraId="6BD40F89" w14:textId="77777777" w:rsidR="000F59CE" w:rsidRDefault="000F59CE" w:rsidP="000F59CE">
      <w:pPr>
        <w:pStyle w:val="a3"/>
        <w:widowControl w:val="0"/>
        <w:tabs>
          <w:tab w:val="left" w:pos="1134"/>
        </w:tabs>
        <w:adjustRightInd w:val="0"/>
        <w:snapToGrid w:val="0"/>
        <w:spacing w:after="0" w:line="240" w:lineRule="auto"/>
        <w:ind w:left="709"/>
        <w:jc w:val="center"/>
        <w:rPr>
          <w:rFonts w:ascii="Times New Roman" w:hAnsi="Times New Roman" w:cs="Times New Roman"/>
          <w:sz w:val="40"/>
          <w:szCs w:val="40"/>
        </w:rPr>
      </w:pPr>
    </w:p>
    <w:p w14:paraId="4164F70A" w14:textId="77777777" w:rsidR="000F59CE" w:rsidRDefault="000F59CE" w:rsidP="000F59CE">
      <w:pPr>
        <w:pStyle w:val="a3"/>
        <w:widowControl w:val="0"/>
        <w:tabs>
          <w:tab w:val="left" w:pos="1134"/>
        </w:tabs>
        <w:adjustRightInd w:val="0"/>
        <w:snapToGrid w:val="0"/>
        <w:spacing w:after="0" w:line="240" w:lineRule="auto"/>
        <w:ind w:left="709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на 2024-2027 годы</w:t>
      </w:r>
    </w:p>
    <w:p w14:paraId="59660B08" w14:textId="77777777" w:rsidR="000F59CE" w:rsidRDefault="000F59CE" w:rsidP="000F59CE">
      <w:pPr>
        <w:pStyle w:val="a3"/>
        <w:widowControl w:val="0"/>
        <w:tabs>
          <w:tab w:val="left" w:pos="1134"/>
        </w:tabs>
        <w:adjustRightInd w:val="0"/>
        <w:snapToGrid w:val="0"/>
        <w:spacing w:after="0" w:line="240" w:lineRule="auto"/>
        <w:ind w:left="709"/>
        <w:jc w:val="both"/>
        <w:rPr>
          <w:rFonts w:ascii="Times New Roman" w:hAnsi="Times New Roman" w:cs="Times New Roman"/>
          <w:sz w:val="40"/>
          <w:szCs w:val="40"/>
        </w:rPr>
      </w:pPr>
    </w:p>
    <w:p w14:paraId="3AC207ED" w14:textId="77777777" w:rsidR="000F59CE" w:rsidRDefault="000F59CE" w:rsidP="000F59CE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B6D6A8" w14:textId="77777777" w:rsidR="000F59CE" w:rsidRDefault="000F59CE" w:rsidP="000F59CE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155B06A" w14:textId="77777777" w:rsidR="000F59CE" w:rsidRDefault="000F59CE" w:rsidP="000F59CE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5DB3FE" w14:textId="77777777" w:rsidR="000F59CE" w:rsidRDefault="000F59CE" w:rsidP="000F59CE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8CED6D1" w14:textId="77777777" w:rsidR="000F59CE" w:rsidRDefault="000F59CE" w:rsidP="000F59CE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213C499" w14:textId="77777777" w:rsidR="000F59CE" w:rsidRDefault="000F59CE" w:rsidP="000F59CE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B6A1605" w14:textId="77777777" w:rsidR="000F59CE" w:rsidRDefault="000F59CE" w:rsidP="000F59CE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DBA200" w14:textId="77777777" w:rsidR="000F59CE" w:rsidRDefault="000F59CE" w:rsidP="000F59CE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E287DA" w14:textId="6D0E1C3B" w:rsidR="000F59CE" w:rsidRDefault="000F59CE" w:rsidP="000F59CE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15E02F6" w14:textId="1EA47734" w:rsidR="000F59CE" w:rsidRDefault="000F59CE" w:rsidP="000F59CE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67DC595" w14:textId="4211A7BE" w:rsidR="000F59CE" w:rsidRDefault="000F59CE" w:rsidP="000F59CE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A5CE9DB" w14:textId="77777777" w:rsidR="000F59CE" w:rsidRDefault="000F59CE" w:rsidP="000F59CE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882BCB1" w14:textId="67ACD902" w:rsidR="000F59CE" w:rsidRDefault="000F59CE" w:rsidP="000F59CE">
      <w:pPr>
        <w:widowControl w:val="0"/>
        <w:spacing w:after="0"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>. Пограничный 2024 г.</w:t>
      </w:r>
    </w:p>
    <w:p w14:paraId="5A8DADF0" w14:textId="77777777" w:rsidR="000F59CE" w:rsidRDefault="000F59CE" w:rsidP="000F59CE">
      <w:pPr>
        <w:spacing w:after="0" w:line="276" w:lineRule="auto"/>
        <w:rPr>
          <w:rFonts w:ascii="Times New Roman" w:hAnsi="Times New Roman" w:cs="Times New Roman"/>
          <w:sz w:val="28"/>
          <w:szCs w:val="28"/>
        </w:rPr>
        <w:sectPr w:rsidR="000F59CE">
          <w:pgSz w:w="11906" w:h="16838"/>
          <w:pgMar w:top="851" w:right="567" w:bottom="851" w:left="1134" w:header="708" w:footer="708" w:gutter="0"/>
          <w:cols w:space="720"/>
        </w:sectPr>
      </w:pPr>
    </w:p>
    <w:p w14:paraId="5C3ACA5A" w14:textId="77777777" w:rsidR="0070703A" w:rsidRDefault="0070703A" w:rsidP="00CD67D8">
      <w:pPr>
        <w:pStyle w:val="a3"/>
        <w:widowControl w:val="0"/>
        <w:numPr>
          <w:ilvl w:val="0"/>
          <w:numId w:val="1"/>
        </w:num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Паспорт Программы развития</w:t>
      </w:r>
    </w:p>
    <w:p w14:paraId="5671D0A9" w14:textId="77777777" w:rsidR="0070703A" w:rsidRDefault="0070703A" w:rsidP="0070703A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7319"/>
      </w:tblGrid>
      <w:tr w:rsidR="0070703A" w14:paraId="0978BF92" w14:textId="77777777" w:rsidTr="0070703A">
        <w:trPr>
          <w:trHeight w:val="20"/>
        </w:trPr>
        <w:tc>
          <w:tcPr>
            <w:tcW w:w="1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75EC7CC" w14:textId="77777777" w:rsidR="0070703A" w:rsidRDefault="0070703A">
            <w:pPr>
              <w:widowControl w:val="0"/>
              <w:spacing w:line="276" w:lineRule="auto"/>
              <w:ind w:left="7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5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3A23C63C" w14:textId="77777777" w:rsidR="0070703A" w:rsidRDefault="0070703A">
            <w:pPr>
              <w:widowControl w:val="0"/>
              <w:spacing w:line="276" w:lineRule="auto"/>
              <w:ind w:left="7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</w:tr>
      <w:tr w:rsidR="0070703A" w14:paraId="5E240F5C" w14:textId="77777777" w:rsidTr="0070703A">
        <w:trPr>
          <w:trHeight w:val="20"/>
        </w:trPr>
        <w:tc>
          <w:tcPr>
            <w:tcW w:w="14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7859FA5C" w14:textId="77777777" w:rsidR="0070703A" w:rsidRDefault="0070703A">
            <w:pPr>
              <w:widowControl w:val="0"/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Полное наименование ОО</w:t>
            </w:r>
          </w:p>
        </w:tc>
        <w:tc>
          <w:tcPr>
            <w:tcW w:w="35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EE68FB6" w14:textId="15B73D74" w:rsidR="0070703A" w:rsidRDefault="0070703A">
            <w:pPr>
              <w:widowControl w:val="0"/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      </w:r>
          </w:p>
        </w:tc>
      </w:tr>
      <w:tr w:rsidR="0070703A" w14:paraId="4244F008" w14:textId="77777777" w:rsidTr="0070703A">
        <w:trPr>
          <w:trHeight w:val="20"/>
        </w:trPr>
        <w:tc>
          <w:tcPr>
            <w:tcW w:w="14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286E18E3" w14:textId="77777777" w:rsidR="0070703A" w:rsidRDefault="0070703A">
            <w:pPr>
              <w:widowControl w:val="0"/>
              <w:spacing w:line="276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007F4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послужившие основанием для разработки Программы развития</w:t>
            </w:r>
          </w:p>
        </w:tc>
        <w:tc>
          <w:tcPr>
            <w:tcW w:w="35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2BD757D" w14:textId="77777777" w:rsidR="0070703A" w:rsidRPr="00C007F4" w:rsidRDefault="0070703A">
            <w:pPr>
              <w:spacing w:after="13" w:line="386" w:lineRule="auto"/>
              <w:ind w:left="-15" w:right="139" w:firstLine="6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7F4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от 29 декабря 2012 г. № 273-ФЗ «Об</w:t>
            </w:r>
            <w:r w:rsidRPr="00C007F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образовании  в Российской Федерации»;  </w:t>
            </w:r>
          </w:p>
          <w:p w14:paraId="5950F8A7" w14:textId="77777777" w:rsidR="0070703A" w:rsidRPr="00C007F4" w:rsidRDefault="0070703A">
            <w:pPr>
              <w:spacing w:after="13" w:line="386" w:lineRule="auto"/>
              <w:ind w:left="-15" w:right="139" w:firstLine="6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7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 Президента Российской Федерации от 21 июля 2020 г. № 474 «О национальных целях развития Российской Федерации на период до 2030 года»; </w:t>
            </w:r>
          </w:p>
          <w:p w14:paraId="125FFA02" w14:textId="77777777" w:rsidR="0070703A" w:rsidRPr="00C007F4" w:rsidRDefault="0070703A">
            <w:pPr>
              <w:spacing w:after="13" w:line="386" w:lineRule="auto"/>
              <w:ind w:left="-15" w:right="139" w:firstLine="6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7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 Президента Российской Федерации от 2 июля 2021 г. № 400 «О стратегии национальной безопасности Российской Федерации»; </w:t>
            </w:r>
          </w:p>
          <w:p w14:paraId="0706E251" w14:textId="77777777" w:rsidR="0070703A" w:rsidRPr="00C007F4" w:rsidRDefault="0070703A">
            <w:pPr>
              <w:spacing w:after="13" w:line="386" w:lineRule="auto"/>
              <w:ind w:left="-15" w:right="139" w:firstLine="6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7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 Президента Российской Федерации от 9 ноября 2022 г. № 809 «Об утверждении Основ государственной политики по сохранению и укреплению традиционных российских духовно-нравственных ценностей»; </w:t>
            </w:r>
          </w:p>
          <w:p w14:paraId="2E24EAC2" w14:textId="77777777" w:rsidR="0070703A" w:rsidRPr="00C007F4" w:rsidRDefault="0070703A">
            <w:pPr>
              <w:spacing w:after="13" w:line="386" w:lineRule="auto"/>
              <w:ind w:left="-15" w:right="139" w:firstLine="6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7F4">
              <w:rPr>
                <w:rFonts w:ascii="Times New Roman" w:eastAsia="Times New Roman" w:hAnsi="Times New Roman" w:cs="Times New Roman"/>
                <w:sz w:val="24"/>
                <w:szCs w:val="24"/>
              </w:rPr>
              <w:t>Указ Президента Российской Федерации от 24 декабря 2014 г. № 808 «Об утверждении Основ государственной культурной политики» (с изменениями, внесенными Указом Президента Российской Федерации от 25 января 2023 г. № 35);</w:t>
            </w:r>
          </w:p>
          <w:p w14:paraId="594EEA31" w14:textId="77777777" w:rsidR="0070703A" w:rsidRPr="00C007F4" w:rsidRDefault="0070703A">
            <w:pPr>
              <w:spacing w:after="13" w:line="480" w:lineRule="auto"/>
              <w:ind w:left="-15" w:right="139" w:firstLine="6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7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Концепция проекта «Школа </w:t>
            </w:r>
            <w:proofErr w:type="spellStart"/>
            <w:r w:rsidRPr="00C007F4">
              <w:rPr>
                <w:rFonts w:ascii="Times New Roman" w:eastAsia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C007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России»;</w:t>
            </w:r>
          </w:p>
          <w:p w14:paraId="437B5236" w14:textId="77777777" w:rsidR="0070703A" w:rsidRPr="00C007F4" w:rsidRDefault="0070703A">
            <w:pPr>
              <w:spacing w:after="13" w:line="480" w:lineRule="auto"/>
              <w:ind w:left="-15" w:right="139" w:firstLine="6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07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реализации проекта «Школа </w:t>
            </w:r>
            <w:proofErr w:type="spellStart"/>
            <w:r w:rsidRPr="00C007F4">
              <w:rPr>
                <w:rFonts w:ascii="Times New Roman" w:eastAsia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C007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России» в Приморском крае;</w:t>
            </w:r>
          </w:p>
          <w:p w14:paraId="6D0DB77C" w14:textId="1BFD48A7" w:rsidR="0070703A" w:rsidRPr="0070703A" w:rsidRDefault="00C007F4">
            <w:pPr>
              <w:spacing w:after="13" w:line="480" w:lineRule="auto"/>
              <w:ind w:left="-15" w:right="139" w:firstLine="698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007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Результаты ОГЭ (2022-2023 </w:t>
            </w:r>
            <w:proofErr w:type="spellStart"/>
            <w:r w:rsidRPr="00C007F4"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C007F4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007F4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C007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2023-2024 </w:t>
            </w:r>
            <w:proofErr w:type="spellStart"/>
            <w:r w:rsidRPr="00C007F4">
              <w:rPr>
                <w:rFonts w:ascii="Times New Roman" w:eastAsia="Times New Roman" w:hAnsi="Times New Roman" w:cs="Times New Roman"/>
                <w:sz w:val="24"/>
                <w:szCs w:val="24"/>
              </w:rPr>
              <w:t>уч.год</w:t>
            </w:r>
            <w:proofErr w:type="spellEnd"/>
            <w:r w:rsidR="0070703A" w:rsidRPr="00C007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70703A" w14:paraId="5F103F8D" w14:textId="77777777" w:rsidTr="0070703A">
        <w:trPr>
          <w:trHeight w:val="20"/>
        </w:trPr>
        <w:tc>
          <w:tcPr>
            <w:tcW w:w="14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9B9309B" w14:textId="77777777" w:rsidR="0070703A" w:rsidRDefault="0070703A">
            <w:pPr>
              <w:widowControl w:val="0"/>
              <w:spacing w:line="276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</w:t>
            </w:r>
          </w:p>
        </w:tc>
        <w:tc>
          <w:tcPr>
            <w:tcW w:w="35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08A9203" w14:textId="0D92566A" w:rsidR="0070703A" w:rsidRDefault="0070703A">
            <w:pPr>
              <w:widowControl w:val="0"/>
              <w:spacing w:line="276" w:lineRule="auto"/>
              <w:ind w:left="7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C3B37">
              <w:rPr>
                <w:rFonts w:ascii="Times New Roman" w:hAnsi="Times New Roman" w:cs="Times New Roman"/>
                <w:sz w:val="24"/>
                <w:szCs w:val="24"/>
              </w:rPr>
              <w:t>Обеспечить достижение качественного уровня образовательных результатов обучающихся через реализацию мер по устранению факторов риска</w:t>
            </w:r>
            <w:r w:rsidR="00BC3B37" w:rsidRPr="00BC3B37">
              <w:rPr>
                <w:rFonts w:ascii="Times New Roman" w:hAnsi="Times New Roman" w:cs="Times New Roman"/>
                <w:sz w:val="24"/>
                <w:szCs w:val="24"/>
              </w:rPr>
              <w:t>: повышение мотивации учащихся и воспитание гармонически развитой личности</w:t>
            </w:r>
          </w:p>
        </w:tc>
      </w:tr>
      <w:tr w:rsidR="0070703A" w14:paraId="101DFD9C" w14:textId="77777777" w:rsidTr="00E66280">
        <w:trPr>
          <w:trHeight w:val="6135"/>
        </w:trPr>
        <w:tc>
          <w:tcPr>
            <w:tcW w:w="14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0D62E27D" w14:textId="77777777" w:rsidR="0070703A" w:rsidRDefault="0070703A">
            <w:pPr>
              <w:widowControl w:val="0"/>
              <w:spacing w:line="276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Комплексные задачи Программы развития </w:t>
            </w:r>
          </w:p>
        </w:tc>
        <w:tc>
          <w:tcPr>
            <w:tcW w:w="35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0099955" w14:textId="57A1F2E1" w:rsidR="0060651F" w:rsidRPr="0060651F" w:rsidRDefault="0060651F" w:rsidP="0060651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606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Внедрить диагностический инструментарий, позволяющий выявлять и отслеживать качественные и количественные изменения, происходящие в процессе работы с детьми с пониженным уровнем благополучия.</w:t>
            </w:r>
          </w:p>
          <w:p w14:paraId="50486465" w14:textId="72DF1A0A" w:rsidR="0060651F" w:rsidRDefault="0060651F" w:rsidP="0060651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Увеличить долю обучающихся, преодолевших риски учебной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неуспешности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10% </w:t>
            </w:r>
            <w:r w:rsidR="00B8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концу 2024-2025 учебного года за счет создания условий для эффективного обучения и повышения мотивации школьников к учебной деятельности.</w:t>
            </w:r>
          </w:p>
          <w:p w14:paraId="73F6E159" w14:textId="0F3224CB" w:rsidR="00B83D82" w:rsidRDefault="00B83D82" w:rsidP="0060651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Внедрить технологию персонального сопровождения в процесс обучения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имеющими риски учебной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неуспешности</w:t>
            </w:r>
            <w:proofErr w:type="spellEnd"/>
            <w:r w:rsidR="00E66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(работа по индивидуальным образовательным маршрутам с обучающимися).</w:t>
            </w:r>
          </w:p>
          <w:p w14:paraId="77721F21" w14:textId="56A0D9E8" w:rsidR="00B83D82" w:rsidRDefault="00B83D82" w:rsidP="0060651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Активизировать работу службы медиации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имеющими пониженный уровень школьного благополучия.</w:t>
            </w:r>
          </w:p>
          <w:p w14:paraId="73D47F68" w14:textId="092A707C" w:rsidR="00B83D82" w:rsidRDefault="00B83D82" w:rsidP="0060651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Повысить уровень профессионального мастерства педагогов, совершенствовать систему профессионального роста, обмен опытом, наставничество.</w:t>
            </w:r>
          </w:p>
          <w:p w14:paraId="3C29FD8B" w14:textId="322A9ED0" w:rsidR="00B83D82" w:rsidRDefault="00B83D82" w:rsidP="0060651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Создать комфортные современные условия в ОО, способствующие повышению уровня школьного благополучия для всех участников образовательных отношений.</w:t>
            </w:r>
          </w:p>
          <w:p w14:paraId="281B60EA" w14:textId="11BA46B5" w:rsidR="00B83D82" w:rsidRDefault="00B83D82" w:rsidP="0060651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Организовать систему сетевого взаимодействия с СПО, путем участия в региональном проекте «</w:t>
            </w:r>
            <w:r w:rsidR="00E66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Аттестат + профессия».</w:t>
            </w:r>
          </w:p>
          <w:p w14:paraId="323741C1" w14:textId="7FE26421" w:rsidR="00E66280" w:rsidRDefault="00E66280" w:rsidP="0060651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B283569" w14:textId="4A3B0EB5" w:rsidR="00E66280" w:rsidRPr="0060651F" w:rsidRDefault="00E66280" w:rsidP="0060651F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1896CC2" w14:textId="69D3DD6C" w:rsidR="0070703A" w:rsidRDefault="0070703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703A" w14:paraId="087C27EB" w14:textId="77777777" w:rsidTr="0070703A">
        <w:trPr>
          <w:trHeight w:val="20"/>
        </w:trPr>
        <w:tc>
          <w:tcPr>
            <w:tcW w:w="14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99706D0" w14:textId="77777777" w:rsidR="0070703A" w:rsidRDefault="0070703A">
            <w:pPr>
              <w:widowControl w:val="0"/>
              <w:spacing w:line="276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Планируемые результаты реализации Программы развития</w:t>
            </w:r>
          </w:p>
        </w:tc>
        <w:tc>
          <w:tcPr>
            <w:tcW w:w="35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1ED474B" w14:textId="6295AD75" w:rsidR="0070703A" w:rsidRDefault="002F4CDA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703A">
              <w:rPr>
                <w:rFonts w:ascii="Times New Roman" w:hAnsi="Times New Roman" w:cs="Times New Roman"/>
                <w:sz w:val="24"/>
                <w:szCs w:val="24"/>
              </w:rPr>
              <w:t>. Повы</w:t>
            </w:r>
            <w:r w:rsidR="00E66280">
              <w:rPr>
                <w:rFonts w:ascii="Times New Roman" w:hAnsi="Times New Roman" w:cs="Times New Roman"/>
                <w:sz w:val="24"/>
                <w:szCs w:val="24"/>
              </w:rPr>
              <w:t>сить</w:t>
            </w:r>
            <w:r w:rsidR="0070703A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участия в олимпиадах, конкурсах</w:t>
            </w:r>
            <w:r w:rsidR="00E6628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4481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E66280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94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66280">
              <w:rPr>
                <w:rFonts w:ascii="Times New Roman" w:hAnsi="Times New Roman" w:cs="Times New Roman"/>
                <w:sz w:val="24"/>
                <w:szCs w:val="24"/>
              </w:rPr>
              <w:t>% в 2024-2025 учебном году).</w:t>
            </w:r>
          </w:p>
          <w:p w14:paraId="1B9CEF3A" w14:textId="73FE80F1" w:rsidR="002F4CDA" w:rsidRDefault="002F4CDA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Повысить процент успеваемости ОГЭ по математике (на 10% в 2024-2025 учебном году). </w:t>
            </w:r>
          </w:p>
          <w:p w14:paraId="12E635A8" w14:textId="0FEF93AD" w:rsidR="0070703A" w:rsidRDefault="002F4CDA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07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6280"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Вовлечение </w:t>
            </w:r>
            <w:proofErr w:type="gramStart"/>
            <w:r w:rsidR="00E6628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E6628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70703A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молодежные детские организации</w:t>
            </w:r>
            <w:r w:rsidR="00E66280">
              <w:rPr>
                <w:rFonts w:ascii="Times New Roman" w:hAnsi="Times New Roman" w:cs="Times New Roman"/>
                <w:sz w:val="24"/>
                <w:szCs w:val="24"/>
              </w:rPr>
              <w:t xml:space="preserve"> (повышение показателя на 5% в 2024-2025 учебном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4A51765" w14:textId="4CF1068B" w:rsidR="0070703A" w:rsidRDefault="002F4CDA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070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87B76">
              <w:rPr>
                <w:rFonts w:ascii="Times New Roman" w:hAnsi="Times New Roman" w:cs="Times New Roman"/>
                <w:sz w:val="24"/>
                <w:szCs w:val="24"/>
              </w:rPr>
              <w:t>Повысить</w:t>
            </w:r>
            <w:r w:rsidR="0070703A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</w:t>
            </w:r>
            <w:r w:rsidR="00A87B76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r w:rsidR="007070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703A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="0070703A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(система сетевого взаимодействия).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обучающихся, принявших участие в мероприятиях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 (</w:t>
            </w:r>
            <w:r w:rsidR="0094481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48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0%).</w:t>
            </w:r>
            <w:proofErr w:type="gramEnd"/>
          </w:p>
          <w:p w14:paraId="25DE53ED" w14:textId="351AB694" w:rsidR="002F4CDA" w:rsidRDefault="002F4CDA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Увеличение доли педагогических работников, удовлетворенных условиями и результатами труда (до 100%).</w:t>
            </w:r>
          </w:p>
          <w:p w14:paraId="5CDB19EA" w14:textId="4ADBBCD7" w:rsidR="00944819" w:rsidRDefault="00944819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A87B7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</w:t>
            </w:r>
            <w:proofErr w:type="gramStart"/>
            <w:r w:rsidR="00A87B7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A87B76">
              <w:rPr>
                <w:rFonts w:ascii="Times New Roman" w:hAnsi="Times New Roman" w:cs="Times New Roman"/>
                <w:sz w:val="24"/>
                <w:szCs w:val="24"/>
              </w:rPr>
              <w:t>, удовлетворенных школьной образовательной и воспитательной средой (до 80%).</w:t>
            </w:r>
          </w:p>
          <w:p w14:paraId="6AE871B9" w14:textId="7ADF064A" w:rsidR="00A87B76" w:rsidRDefault="00A87B76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Увеличение доли родителей, удовлетворенных качеством обучения и воспитания (до 80%).</w:t>
            </w:r>
          </w:p>
          <w:p w14:paraId="59014D2D" w14:textId="3C03CCCD" w:rsidR="00A87B76" w:rsidRDefault="00A87B76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Повышение включенности родителей (законных представителей) обучающихся в образовательный и воспитательный процесс (не менее 50% родителей).</w:t>
            </w:r>
          </w:p>
          <w:p w14:paraId="6814FEB4" w14:textId="767A8687" w:rsidR="0070703A" w:rsidRDefault="0070703A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03A" w14:paraId="0A5E3980" w14:textId="77777777" w:rsidTr="0070703A">
        <w:trPr>
          <w:trHeight w:val="317"/>
        </w:trPr>
        <w:tc>
          <w:tcPr>
            <w:tcW w:w="14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1E1424C3" w14:textId="156C91B5" w:rsidR="0070703A" w:rsidRDefault="00A87B76">
            <w:pPr>
              <w:widowControl w:val="0"/>
              <w:spacing w:line="276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Исполнители</w:t>
            </w:r>
          </w:p>
        </w:tc>
        <w:tc>
          <w:tcPr>
            <w:tcW w:w="35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260D54D" w14:textId="77777777" w:rsidR="0070703A" w:rsidRDefault="0070703A">
            <w:pPr>
              <w:widowControl w:val="0"/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МБОУ «</w:t>
            </w:r>
            <w:r w:rsidR="00A87B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</w:t>
            </w:r>
            <w:r w:rsidR="00A87B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ПМО»</w:t>
            </w:r>
            <w:r w:rsidR="00A87B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F10F8D6" w14:textId="0896DD6C" w:rsidR="00A87B76" w:rsidRDefault="00A87B76">
            <w:pPr>
              <w:widowControl w:val="0"/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А.В., заместитель директора по учебно-воспитательной работе,</w:t>
            </w:r>
          </w:p>
          <w:p w14:paraId="54221B90" w14:textId="1EB91B3A" w:rsidR="00A87B76" w:rsidRDefault="00A87B76">
            <w:pPr>
              <w:widowControl w:val="0"/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Поднебесная С.А., методист,</w:t>
            </w:r>
          </w:p>
          <w:p w14:paraId="535E598C" w14:textId="77777777" w:rsidR="00A87B76" w:rsidRDefault="00A87B76">
            <w:pPr>
              <w:widowControl w:val="0"/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Живчикова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Л.Г., методист,</w:t>
            </w:r>
          </w:p>
          <w:p w14:paraId="57F3CFB1" w14:textId="77777777" w:rsidR="00A87B76" w:rsidRDefault="00A87B76">
            <w:pPr>
              <w:widowControl w:val="0"/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Никулина Т.В., советник по воспитанию</w:t>
            </w:r>
          </w:p>
          <w:p w14:paraId="05D2FDC6" w14:textId="20C288C7" w:rsidR="00A87B76" w:rsidRDefault="00A87B76">
            <w:pPr>
              <w:widowControl w:val="0"/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Педагогический коллектив, родительское сообщество</w:t>
            </w:r>
          </w:p>
        </w:tc>
      </w:tr>
      <w:tr w:rsidR="0070703A" w14:paraId="2FFB8D48" w14:textId="77777777" w:rsidTr="0070703A">
        <w:trPr>
          <w:trHeight w:val="20"/>
        </w:trPr>
        <w:tc>
          <w:tcPr>
            <w:tcW w:w="14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5BD08930" w14:textId="77777777" w:rsidR="0070703A" w:rsidRDefault="0070703A">
            <w:pPr>
              <w:widowControl w:val="0"/>
              <w:spacing w:line="276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 реализации</w:t>
            </w:r>
          </w:p>
        </w:tc>
        <w:tc>
          <w:tcPr>
            <w:tcW w:w="35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A2BDE49" w14:textId="77777777" w:rsidR="0070703A" w:rsidRDefault="0070703A">
            <w:pPr>
              <w:widowControl w:val="0"/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2024-2027</w:t>
            </w:r>
          </w:p>
        </w:tc>
      </w:tr>
      <w:tr w:rsidR="0070703A" w14:paraId="1AC33BAB" w14:textId="77777777" w:rsidTr="0070703A">
        <w:trPr>
          <w:trHeight w:val="317"/>
        </w:trPr>
        <w:tc>
          <w:tcPr>
            <w:tcW w:w="14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067D92C" w14:textId="77777777" w:rsidR="0070703A" w:rsidRDefault="0070703A">
            <w:pPr>
              <w:widowControl w:val="0"/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Этапы реализации Программы развития</w:t>
            </w:r>
          </w:p>
        </w:tc>
        <w:tc>
          <w:tcPr>
            <w:tcW w:w="35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16EC900" w14:textId="77777777" w:rsidR="0070703A" w:rsidRDefault="008F25DD">
            <w:pPr>
              <w:widowControl w:val="0"/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этап: 2024-2025 учебный год</w:t>
            </w:r>
          </w:p>
          <w:p w14:paraId="3FF42C35" w14:textId="454A3BAF" w:rsidR="008F25DD" w:rsidRDefault="008F25DD">
            <w:pPr>
              <w:widowControl w:val="0"/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этап: 2025-2026 учебный год</w:t>
            </w:r>
          </w:p>
          <w:p w14:paraId="0B035AE8" w14:textId="7D823EFD" w:rsidR="008F25DD" w:rsidRDefault="008F25DD">
            <w:pPr>
              <w:widowControl w:val="0"/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этап: 2026-2027 учебный год</w:t>
            </w:r>
          </w:p>
        </w:tc>
      </w:tr>
      <w:tr w:rsidR="0070703A" w14:paraId="664DEF7A" w14:textId="77777777" w:rsidTr="0070703A">
        <w:trPr>
          <w:trHeight w:val="20"/>
        </w:trPr>
        <w:tc>
          <w:tcPr>
            <w:tcW w:w="14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0CBF9FD" w14:textId="77777777" w:rsidR="0070703A" w:rsidRPr="00105625" w:rsidRDefault="0070703A">
            <w:pPr>
              <w:widowControl w:val="0"/>
              <w:spacing w:line="276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05625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финансирования Программы развития</w:t>
            </w:r>
          </w:p>
        </w:tc>
        <w:tc>
          <w:tcPr>
            <w:tcW w:w="35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C424B43" w14:textId="77777777" w:rsidR="0070703A" w:rsidRPr="00105625" w:rsidRDefault="0070703A">
            <w:pPr>
              <w:widowControl w:val="0"/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6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средства </w:t>
            </w:r>
          </w:p>
        </w:tc>
      </w:tr>
      <w:tr w:rsidR="0070703A" w14:paraId="7FF42D3C" w14:textId="77777777" w:rsidTr="0070703A">
        <w:trPr>
          <w:trHeight w:val="317"/>
        </w:trPr>
        <w:tc>
          <w:tcPr>
            <w:tcW w:w="14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56E9069E" w14:textId="77777777" w:rsidR="0070703A" w:rsidRPr="00105625" w:rsidRDefault="0070703A">
            <w:pPr>
              <w:widowControl w:val="0"/>
              <w:spacing w:line="276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0562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реализации</w:t>
            </w:r>
          </w:p>
        </w:tc>
        <w:tc>
          <w:tcPr>
            <w:tcW w:w="35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AFB96F" w14:textId="77777777" w:rsidR="0070703A" w:rsidRPr="00105625" w:rsidRDefault="0070703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6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Мониторинг реализации Программы развития.</w:t>
            </w:r>
          </w:p>
          <w:p w14:paraId="65331557" w14:textId="77777777" w:rsidR="00105625" w:rsidRPr="00105625" w:rsidRDefault="00105625" w:rsidP="00105625">
            <w:pPr>
              <w:widowControl w:val="0"/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625">
              <w:rPr>
                <w:rFonts w:ascii="Times New Roman" w:hAnsi="Times New Roman" w:cs="Times New Roman"/>
                <w:sz w:val="24"/>
                <w:szCs w:val="24"/>
              </w:rPr>
              <w:t>Коваленко А.В., заместитель директора по учебно-воспитательной работе,</w:t>
            </w:r>
          </w:p>
          <w:p w14:paraId="73C6917B" w14:textId="77777777" w:rsidR="00105625" w:rsidRPr="00105625" w:rsidRDefault="00105625" w:rsidP="00105625">
            <w:pPr>
              <w:widowControl w:val="0"/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625">
              <w:rPr>
                <w:rFonts w:ascii="Times New Roman" w:hAnsi="Times New Roman" w:cs="Times New Roman"/>
                <w:sz w:val="24"/>
                <w:szCs w:val="24"/>
              </w:rPr>
              <w:t>Поднебесная С.А., методист,</w:t>
            </w:r>
          </w:p>
          <w:p w14:paraId="23C80496" w14:textId="77777777" w:rsidR="00105625" w:rsidRPr="00105625" w:rsidRDefault="00105625" w:rsidP="00105625">
            <w:pPr>
              <w:widowControl w:val="0"/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5625">
              <w:rPr>
                <w:rFonts w:ascii="Times New Roman" w:hAnsi="Times New Roman" w:cs="Times New Roman"/>
                <w:sz w:val="24"/>
                <w:szCs w:val="24"/>
              </w:rPr>
              <w:t>Живчикова</w:t>
            </w:r>
            <w:proofErr w:type="spellEnd"/>
            <w:r w:rsidRPr="00105625">
              <w:rPr>
                <w:rFonts w:ascii="Times New Roman" w:hAnsi="Times New Roman" w:cs="Times New Roman"/>
                <w:sz w:val="24"/>
                <w:szCs w:val="24"/>
              </w:rPr>
              <w:t xml:space="preserve"> Л.Г., методист,</w:t>
            </w:r>
          </w:p>
          <w:p w14:paraId="4B64AD5B" w14:textId="77777777" w:rsidR="00105625" w:rsidRPr="00105625" w:rsidRDefault="00105625" w:rsidP="00105625">
            <w:pPr>
              <w:widowControl w:val="0"/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625">
              <w:rPr>
                <w:rFonts w:ascii="Times New Roman" w:hAnsi="Times New Roman" w:cs="Times New Roman"/>
                <w:sz w:val="24"/>
                <w:szCs w:val="24"/>
              </w:rPr>
              <w:t>Никулина Т.В., советник по воспитанию</w:t>
            </w:r>
          </w:p>
          <w:p w14:paraId="5701ED29" w14:textId="77777777" w:rsidR="0070703A" w:rsidRPr="00105625" w:rsidRDefault="0070703A" w:rsidP="00105625">
            <w:pPr>
              <w:widowControl w:val="0"/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57853DA" w14:textId="77777777" w:rsidR="0070703A" w:rsidRDefault="0070703A" w:rsidP="0070703A">
      <w:pPr>
        <w:spacing w:after="0" w:line="276" w:lineRule="auto"/>
        <w:rPr>
          <w:rFonts w:ascii="Times New Roman" w:hAnsi="Times New Roman" w:cs="Times New Roman"/>
          <w:sz w:val="28"/>
          <w:szCs w:val="28"/>
        </w:rPr>
        <w:sectPr w:rsidR="0070703A">
          <w:pgSz w:w="11906" w:h="16838"/>
          <w:pgMar w:top="851" w:right="567" w:bottom="851" w:left="1134" w:header="708" w:footer="708" w:gutter="0"/>
          <w:cols w:space="720"/>
        </w:sectPr>
      </w:pPr>
    </w:p>
    <w:p w14:paraId="6C745E35" w14:textId="2FD1F286" w:rsidR="00C242A3" w:rsidRDefault="00C242A3" w:rsidP="00CD67D8">
      <w:pPr>
        <w:pStyle w:val="a3"/>
        <w:widowControl w:val="0"/>
        <w:numPr>
          <w:ilvl w:val="0"/>
          <w:numId w:val="1"/>
        </w:num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Информационная справка</w:t>
      </w:r>
    </w:p>
    <w:p w14:paraId="474F197B" w14:textId="77777777" w:rsidR="00C242A3" w:rsidRDefault="00C242A3" w:rsidP="00C242A3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674"/>
        <w:gridCol w:w="7747"/>
      </w:tblGrid>
      <w:tr w:rsidR="00C242A3" w14:paraId="0C146225" w14:textId="77777777" w:rsidTr="00C242A3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151D6" w14:textId="77777777" w:rsidR="00C242A3" w:rsidRDefault="00C242A3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D4387" w14:textId="77777777" w:rsidR="00C242A3" w:rsidRDefault="00C242A3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242A3" w14:paraId="6AD42DEF" w14:textId="77777777" w:rsidTr="00C242A3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5DF97" w14:textId="77777777" w:rsidR="00C242A3" w:rsidRDefault="00C242A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сведения </w:t>
            </w:r>
          </w:p>
        </w:tc>
        <w:tc>
          <w:tcPr>
            <w:tcW w:w="3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F5588" w14:textId="77777777" w:rsidR="00C242A3" w:rsidRDefault="00C242A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Указать: </w:t>
            </w:r>
          </w:p>
          <w:p w14:paraId="5D612CA7" w14:textId="7287D050" w:rsidR="00C242A3" w:rsidRDefault="00C242A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наименование ОО: муниципальное бюджетное общеобразовательное учреждение «Пограничная средняя общеобразовательная школа №1 Пограничного муниципального округа» (МБОУ «ПСОШ №1 ПМО» </w:t>
            </w:r>
            <w:proofErr w:type="gramEnd"/>
          </w:p>
          <w:p w14:paraId="73FAF23C" w14:textId="18D4C89E" w:rsidR="00C242A3" w:rsidRDefault="00C242A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Дата создания 1906 г., здание введено в эксплуатацию в 1938 году.</w:t>
            </w:r>
          </w:p>
          <w:p w14:paraId="7D2BD364" w14:textId="4D3AE4EB" w:rsidR="00C242A3" w:rsidRPr="00DF22EA" w:rsidRDefault="00C242A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ИНН </w:t>
            </w:r>
            <w:r w:rsidR="00DF22EA" w:rsidRPr="00DF22EA">
              <w:rPr>
                <w:rFonts w:ascii="Times New Roman" w:hAnsi="Times New Roman" w:cs="Times New Roman"/>
                <w:sz w:val="24"/>
                <w:szCs w:val="24"/>
              </w:rPr>
              <w:t>2525010651</w:t>
            </w:r>
          </w:p>
          <w:p w14:paraId="15599D3D" w14:textId="77777777" w:rsidR="00C242A3" w:rsidRDefault="00C242A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Учредитель: Администрация Пограничного муниципального округа</w:t>
            </w:r>
          </w:p>
          <w:p w14:paraId="29F1F505" w14:textId="41D18D07" w:rsidR="00C242A3" w:rsidRDefault="00C242A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Лицензия </w:t>
            </w:r>
            <w:r w:rsidR="00DF22EA" w:rsidRPr="00DF22EA">
              <w:rPr>
                <w:rFonts w:ascii="Times New Roman" w:hAnsi="Times New Roman" w:cs="Times New Roman"/>
                <w:sz w:val="24"/>
                <w:szCs w:val="24"/>
              </w:rPr>
              <w:t>№ 90 от 08.</w:t>
            </w:r>
            <w:r w:rsidR="00DF22EA" w:rsidRPr="00626D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F22EA" w:rsidRPr="00DF22E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F22EA" w:rsidRPr="00626D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F2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7EC0A1" w14:textId="77777777" w:rsidR="00C242A3" w:rsidRDefault="00C242A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Место  нахождения ОО (юридический и фактический адрес): </w:t>
            </w:r>
          </w:p>
          <w:p w14:paraId="42517BB6" w14:textId="33CEA2B4" w:rsidR="00C242A3" w:rsidRDefault="00C242A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юридический: 692580 Приморский край, Пограничный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Пограничный,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Кирова, 11.</w:t>
            </w:r>
          </w:p>
          <w:p w14:paraId="284142AC" w14:textId="464BA98F" w:rsidR="00C242A3" w:rsidRDefault="00C242A3" w:rsidP="00C242A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фактический: 692581 Приморский край, Пограничный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Пограничный,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Лазо, 101/1.</w:t>
            </w:r>
          </w:p>
          <w:p w14:paraId="1944A54A" w14:textId="7512911B" w:rsidR="00C242A3" w:rsidRDefault="00C242A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3C61D" w14:textId="52497169" w:rsidR="00C242A3" w:rsidRPr="00DF22EA" w:rsidRDefault="00C242A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7. </w:t>
            </w:r>
            <w:r w:rsidR="005B2EE9">
              <w:rPr>
                <w:rFonts w:ascii="Times New Roman" w:hAnsi="Times New Roman" w:cs="Times New Roman"/>
                <w:sz w:val="24"/>
                <w:szCs w:val="24"/>
              </w:rPr>
              <w:t>Контакты: тел. 8(42345)21-</w:t>
            </w:r>
            <w:r w:rsidR="005B2EE9" w:rsidRPr="005B2E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F22EA">
              <w:rPr>
                <w:rFonts w:ascii="Times New Roman" w:hAnsi="Times New Roman" w:cs="Times New Roman"/>
                <w:sz w:val="24"/>
                <w:szCs w:val="24"/>
              </w:rPr>
              <w:t xml:space="preserve">-81, эл. почта </w:t>
            </w:r>
            <w:r w:rsidR="00DF22EA" w:rsidRPr="00DF22EA">
              <w:rPr>
                <w:rFonts w:ascii="Times New Roman" w:hAnsi="Times New Roman" w:cs="Times New Roman"/>
                <w:sz w:val="24"/>
                <w:szCs w:val="24"/>
              </w:rPr>
              <w:t>sschole@mail.ru</w:t>
            </w:r>
            <w:r w:rsidRPr="00DF22EA">
              <w:rPr>
                <w:rFonts w:ascii="Times New Roman" w:hAnsi="Times New Roman" w:cs="Times New Roman"/>
                <w:sz w:val="24"/>
                <w:szCs w:val="24"/>
              </w:rPr>
              <w:t>, 8(42345)21-7-30, эл. почта,</w:t>
            </w:r>
            <w:r w:rsidR="00DF22EA" w:rsidRPr="00DF2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="005B2EE9" w:rsidRPr="008F25E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  <w:r w:rsidR="005B2EE9" w:rsidRPr="008F25E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5B2EE9" w:rsidRPr="008F25E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otdeleniye</w:t>
              </w:r>
              <w:r w:rsidR="005B2EE9" w:rsidRPr="008F25E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5B2EE9" w:rsidRPr="008F25E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5B2EE9" w:rsidRPr="008F25E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5B2EE9" w:rsidRPr="008F25E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5B2EE9" w:rsidRPr="005B2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22EA">
              <w:rPr>
                <w:rFonts w:ascii="Times New Roman" w:hAnsi="Times New Roman" w:cs="Times New Roman"/>
                <w:sz w:val="24"/>
                <w:szCs w:val="24"/>
              </w:rPr>
              <w:t xml:space="preserve">    адрес официального сайта </w:t>
            </w:r>
            <w:r w:rsidR="00DF22EA" w:rsidRPr="00DF2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sosh</w:t>
            </w:r>
            <w:r w:rsidR="00DF22EA" w:rsidRPr="00DF22E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DF22EA" w:rsidRPr="00DF2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pogranichny</w:t>
            </w:r>
            <w:r w:rsidR="00DF22EA" w:rsidRPr="00DF22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F22EA" w:rsidRPr="00DF22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</w:t>
            </w:r>
            <w:r w:rsidR="00DF22EA" w:rsidRPr="00DF22E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C242A3" w14:paraId="5304E4F2" w14:textId="77777777" w:rsidTr="00C242A3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31D23" w14:textId="77777777" w:rsidR="00C242A3" w:rsidRDefault="00C242A3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1B688" w14:textId="77777777" w:rsidR="00C242A3" w:rsidRDefault="00C242A3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Указать количество обучающихся по уровням образования, наличие и количество детей с ОВЗ и детей-инвалидов</w:t>
            </w:r>
          </w:p>
          <w:p w14:paraId="29B4720C" w14:textId="3D90AC00" w:rsidR="00C242A3" w:rsidRDefault="00DF22EA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  -</w:t>
            </w:r>
            <w:r w:rsidRPr="00DF22E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ОВЗ – </w:t>
            </w:r>
            <w:r w:rsidRPr="00DF22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242A3">
              <w:rPr>
                <w:rFonts w:ascii="Times New Roman" w:hAnsi="Times New Roman" w:cs="Times New Roman"/>
                <w:sz w:val="24"/>
                <w:szCs w:val="24"/>
              </w:rPr>
              <w:t xml:space="preserve"> чел</w:t>
            </w:r>
          </w:p>
          <w:p w14:paraId="0A880CC1" w14:textId="69AC283F" w:rsidR="00C242A3" w:rsidRDefault="00C242A3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классы  </w:t>
            </w:r>
            <w:r w:rsidR="00DF22EA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="00DF22EA" w:rsidRPr="00DF22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F22EA">
              <w:rPr>
                <w:rFonts w:ascii="Times New Roman" w:hAnsi="Times New Roman" w:cs="Times New Roman"/>
                <w:sz w:val="24"/>
                <w:szCs w:val="24"/>
              </w:rPr>
              <w:t xml:space="preserve"> чел, в </w:t>
            </w:r>
            <w:proofErr w:type="spellStart"/>
            <w:r w:rsidR="00DF22EA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DF22EA">
              <w:rPr>
                <w:rFonts w:ascii="Times New Roman" w:hAnsi="Times New Roman" w:cs="Times New Roman"/>
                <w:sz w:val="24"/>
                <w:szCs w:val="24"/>
              </w:rPr>
              <w:t>. ОВЗ – 1</w:t>
            </w:r>
            <w:r w:rsidR="00DF22EA" w:rsidRPr="00DF22E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  <w:p w14:paraId="205E0C27" w14:textId="0DFF5605" w:rsidR="00C242A3" w:rsidRDefault="00C242A3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42A3" w14:paraId="310D65FE" w14:textId="77777777" w:rsidTr="00C242A3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FFB44" w14:textId="77777777" w:rsidR="00C242A3" w:rsidRDefault="00C242A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организационно-педагогических условий</w:t>
            </w:r>
          </w:p>
        </w:tc>
        <w:tc>
          <w:tcPr>
            <w:tcW w:w="3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75A5D" w14:textId="2F35E88E" w:rsidR="00C242A3" w:rsidRDefault="00DF22E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«ПСОШ №1 ПМО» имеет четыре здания, в которых обучаются дети. В данном здании обучаются ученики с 1 по 9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оно не является отдельной школой. После окончания 9 класса, ученики продолжают обучение в 10-11 классах в здании, расположенном по адресу: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Пограничный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Кирова, 11, либо </w:t>
            </w:r>
            <w:r w:rsidR="00644F47">
              <w:rPr>
                <w:rFonts w:ascii="Times New Roman" w:hAnsi="Times New Roman" w:cs="Times New Roman"/>
                <w:sz w:val="24"/>
                <w:szCs w:val="24"/>
              </w:rPr>
              <w:t>поступают в средние специальные учебные заведения.</w:t>
            </w:r>
            <w:r w:rsidR="00C242A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</w:t>
            </w:r>
            <w:r w:rsidR="00644F47">
              <w:rPr>
                <w:rFonts w:ascii="Times New Roman" w:hAnsi="Times New Roman" w:cs="Times New Roman"/>
                <w:sz w:val="24"/>
                <w:szCs w:val="24"/>
              </w:rPr>
              <w:t>ется подвоз обучающихся 5-9 классов из с. Бойкое, расположенного в 14 км</w:t>
            </w:r>
            <w:proofErr w:type="gramStart"/>
            <w:r w:rsidR="00644F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644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44F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644F47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proofErr w:type="spellStart"/>
            <w:r w:rsidR="00644F4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="00644F47">
              <w:rPr>
                <w:rFonts w:ascii="Times New Roman" w:hAnsi="Times New Roman" w:cs="Times New Roman"/>
                <w:sz w:val="24"/>
                <w:szCs w:val="24"/>
              </w:rPr>
              <w:t>. Пограничный</w:t>
            </w:r>
            <w:r w:rsidR="00C242A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C826298" w14:textId="04304DB6" w:rsidR="00C242A3" w:rsidRDefault="00C242A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2A3" w14:paraId="64BF9F14" w14:textId="77777777" w:rsidTr="00C242A3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E9604" w14:textId="77777777" w:rsidR="00C242A3" w:rsidRDefault="00C242A3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режиме деятельности</w:t>
            </w:r>
          </w:p>
        </w:tc>
        <w:tc>
          <w:tcPr>
            <w:tcW w:w="3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E0200" w14:textId="2D6C23FB" w:rsidR="00C242A3" w:rsidRDefault="00C242A3" w:rsidP="00644F47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ведется в соответствии с федеральным учебным графиком, по</w:t>
            </w:r>
            <w:r w:rsidR="00644F47">
              <w:rPr>
                <w:rFonts w:ascii="Times New Roman" w:hAnsi="Times New Roman" w:cs="Times New Roman"/>
                <w:sz w:val="24"/>
                <w:szCs w:val="24"/>
              </w:rPr>
              <w:t xml:space="preserve"> 5-дневной учебной неделе, в две смены. Начало занятий 8.00, окончание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242A3" w14:paraId="188E99EB" w14:textId="77777777" w:rsidTr="00C242A3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69D61" w14:textId="77777777" w:rsidR="00C242A3" w:rsidRDefault="00C242A3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работниках ОО</w:t>
            </w:r>
          </w:p>
        </w:tc>
        <w:tc>
          <w:tcPr>
            <w:tcW w:w="3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71537" w14:textId="37DEFEC8" w:rsidR="00C242A3" w:rsidRDefault="00DE6C2E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работников – 11</w:t>
            </w:r>
            <w:r w:rsidR="00C242A3">
              <w:rPr>
                <w:rFonts w:ascii="Times New Roman" w:hAnsi="Times New Roman" w:cs="Times New Roman"/>
                <w:sz w:val="24"/>
                <w:szCs w:val="24"/>
              </w:rPr>
              <w:t xml:space="preserve"> 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D5B3B9" w14:textId="55EB9804" w:rsidR="00C242A3" w:rsidRDefault="00DE6C2E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– 11 чел., в том числе учителей 11 чел.</w:t>
            </w:r>
            <w:r w:rsidR="00C242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5CAAC1" w14:textId="618A2FC4" w:rsidR="00C242A3" w:rsidRDefault="00DE6C2E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Аттестация: с высшей кв. категорией – 3 чел. (27%), с первой кв. категорией – 5 чел. (46%), соответствие занимаемой должности – 3 чел. (27%). </w:t>
            </w:r>
          </w:p>
          <w:p w14:paraId="0D57526A" w14:textId="1326189A" w:rsidR="00DE6C2E" w:rsidRDefault="00DE6C2E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Образование: высшее – 9 чел. (82%), среднее специальное – 2 чел. (18%).</w:t>
            </w:r>
          </w:p>
          <w:p w14:paraId="480F9331" w14:textId="33154E04" w:rsidR="00C242A3" w:rsidRDefault="00DE6C2E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Имеют ведомственные награды 3 педагога (27%) «Грамота министерства просвещения РФ».</w:t>
            </w:r>
            <w:r w:rsidR="00C242A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242A3" w14:paraId="435735DD" w14:textId="77777777" w:rsidTr="00C242A3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37B0D" w14:textId="77777777" w:rsidR="00C242A3" w:rsidRDefault="00C242A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Краткая характеристика окружающего социума, наличие социальных партнеров</w:t>
            </w:r>
          </w:p>
        </w:tc>
        <w:tc>
          <w:tcPr>
            <w:tcW w:w="3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481C8" w14:textId="64A1DD44" w:rsidR="00E7411D" w:rsidRDefault="00C242A3" w:rsidP="00E7411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осуществлении образовательной деятельности установлено взаимодействие </w:t>
            </w:r>
            <w:r w:rsidR="00E7411D">
              <w:rPr>
                <w:rFonts w:ascii="Times New Roman" w:hAnsi="Times New Roman" w:cs="Times New Roman"/>
                <w:sz w:val="24"/>
                <w:szCs w:val="24"/>
              </w:rPr>
              <w:t>КДЦ «Пограничник. Специалист центра на базе школы организовала хор «</w:t>
            </w:r>
            <w:proofErr w:type="spellStart"/>
            <w:r w:rsidR="00E7411D">
              <w:rPr>
                <w:rFonts w:ascii="Times New Roman" w:hAnsi="Times New Roman" w:cs="Times New Roman"/>
                <w:sz w:val="24"/>
                <w:szCs w:val="24"/>
              </w:rPr>
              <w:t>Домисолька</w:t>
            </w:r>
            <w:proofErr w:type="spellEnd"/>
            <w:r w:rsidR="00E7411D">
              <w:rPr>
                <w:rFonts w:ascii="Times New Roman" w:hAnsi="Times New Roman" w:cs="Times New Roman"/>
                <w:sz w:val="24"/>
                <w:szCs w:val="24"/>
              </w:rPr>
              <w:t xml:space="preserve">». Ученики принимают участие в окружных и краевых конкурсах, занимая призовые места. Работает ШСК, ведутся спортивные секции преподавателями ДЮСШ. Организовано взаимодействие с Домом детского творчества. Специалист </w:t>
            </w:r>
            <w:r w:rsidR="008616AD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кружковую работу с учениками 3-4 классов: танцевальный. </w:t>
            </w:r>
            <w:r w:rsidR="00B23496">
              <w:rPr>
                <w:rFonts w:ascii="Times New Roman" w:hAnsi="Times New Roman" w:cs="Times New Roman"/>
                <w:sz w:val="24"/>
                <w:szCs w:val="24"/>
              </w:rPr>
              <w:t>Коллектив «Конфетти» постоянно принимает участие в окружных и региональных конкурсах, имеет много наград.</w:t>
            </w:r>
            <w:r w:rsidR="00861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F73AA3F" w14:textId="00FCEA77" w:rsidR="00C242A3" w:rsidRDefault="00C242A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2A3" w14:paraId="6C698468" w14:textId="77777777" w:rsidTr="00C242A3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A263F" w14:textId="77777777" w:rsidR="00C242A3" w:rsidRDefault="00C242A3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достижений ОО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предыдущие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года</w:t>
            </w:r>
          </w:p>
        </w:tc>
        <w:tc>
          <w:tcPr>
            <w:tcW w:w="3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9FEFF" w14:textId="5EBE6DCB" w:rsidR="00512B92" w:rsidRDefault="00C242A3" w:rsidP="00512B9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Активное участие </w:t>
            </w:r>
            <w:r w:rsidR="00B23496">
              <w:rPr>
                <w:rFonts w:ascii="Times New Roman" w:hAnsi="Times New Roman" w:cs="Times New Roman"/>
                <w:sz w:val="24"/>
                <w:szCs w:val="24"/>
              </w:rPr>
              <w:t>обучающихся в перечневых олимпиадах.</w:t>
            </w:r>
            <w:proofErr w:type="gramEnd"/>
            <w:r w:rsidR="00512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496">
              <w:rPr>
                <w:rFonts w:ascii="Times New Roman" w:hAnsi="Times New Roman" w:cs="Times New Roman"/>
                <w:sz w:val="24"/>
                <w:szCs w:val="24"/>
              </w:rPr>
              <w:t xml:space="preserve"> В 2023 году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512B9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этапе </w:t>
            </w:r>
            <w:proofErr w:type="spellStart"/>
            <w:r w:rsidR="00512B92"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  <w:proofErr w:type="spellEnd"/>
            <w:r w:rsidR="00512B92">
              <w:rPr>
                <w:rFonts w:ascii="Times New Roman" w:hAnsi="Times New Roman" w:cs="Times New Roman"/>
                <w:sz w:val="24"/>
                <w:szCs w:val="24"/>
              </w:rPr>
              <w:t xml:space="preserve"> 2 ученика стали победителями по математике. В 2024 году ученица 7 класса стала победителем супер финала регионального конкурса «Блиц 25.ру». Ученики принимают активное участие в спортивных соревнованиях на окружном уровне: «Спорт против наркотиков», «Спартакиада», занимая призовые места. Школа гордится показателями по направлению ГТО. Знак ГТО имеет 66 учеников (33%). Команды школы принимают активное участие в муниципальных военно-спортивных играх «Школа безопасности» и «Победа». Ученики школы вовлечены в работу движений «Орлята России», «РДДМ».</w:t>
            </w:r>
          </w:p>
          <w:p w14:paraId="493A2BAB" w14:textId="77777777" w:rsidR="00E3444E" w:rsidRDefault="00E3444E" w:rsidP="00E3444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2023-2024 году оформлены школьные пространства, которые помогают ученикам ориентироваться в учебной, воспитательной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 Имеется Центр детских инициатив.</w:t>
            </w:r>
          </w:p>
          <w:p w14:paraId="09A9BC91" w14:textId="27676EAB" w:rsidR="00E3444E" w:rsidRDefault="00E3444E" w:rsidP="00512B9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 проводятся внеурочные мероприятия «Разговоры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«Россия – мои горизонты». Ученики участвуют в программе «Билет в будущее». </w:t>
            </w:r>
          </w:p>
          <w:p w14:paraId="70C7CA8D" w14:textId="448DBA6C" w:rsidR="00C242A3" w:rsidRDefault="00C242A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базе школы проводились муниципальные семинары по вопросам преподавания функциональной грамотности на уроках русского языка, математики, в начальной школе.</w:t>
            </w:r>
            <w:r w:rsidR="00B23496">
              <w:rPr>
                <w:rFonts w:ascii="Times New Roman" w:hAnsi="Times New Roman" w:cs="Times New Roman"/>
                <w:sz w:val="24"/>
                <w:szCs w:val="24"/>
              </w:rPr>
              <w:t xml:space="preserve"> В ноябре 2024 года проведен региональный семинар «Эффективные практики по формированию и оценке функциональной грамотности в образовательной организации»</w:t>
            </w:r>
          </w:p>
          <w:p w14:paraId="41CC7B35" w14:textId="77777777" w:rsidR="00C242A3" w:rsidRDefault="00C242A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9F7572" w14:textId="77777777" w:rsidR="00C242A3" w:rsidRDefault="00C242A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097C80" w14:textId="77777777" w:rsidR="00C242A3" w:rsidRDefault="00C242A3" w:rsidP="00C242A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242A3">
          <w:pgSz w:w="11906" w:h="16838"/>
          <w:pgMar w:top="851" w:right="567" w:bottom="851" w:left="1134" w:header="708" w:footer="708" w:gutter="0"/>
          <w:cols w:space="720"/>
        </w:sectPr>
      </w:pPr>
    </w:p>
    <w:p w14:paraId="708EC565" w14:textId="64CF6E1F" w:rsidR="00626DE5" w:rsidRPr="00CD67D8" w:rsidRDefault="00626DE5" w:rsidP="00CD67D8">
      <w:pPr>
        <w:pStyle w:val="a3"/>
        <w:numPr>
          <w:ilvl w:val="0"/>
          <w:numId w:val="1"/>
        </w:num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7D8">
        <w:rPr>
          <w:rFonts w:ascii="Times New Roman" w:hAnsi="Times New Roman" w:cs="Times New Roman"/>
          <w:b/>
          <w:sz w:val="28"/>
          <w:szCs w:val="28"/>
        </w:rPr>
        <w:lastRenderedPageBreak/>
        <w:t>Х</w:t>
      </w:r>
      <w:r w:rsidR="00234693" w:rsidRPr="00CD67D8">
        <w:rPr>
          <w:rFonts w:ascii="Times New Roman" w:hAnsi="Times New Roman" w:cs="Times New Roman"/>
          <w:b/>
          <w:sz w:val="28"/>
          <w:szCs w:val="28"/>
        </w:rPr>
        <w:t xml:space="preserve">арактеристика </w:t>
      </w:r>
      <w:r w:rsidRPr="00CD67D8">
        <w:rPr>
          <w:rFonts w:ascii="Times New Roman" w:hAnsi="Times New Roman" w:cs="Times New Roman"/>
          <w:b/>
          <w:sz w:val="28"/>
          <w:szCs w:val="28"/>
        </w:rPr>
        <w:t xml:space="preserve"> дефици</w:t>
      </w:r>
      <w:r w:rsidR="00234693" w:rsidRPr="00CD67D8">
        <w:rPr>
          <w:rFonts w:ascii="Times New Roman" w:hAnsi="Times New Roman" w:cs="Times New Roman"/>
          <w:b/>
          <w:sz w:val="28"/>
          <w:szCs w:val="28"/>
        </w:rPr>
        <w:t>тов</w:t>
      </w:r>
    </w:p>
    <w:tbl>
      <w:tblPr>
        <w:tblStyle w:val="2"/>
        <w:tblpPr w:leftFromText="180" w:rightFromText="180" w:vertAnchor="text" w:horzAnchor="margin" w:tblpY="638"/>
        <w:tblW w:w="0" w:type="auto"/>
        <w:tblLayout w:type="fixed"/>
        <w:tblLook w:val="04A0" w:firstRow="1" w:lastRow="0" w:firstColumn="1" w:lastColumn="0" w:noHBand="0" w:noVBand="1"/>
        <w:tblCaption w:val="DevelopmentProgramItems"/>
      </w:tblPr>
      <w:tblGrid>
        <w:gridCol w:w="562"/>
        <w:gridCol w:w="3828"/>
        <w:gridCol w:w="2551"/>
        <w:gridCol w:w="8080"/>
      </w:tblGrid>
      <w:tr w:rsidR="00626DE5" w:rsidRPr="00E1645C" w14:paraId="5D3036FB" w14:textId="77777777" w:rsidTr="00105625">
        <w:trPr>
          <w:trHeight w:val="288"/>
          <w:tblHeader/>
        </w:trPr>
        <w:tc>
          <w:tcPr>
            <w:tcW w:w="562" w:type="dxa"/>
            <w:noWrap/>
            <w:hideMark/>
          </w:tcPr>
          <w:p w14:paraId="3037AE46" w14:textId="77777777" w:rsidR="00626DE5" w:rsidRPr="0049440D" w:rsidRDefault="00626DE5" w:rsidP="001056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3828" w:type="dxa"/>
            <w:noWrap/>
            <w:hideMark/>
          </w:tcPr>
          <w:p w14:paraId="63259390" w14:textId="77777777" w:rsidR="00626DE5" w:rsidRPr="0049440D" w:rsidRDefault="00626DE5" w:rsidP="001056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 оценивания</w:t>
            </w:r>
          </w:p>
        </w:tc>
        <w:tc>
          <w:tcPr>
            <w:tcW w:w="2551" w:type="dxa"/>
            <w:noWrap/>
            <w:hideMark/>
          </w:tcPr>
          <w:p w14:paraId="339AD6E0" w14:textId="77777777" w:rsidR="00626DE5" w:rsidRPr="0049440D" w:rsidRDefault="00626DE5" w:rsidP="001056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оценивания</w:t>
            </w:r>
          </w:p>
        </w:tc>
        <w:tc>
          <w:tcPr>
            <w:tcW w:w="8080" w:type="dxa"/>
            <w:noWrap/>
            <w:hideMark/>
          </w:tcPr>
          <w:p w14:paraId="563227DD" w14:textId="77777777" w:rsidR="00626DE5" w:rsidRPr="0049440D" w:rsidRDefault="00626DE5" w:rsidP="00105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Дефициты</w:t>
            </w:r>
          </w:p>
        </w:tc>
      </w:tr>
      <w:tr w:rsidR="00626DE5" w:rsidRPr="00E1645C" w14:paraId="06525E07" w14:textId="77777777" w:rsidTr="00105625">
        <w:trPr>
          <w:trHeight w:val="288"/>
          <w:tblHeader/>
        </w:trPr>
        <w:tc>
          <w:tcPr>
            <w:tcW w:w="15021" w:type="dxa"/>
            <w:gridSpan w:val="4"/>
            <w:noWrap/>
          </w:tcPr>
          <w:p w14:paraId="1DBA1207" w14:textId="77777777" w:rsidR="00626DE5" w:rsidRPr="0049440D" w:rsidRDefault="00626DE5" w:rsidP="0010562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Магистральное направление «Знание». Критерий «Образовательный процесс»</w:t>
            </w:r>
          </w:p>
        </w:tc>
      </w:tr>
      <w:tr w:rsidR="00626DE5" w14:paraId="3CF3EFCE" w14:textId="77777777" w:rsidTr="00105625">
        <w:tc>
          <w:tcPr>
            <w:tcW w:w="562" w:type="dxa"/>
            <w:vMerge w:val="restart"/>
          </w:tcPr>
          <w:p w14:paraId="20EDF0F6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vMerge w:val="restart"/>
          </w:tcPr>
          <w:p w14:paraId="6341CC9B" w14:textId="77777777" w:rsidR="00626DE5" w:rsidRPr="00234693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693">
              <w:rPr>
                <w:rFonts w:ascii="Times New Roman" w:hAnsi="Times New Roman" w:cs="Times New Roman"/>
                <w:sz w:val="24"/>
                <w:szCs w:val="24"/>
              </w:rPr>
              <w:t>Углубленное изучение отдельных предметов</w:t>
            </w:r>
          </w:p>
        </w:tc>
        <w:tc>
          <w:tcPr>
            <w:tcW w:w="2551" w:type="dxa"/>
            <w:vMerge w:val="restart"/>
          </w:tcPr>
          <w:p w14:paraId="6E533BD5" w14:textId="107F25B1" w:rsidR="00626DE5" w:rsidRPr="0049440D" w:rsidRDefault="00234693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углубленного изучения</w:t>
            </w:r>
            <w:r w:rsidR="00626DE5"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предметов (2-9 классы)</w:t>
            </w:r>
          </w:p>
        </w:tc>
        <w:tc>
          <w:tcPr>
            <w:tcW w:w="8080" w:type="dxa"/>
          </w:tcPr>
          <w:p w14:paraId="0A2B5F4E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Недостаточная работа по формированию интереса и мотивации обучающихся к углубленному изучению отдельных предметов.  </w:t>
            </w:r>
          </w:p>
        </w:tc>
      </w:tr>
      <w:tr w:rsidR="00626DE5" w14:paraId="21280A4A" w14:textId="77777777" w:rsidTr="00105625">
        <w:tc>
          <w:tcPr>
            <w:tcW w:w="562" w:type="dxa"/>
            <w:vMerge/>
          </w:tcPr>
          <w:p w14:paraId="348A5206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39797411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3667962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D4B69D7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Низкий уровень профессиональной предметно-методической компетентности педагогических работников в осуществлении углубленного изучения отдельных предметов.</w:t>
            </w:r>
          </w:p>
        </w:tc>
      </w:tr>
      <w:tr w:rsidR="00626DE5" w14:paraId="75B886D4" w14:textId="77777777" w:rsidTr="00105625">
        <w:tc>
          <w:tcPr>
            <w:tcW w:w="15021" w:type="dxa"/>
            <w:gridSpan w:val="4"/>
          </w:tcPr>
          <w:p w14:paraId="6CCFA9F8" w14:textId="77777777" w:rsidR="00626DE5" w:rsidRPr="0049440D" w:rsidRDefault="00626DE5" w:rsidP="00105625">
            <w:pPr>
              <w:ind w:lef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Магистральное направление «Знание». </w:t>
            </w:r>
            <w:r w:rsidRPr="004944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Критерий «Обеспечение удовлетворения образовательных интересов и потребностей учащихся»</w:t>
            </w:r>
          </w:p>
        </w:tc>
      </w:tr>
      <w:tr w:rsidR="00626DE5" w14:paraId="2F86E4E1" w14:textId="77777777" w:rsidTr="00105625">
        <w:tc>
          <w:tcPr>
            <w:tcW w:w="562" w:type="dxa"/>
          </w:tcPr>
          <w:p w14:paraId="4319570C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</w:tcPr>
          <w:p w14:paraId="3E2D2DB8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Сетевая форма реализации общеобразовательных программ (наличие договор</w:t>
            </w:r>
            <w:proofErr w:type="gramStart"/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) о сетевой форме реализации общеобразовательных программ; наличие общеобразовательных программ, реализуемых в сетевой форме)</w:t>
            </w:r>
          </w:p>
        </w:tc>
        <w:tc>
          <w:tcPr>
            <w:tcW w:w="2551" w:type="dxa"/>
          </w:tcPr>
          <w:p w14:paraId="663FB4D2" w14:textId="2221FE49" w:rsidR="00626DE5" w:rsidRPr="0049440D" w:rsidRDefault="00234693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сетевой формы</w:t>
            </w:r>
            <w:r w:rsidR="00626DE5"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общеобразовательных программ</w:t>
            </w:r>
          </w:p>
        </w:tc>
        <w:tc>
          <w:tcPr>
            <w:tcW w:w="8080" w:type="dxa"/>
          </w:tcPr>
          <w:p w14:paraId="3508D958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Не обеспечивается сетевая форма реализации образовательных программ.</w:t>
            </w:r>
          </w:p>
        </w:tc>
      </w:tr>
      <w:tr w:rsidR="00626DE5" w14:paraId="64F0D18B" w14:textId="77777777" w:rsidTr="00105625">
        <w:tc>
          <w:tcPr>
            <w:tcW w:w="15021" w:type="dxa"/>
            <w:gridSpan w:val="4"/>
          </w:tcPr>
          <w:p w14:paraId="65075265" w14:textId="77777777" w:rsidR="00626DE5" w:rsidRPr="0049440D" w:rsidRDefault="00626DE5" w:rsidP="00105625">
            <w:pPr>
              <w:ind w:lef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Магистральное направление «Знание». </w:t>
            </w:r>
            <w:r w:rsidRPr="004944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Критерий «Обеспечение условий для организации образования учащихся с ОВЗ, инвалидов»</w:t>
            </w:r>
          </w:p>
        </w:tc>
      </w:tr>
      <w:tr w:rsidR="00626DE5" w14:paraId="6628ACAC" w14:textId="77777777" w:rsidTr="00105625">
        <w:tc>
          <w:tcPr>
            <w:tcW w:w="562" w:type="dxa"/>
            <w:vMerge w:val="restart"/>
          </w:tcPr>
          <w:p w14:paraId="487DAC1F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8" w:type="dxa"/>
            <w:vMerge w:val="restart"/>
          </w:tcPr>
          <w:p w14:paraId="18410A77" w14:textId="7687C59F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профессионального развития и совершенствования профессиональных компетенций педагогических работников в части </w:t>
            </w:r>
            <w:r w:rsidR="00234693">
              <w:rPr>
                <w:rFonts w:ascii="Times New Roman" w:hAnsi="Times New Roman" w:cs="Times New Roman"/>
                <w:sz w:val="24"/>
                <w:szCs w:val="24"/>
              </w:rPr>
              <w:t xml:space="preserve">обучения и </w:t>
            </w:r>
            <w:proofErr w:type="gramStart"/>
            <w:r w:rsidR="00234693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gramEnd"/>
            <w:r w:rsidR="0023469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</w:t>
            </w: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ся с ОВЗ, с инвалидностью (за три последних года)</w:t>
            </w:r>
          </w:p>
        </w:tc>
        <w:tc>
          <w:tcPr>
            <w:tcW w:w="2551" w:type="dxa"/>
            <w:vMerge w:val="restart"/>
          </w:tcPr>
          <w:p w14:paraId="123B2B9C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Менее 50% педагогических работников прошли обучение  (за три последних года) </w:t>
            </w:r>
          </w:p>
        </w:tc>
        <w:tc>
          <w:tcPr>
            <w:tcW w:w="8080" w:type="dxa"/>
          </w:tcPr>
          <w:p w14:paraId="0304B1E1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Слабый контроль за своевременным обучением педагогов на КПК по вопросам профессионального развития и совершенствования профессиональных компетенций педагогических работников в части обучения и воспитания обучающимися с ОВЗ, с инвалидностью.</w:t>
            </w:r>
            <w:proofErr w:type="gramEnd"/>
          </w:p>
        </w:tc>
      </w:tr>
      <w:tr w:rsidR="00626DE5" w14:paraId="6BB8D294" w14:textId="77777777" w:rsidTr="00105625">
        <w:tc>
          <w:tcPr>
            <w:tcW w:w="562" w:type="dxa"/>
            <w:vMerge/>
          </w:tcPr>
          <w:p w14:paraId="41753B92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497B2EE6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5C305C0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5C04235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Недостаток профессиональных компетенций педагогических работников в части обучения и </w:t>
            </w:r>
            <w:proofErr w:type="gramStart"/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gramEnd"/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с ОВЗ, с инвалидностью.</w:t>
            </w:r>
          </w:p>
        </w:tc>
      </w:tr>
      <w:tr w:rsidR="00626DE5" w14:paraId="484C3EF4" w14:textId="77777777" w:rsidTr="00105625">
        <w:tc>
          <w:tcPr>
            <w:tcW w:w="562" w:type="dxa"/>
          </w:tcPr>
          <w:p w14:paraId="2C736430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8" w:type="dxa"/>
          </w:tcPr>
          <w:p w14:paraId="61D758FB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Трансляция опыта образовательной организации в вопросах образования обучающихся с ОВЗ, с </w:t>
            </w:r>
            <w:r w:rsidRPr="0049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инвалидностью на семинарах, тренингах, конференциях и иных мероприятиях</w:t>
            </w:r>
          </w:p>
        </w:tc>
        <w:tc>
          <w:tcPr>
            <w:tcW w:w="2551" w:type="dxa"/>
          </w:tcPr>
          <w:p w14:paraId="1D7D8355" w14:textId="3970AC4C" w:rsidR="00626DE5" w:rsidRPr="0049440D" w:rsidRDefault="00234693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конференциях и иных мероприятиях для работы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имеющими статус ОВЗ</w:t>
            </w:r>
          </w:p>
        </w:tc>
        <w:tc>
          <w:tcPr>
            <w:tcW w:w="8080" w:type="dxa"/>
          </w:tcPr>
          <w:p w14:paraId="732407CD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Недостаточный уровень профессиональных компетенций педагогических работников для трансляции опыта в вопросах образования обучающихся с ОВЗ, с инвалидностью на семинарах, тренингах, конференциях и иных мероприятиях</w:t>
            </w:r>
          </w:p>
        </w:tc>
      </w:tr>
      <w:tr w:rsidR="00626DE5" w14:paraId="236B5999" w14:textId="77777777" w:rsidTr="00105625">
        <w:tc>
          <w:tcPr>
            <w:tcW w:w="15021" w:type="dxa"/>
            <w:gridSpan w:val="4"/>
          </w:tcPr>
          <w:p w14:paraId="3017FDAB" w14:textId="77777777" w:rsidR="00626DE5" w:rsidRPr="0049440D" w:rsidRDefault="00626DE5" w:rsidP="00105625">
            <w:pPr>
              <w:ind w:lef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Магистральное направление «Здоровье». Критерий «Создание условий для занятий физической культурой и спортом»</w:t>
            </w:r>
          </w:p>
        </w:tc>
      </w:tr>
      <w:tr w:rsidR="00626DE5" w14:paraId="63B88F71" w14:textId="77777777" w:rsidTr="00105625">
        <w:tc>
          <w:tcPr>
            <w:tcW w:w="562" w:type="dxa"/>
          </w:tcPr>
          <w:p w14:paraId="6858F934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28" w:type="dxa"/>
          </w:tcPr>
          <w:p w14:paraId="385D29B1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Наличие победителей и призеров спортивных соревнований (в том числе Президентские состязания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Президентские спортивные игры)</w:t>
            </w:r>
          </w:p>
        </w:tc>
        <w:tc>
          <w:tcPr>
            <w:tcW w:w="2551" w:type="dxa"/>
          </w:tcPr>
          <w:p w14:paraId="6915310F" w14:textId="1AEF7612" w:rsidR="00626DE5" w:rsidRPr="0049440D" w:rsidRDefault="008E28F4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спортивных соревнований</w:t>
            </w:r>
            <w:r w:rsidR="00626DE5"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</w:tcPr>
          <w:p w14:paraId="6D07EA68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Наличие профессиональных дефицитов у педагогических работников.</w:t>
            </w:r>
          </w:p>
        </w:tc>
      </w:tr>
      <w:tr w:rsidR="00626DE5" w14:paraId="1FA4A612" w14:textId="77777777" w:rsidTr="00105625">
        <w:tc>
          <w:tcPr>
            <w:tcW w:w="15021" w:type="dxa"/>
            <w:gridSpan w:val="4"/>
          </w:tcPr>
          <w:p w14:paraId="3A63BF0A" w14:textId="77777777" w:rsidR="00626DE5" w:rsidRPr="0049440D" w:rsidRDefault="00626DE5" w:rsidP="00105625">
            <w:pPr>
              <w:ind w:lef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b/>
                <w:sz w:val="24"/>
                <w:szCs w:val="24"/>
              </w:rPr>
              <w:t>Магистральное направление «Творчество». Критерий «Развитие талантов»</w:t>
            </w:r>
          </w:p>
        </w:tc>
      </w:tr>
      <w:tr w:rsidR="00626DE5" w14:paraId="671807DE" w14:textId="77777777" w:rsidTr="00105625">
        <w:tc>
          <w:tcPr>
            <w:tcW w:w="562" w:type="dxa"/>
            <w:vMerge w:val="restart"/>
          </w:tcPr>
          <w:p w14:paraId="0A83C64D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28" w:type="dxa"/>
            <w:vMerge w:val="restart"/>
          </w:tcPr>
          <w:p w14:paraId="7C5B2F91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Наличие технологических кружков на базе общеобразовательной организации и/или в рамках сетевого взаимодействия</w:t>
            </w:r>
          </w:p>
        </w:tc>
        <w:tc>
          <w:tcPr>
            <w:tcW w:w="2551" w:type="dxa"/>
            <w:vMerge w:val="restart"/>
          </w:tcPr>
          <w:p w14:paraId="513CC556" w14:textId="246E6B1E" w:rsidR="00626DE5" w:rsidRPr="0049440D" w:rsidRDefault="008E28F4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технологических кружков</w:t>
            </w:r>
            <w:r w:rsidR="00626DE5"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</w:tcPr>
          <w:p w14:paraId="236B513B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педагогические кадры для реализации дополнительных общеобразовательных программ технической и </w:t>
            </w:r>
            <w:proofErr w:type="gramStart"/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направленностей.</w:t>
            </w:r>
          </w:p>
        </w:tc>
      </w:tr>
      <w:tr w:rsidR="00626DE5" w14:paraId="4F0F3EC8" w14:textId="77777777" w:rsidTr="00105625">
        <w:tc>
          <w:tcPr>
            <w:tcW w:w="562" w:type="dxa"/>
            <w:vMerge/>
          </w:tcPr>
          <w:p w14:paraId="1FF2BBC6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3E1A5287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2DCD658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D17A484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Недостаточная работа по формированию интереса и </w:t>
            </w:r>
            <w:proofErr w:type="gramStart"/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мотивации</w:t>
            </w:r>
            <w:proofErr w:type="gramEnd"/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и их родителей (законных представителей) в обучении детей по программам технологической направленности.</w:t>
            </w:r>
          </w:p>
        </w:tc>
      </w:tr>
      <w:tr w:rsidR="00626DE5" w14:paraId="1FA24AD5" w14:textId="77777777" w:rsidTr="00105625">
        <w:tc>
          <w:tcPr>
            <w:tcW w:w="15021" w:type="dxa"/>
            <w:gridSpan w:val="4"/>
          </w:tcPr>
          <w:p w14:paraId="28354B9B" w14:textId="77777777" w:rsidR="00626DE5" w:rsidRPr="0049440D" w:rsidRDefault="00626DE5" w:rsidP="00105625">
            <w:pPr>
              <w:ind w:lef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b/>
                <w:sz w:val="24"/>
                <w:szCs w:val="24"/>
              </w:rPr>
              <w:t>Магистральное направление «Творчество». Критерий «Школьные творческие объединения»</w:t>
            </w:r>
          </w:p>
        </w:tc>
      </w:tr>
      <w:tr w:rsidR="00626DE5" w14:paraId="2132B471" w14:textId="77777777" w:rsidTr="00105625">
        <w:tc>
          <w:tcPr>
            <w:tcW w:w="562" w:type="dxa"/>
            <w:vMerge w:val="restart"/>
          </w:tcPr>
          <w:p w14:paraId="301D98D5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28" w:type="dxa"/>
            <w:vMerge w:val="restart"/>
          </w:tcPr>
          <w:p w14:paraId="7A7CF9D8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школьного </w:t>
            </w:r>
            <w:proofErr w:type="spellStart"/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медиацентра</w:t>
            </w:r>
            <w:proofErr w:type="spellEnd"/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(телевидение, газета, журнал и др.)</w:t>
            </w:r>
          </w:p>
        </w:tc>
        <w:tc>
          <w:tcPr>
            <w:tcW w:w="2551" w:type="dxa"/>
            <w:vMerge w:val="restart"/>
          </w:tcPr>
          <w:p w14:paraId="2789C4D6" w14:textId="25AA6EA2" w:rsidR="00626DE5" w:rsidRPr="0049440D" w:rsidRDefault="008E28F4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школьного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медиацентра</w:t>
            </w:r>
            <w:proofErr w:type="spellEnd"/>
          </w:p>
        </w:tc>
        <w:tc>
          <w:tcPr>
            <w:tcW w:w="8080" w:type="dxa"/>
          </w:tcPr>
          <w:p w14:paraId="6B5118D6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Внутриучрежденческая закрытость школьных объединений. </w:t>
            </w:r>
          </w:p>
        </w:tc>
      </w:tr>
      <w:tr w:rsidR="00626DE5" w14:paraId="6F859FE5" w14:textId="77777777" w:rsidTr="00105625">
        <w:tc>
          <w:tcPr>
            <w:tcW w:w="562" w:type="dxa"/>
            <w:vMerge/>
          </w:tcPr>
          <w:p w14:paraId="31411FB4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2A6A0F43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1D85322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2FA185E" w14:textId="2DA9CF84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школьного </w:t>
            </w:r>
            <w:proofErr w:type="spellStart"/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медиацентра</w:t>
            </w:r>
            <w:proofErr w:type="spellEnd"/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28F4">
              <w:rPr>
                <w:rFonts w:ascii="Times New Roman" w:hAnsi="Times New Roman" w:cs="Times New Roman"/>
                <w:sz w:val="24"/>
                <w:szCs w:val="24"/>
              </w:rPr>
              <w:t xml:space="preserve"> Недостаточная работа администрации в рамках проведения воспитательной работы.</w:t>
            </w:r>
          </w:p>
        </w:tc>
      </w:tr>
      <w:tr w:rsidR="00626DE5" w14:paraId="53D98F7A" w14:textId="77777777" w:rsidTr="00105625">
        <w:tc>
          <w:tcPr>
            <w:tcW w:w="15021" w:type="dxa"/>
            <w:gridSpan w:val="4"/>
          </w:tcPr>
          <w:p w14:paraId="7453F48C" w14:textId="77777777" w:rsidR="00626DE5" w:rsidRPr="0049440D" w:rsidRDefault="00626DE5" w:rsidP="00105625">
            <w:pPr>
              <w:ind w:lef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b/>
                <w:sz w:val="24"/>
                <w:szCs w:val="24"/>
              </w:rPr>
              <w:t>Магистральное направление «Воспитание». Критерий «Ученическое самоуправление, волонтерское движение»</w:t>
            </w:r>
          </w:p>
        </w:tc>
      </w:tr>
      <w:tr w:rsidR="00626DE5" w14:paraId="2F0E71A6" w14:textId="77777777" w:rsidTr="00105625">
        <w:tc>
          <w:tcPr>
            <w:tcW w:w="562" w:type="dxa"/>
          </w:tcPr>
          <w:p w14:paraId="5C621575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828" w:type="dxa"/>
          </w:tcPr>
          <w:p w14:paraId="39DE170D" w14:textId="33F81CAF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Наличие представительств детских и молодежных об</w:t>
            </w:r>
            <w:r w:rsidR="008E28F4">
              <w:rPr>
                <w:rFonts w:ascii="Times New Roman" w:hAnsi="Times New Roman" w:cs="Times New Roman"/>
                <w:sz w:val="24"/>
                <w:szCs w:val="24"/>
              </w:rPr>
              <w:t xml:space="preserve">щественных объединений </w:t>
            </w:r>
          </w:p>
        </w:tc>
        <w:tc>
          <w:tcPr>
            <w:tcW w:w="2551" w:type="dxa"/>
          </w:tcPr>
          <w:p w14:paraId="182716A1" w14:textId="17627A35" w:rsidR="00626DE5" w:rsidRPr="0049440D" w:rsidRDefault="008E28F4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детских и молодежных общественных объединений</w:t>
            </w:r>
          </w:p>
        </w:tc>
        <w:tc>
          <w:tcPr>
            <w:tcW w:w="8080" w:type="dxa"/>
          </w:tcPr>
          <w:p w14:paraId="2E9BEE37" w14:textId="4A834B25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Недостаточная работа по вовлечению обучающихся в деятельность представительств детских и молодежных общественных объединени</w:t>
            </w:r>
            <w:r w:rsidR="008E28F4">
              <w:rPr>
                <w:rFonts w:ascii="Times New Roman" w:hAnsi="Times New Roman" w:cs="Times New Roman"/>
                <w:sz w:val="24"/>
                <w:szCs w:val="24"/>
              </w:rPr>
              <w:t>й («РДДМ», «Орлята России»)</w:t>
            </w: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626DE5" w14:paraId="7E853398" w14:textId="77777777" w:rsidTr="00105625">
        <w:tc>
          <w:tcPr>
            <w:tcW w:w="562" w:type="dxa"/>
            <w:vMerge w:val="restart"/>
          </w:tcPr>
          <w:p w14:paraId="582AB396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828" w:type="dxa"/>
            <w:vMerge w:val="restart"/>
          </w:tcPr>
          <w:p w14:paraId="793869DD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Наличие школьных военно-патриотических клубов</w:t>
            </w:r>
          </w:p>
        </w:tc>
        <w:tc>
          <w:tcPr>
            <w:tcW w:w="2551" w:type="dxa"/>
            <w:vMerge w:val="restart"/>
          </w:tcPr>
          <w:p w14:paraId="04424477" w14:textId="3DE7AEA5" w:rsidR="00626DE5" w:rsidRPr="0049440D" w:rsidRDefault="008E28F4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школьного патриотического клуба</w:t>
            </w:r>
            <w:r w:rsidR="00626DE5"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8080" w:type="dxa"/>
          </w:tcPr>
          <w:p w14:paraId="7D494266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Не обеспечено создание и деятельность военно-патриотического клуба.</w:t>
            </w:r>
          </w:p>
        </w:tc>
      </w:tr>
      <w:tr w:rsidR="00626DE5" w14:paraId="4A12D058" w14:textId="77777777" w:rsidTr="00105625">
        <w:tc>
          <w:tcPr>
            <w:tcW w:w="562" w:type="dxa"/>
            <w:vMerge/>
          </w:tcPr>
          <w:p w14:paraId="571947D4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7FE5625C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DFB552A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DFEFBE8" w14:textId="3F43F6A3" w:rsidR="00626DE5" w:rsidRPr="0049440D" w:rsidRDefault="00626DE5" w:rsidP="008E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r w:rsidR="008E28F4">
              <w:rPr>
                <w:rFonts w:ascii="Times New Roman" w:hAnsi="Times New Roman" w:cs="Times New Roman"/>
                <w:sz w:val="24"/>
                <w:szCs w:val="24"/>
              </w:rPr>
              <w:t>квалифицированных специалистов для работы в данном направлении.</w:t>
            </w:r>
          </w:p>
        </w:tc>
      </w:tr>
      <w:tr w:rsidR="00626DE5" w14:paraId="32A5DBAF" w14:textId="77777777" w:rsidTr="00105625">
        <w:tc>
          <w:tcPr>
            <w:tcW w:w="562" w:type="dxa"/>
            <w:vMerge/>
          </w:tcPr>
          <w:p w14:paraId="4ECF8A5F" w14:textId="04CFC605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0AFC4684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B29EDEE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2996ADF" w14:textId="3F1CCD0D" w:rsidR="00626DE5" w:rsidRPr="0049440D" w:rsidRDefault="008E28F4" w:rsidP="008E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сетевого взаимодействия с воинской частью.</w:t>
            </w:r>
          </w:p>
        </w:tc>
      </w:tr>
      <w:tr w:rsidR="00626DE5" w14:paraId="5CE99DA4" w14:textId="77777777" w:rsidTr="00105625">
        <w:tc>
          <w:tcPr>
            <w:tcW w:w="15021" w:type="dxa"/>
            <w:gridSpan w:val="4"/>
          </w:tcPr>
          <w:p w14:paraId="1FE986EB" w14:textId="77777777" w:rsidR="00626DE5" w:rsidRPr="0049440D" w:rsidRDefault="00626DE5" w:rsidP="00105625">
            <w:pPr>
              <w:ind w:lef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b/>
                <w:sz w:val="24"/>
                <w:szCs w:val="24"/>
              </w:rPr>
              <w:t>Магистральное направление «Профориентация». Критерий «Сопровождение выбора профессии»</w:t>
            </w:r>
          </w:p>
        </w:tc>
      </w:tr>
      <w:tr w:rsidR="00626DE5" w14:paraId="03EC8BEA" w14:textId="77777777" w:rsidTr="00105625">
        <w:tc>
          <w:tcPr>
            <w:tcW w:w="562" w:type="dxa"/>
          </w:tcPr>
          <w:p w14:paraId="0951863B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828" w:type="dxa"/>
          </w:tcPr>
          <w:p w14:paraId="17973D42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соглашений с региональными предприятиями/организациями, оказывающими содействие в реализации </w:t>
            </w:r>
            <w:proofErr w:type="spellStart"/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2551" w:type="dxa"/>
          </w:tcPr>
          <w:p w14:paraId="2015CCD1" w14:textId="66918019" w:rsidR="00626DE5" w:rsidRPr="0049440D" w:rsidRDefault="008E28F4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договоров сетевого вз</w:t>
            </w:r>
            <w:r w:rsidR="00241A41">
              <w:rPr>
                <w:rFonts w:ascii="Times New Roman" w:hAnsi="Times New Roman" w:cs="Times New Roman"/>
                <w:sz w:val="24"/>
                <w:szCs w:val="24"/>
              </w:rPr>
              <w:t>аимодействия с СПО</w:t>
            </w:r>
          </w:p>
        </w:tc>
        <w:tc>
          <w:tcPr>
            <w:tcW w:w="8080" w:type="dxa"/>
          </w:tcPr>
          <w:p w14:paraId="7F5F3E78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механизмов взаимодействия с региональными предприятиями/организациями, оказывающими содействие в реализации </w:t>
            </w:r>
            <w:proofErr w:type="spellStart"/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мероприятий.</w:t>
            </w:r>
          </w:p>
        </w:tc>
      </w:tr>
      <w:tr w:rsidR="00626DE5" w14:paraId="1386772E" w14:textId="77777777" w:rsidTr="00105625">
        <w:tc>
          <w:tcPr>
            <w:tcW w:w="15021" w:type="dxa"/>
            <w:gridSpan w:val="4"/>
          </w:tcPr>
          <w:p w14:paraId="3B4CFCAE" w14:textId="77777777" w:rsidR="00626DE5" w:rsidRPr="0049440D" w:rsidRDefault="00626DE5" w:rsidP="00105625">
            <w:pPr>
              <w:ind w:lef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b/>
                <w:sz w:val="24"/>
                <w:szCs w:val="24"/>
              </w:rPr>
              <w:t>Ключевое условие «Учитель. Школьная команда». Критерий «Развитие и повышение квалификации»</w:t>
            </w:r>
          </w:p>
        </w:tc>
      </w:tr>
      <w:tr w:rsidR="00626DE5" w14:paraId="33990961" w14:textId="77777777" w:rsidTr="00105625">
        <w:tc>
          <w:tcPr>
            <w:tcW w:w="562" w:type="dxa"/>
          </w:tcPr>
          <w:p w14:paraId="2896DCA1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3828" w:type="dxa"/>
          </w:tcPr>
          <w:p w14:paraId="3E9AD9D1" w14:textId="04AC2B8C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условий для </w:t>
            </w:r>
            <w:proofErr w:type="gramStart"/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обучения учителей</w:t>
            </w:r>
            <w:proofErr w:type="gramEnd"/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дополнительным профессио</w:t>
            </w:r>
            <w:r w:rsidR="00241A41">
              <w:rPr>
                <w:rFonts w:ascii="Times New Roman" w:hAnsi="Times New Roman" w:cs="Times New Roman"/>
                <w:sz w:val="24"/>
                <w:szCs w:val="24"/>
              </w:rPr>
              <w:t>нальным программам, направленным</w:t>
            </w: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на формирование у обучающихся навыков, обеспечивающих технологический суверенитет страны </w:t>
            </w:r>
          </w:p>
        </w:tc>
        <w:tc>
          <w:tcPr>
            <w:tcW w:w="2551" w:type="dxa"/>
          </w:tcPr>
          <w:p w14:paraId="55A2EBC9" w14:textId="2D89CCD2" w:rsidR="00626DE5" w:rsidRPr="0049440D" w:rsidRDefault="00241A41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626DE5"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документов по результатам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обучения </w:t>
            </w: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учителей</w:t>
            </w:r>
            <w:proofErr w:type="gramEnd"/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дополнительным профессио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нальным программам, направленным</w:t>
            </w: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на формирование у обучающихся навыков, обеспечивающих технологический суверенитет страны</w:t>
            </w:r>
          </w:p>
        </w:tc>
        <w:tc>
          <w:tcPr>
            <w:tcW w:w="8080" w:type="dxa"/>
          </w:tcPr>
          <w:p w14:paraId="663C5516" w14:textId="77777777" w:rsidR="00626DE5" w:rsidRPr="0049440D" w:rsidRDefault="00626DE5" w:rsidP="00241A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Не созданы условия для </w:t>
            </w:r>
            <w:proofErr w:type="gramStart"/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обучения учителей</w:t>
            </w:r>
            <w:proofErr w:type="gramEnd"/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дополнительным профессиональным программам, направленным на формирование у обучающихся навыков, обеспечивающих технологический суверенитет страны (математика, физика, информатика, химия, биология) (за три последних года)</w:t>
            </w:r>
          </w:p>
        </w:tc>
      </w:tr>
      <w:tr w:rsidR="00626DE5" w14:paraId="3A4B3B65" w14:textId="77777777" w:rsidTr="00105625">
        <w:tc>
          <w:tcPr>
            <w:tcW w:w="15021" w:type="dxa"/>
            <w:gridSpan w:val="4"/>
          </w:tcPr>
          <w:p w14:paraId="1109A6A8" w14:textId="77777777" w:rsidR="00626DE5" w:rsidRPr="0049440D" w:rsidRDefault="00626DE5" w:rsidP="00105625">
            <w:pPr>
              <w:ind w:lef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b/>
                <w:sz w:val="24"/>
                <w:szCs w:val="24"/>
              </w:rPr>
              <w:t>Ключевое условие «Образовательная среда». Критерий «Реализация государственно-общественного управления»</w:t>
            </w:r>
          </w:p>
        </w:tc>
      </w:tr>
      <w:tr w:rsidR="00626DE5" w14:paraId="3C77B907" w14:textId="77777777" w:rsidTr="00105625">
        <w:tc>
          <w:tcPr>
            <w:tcW w:w="562" w:type="dxa"/>
          </w:tcPr>
          <w:p w14:paraId="73326CA7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828" w:type="dxa"/>
          </w:tcPr>
          <w:p w14:paraId="707F3023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Функционирование управляющего совета образовательной организации</w:t>
            </w:r>
          </w:p>
        </w:tc>
        <w:tc>
          <w:tcPr>
            <w:tcW w:w="2551" w:type="dxa"/>
          </w:tcPr>
          <w:p w14:paraId="5A669717" w14:textId="5AA889E4" w:rsidR="00626DE5" w:rsidRPr="0049440D" w:rsidRDefault="00241A41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управляющего совета образовательной организации</w:t>
            </w:r>
          </w:p>
        </w:tc>
        <w:tc>
          <w:tcPr>
            <w:tcW w:w="8080" w:type="dxa"/>
          </w:tcPr>
          <w:p w14:paraId="2CBF283F" w14:textId="33C0F9B1" w:rsidR="00626DE5" w:rsidRPr="0049440D" w:rsidRDefault="005557A0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 процент участия родителей в жизни школы</w:t>
            </w:r>
          </w:p>
        </w:tc>
      </w:tr>
      <w:tr w:rsidR="00626DE5" w14:paraId="60EA726A" w14:textId="77777777" w:rsidTr="00105625">
        <w:tc>
          <w:tcPr>
            <w:tcW w:w="15021" w:type="dxa"/>
            <w:gridSpan w:val="4"/>
          </w:tcPr>
          <w:p w14:paraId="5802079A" w14:textId="77777777" w:rsidR="00626DE5" w:rsidRPr="0049440D" w:rsidRDefault="00626DE5" w:rsidP="00105625">
            <w:pPr>
              <w:ind w:lef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b/>
                <w:sz w:val="24"/>
                <w:szCs w:val="24"/>
              </w:rPr>
              <w:t>Ключевое условие «Школьный климат». Критерий «Организация психолого-педагогического сопровождения»</w:t>
            </w:r>
          </w:p>
        </w:tc>
      </w:tr>
      <w:tr w:rsidR="00626DE5" w14:paraId="5ECE0BE9" w14:textId="77777777" w:rsidTr="00105625">
        <w:tc>
          <w:tcPr>
            <w:tcW w:w="562" w:type="dxa"/>
          </w:tcPr>
          <w:p w14:paraId="1D3433B0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828" w:type="dxa"/>
          </w:tcPr>
          <w:p w14:paraId="76AF9EFB" w14:textId="75D3BE68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Наличие в штате социального педагога</w:t>
            </w:r>
            <w:r w:rsidR="00241A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41A41"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учителя-дефектолога,</w:t>
            </w:r>
            <w:r w:rsidR="002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1A41"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учителя-логопеда</w:t>
            </w:r>
          </w:p>
        </w:tc>
        <w:tc>
          <w:tcPr>
            <w:tcW w:w="2551" w:type="dxa"/>
          </w:tcPr>
          <w:p w14:paraId="4A72FE4A" w14:textId="7CFB4BEF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41A41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1A41"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в штате социального педагога</w:t>
            </w:r>
            <w:r w:rsidR="00241A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41A41"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учителя-дефектолога,</w:t>
            </w:r>
            <w:r w:rsidR="002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1A41"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учителя-логопеда </w:t>
            </w: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</w:tcPr>
          <w:p w14:paraId="1D309F94" w14:textId="77777777" w:rsidR="00241A41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Отсутствие в образовательной организации системы социального сопровождения участников образовательных отношений квалифицированным</w:t>
            </w:r>
            <w:r w:rsidR="00241A41">
              <w:rPr>
                <w:rFonts w:ascii="Times New Roman" w:hAnsi="Times New Roman" w:cs="Times New Roman"/>
                <w:sz w:val="24"/>
                <w:szCs w:val="24"/>
              </w:rPr>
              <w:t>и специалистами (</w:t>
            </w:r>
            <w:r w:rsidR="00241A41" w:rsidRPr="0049440D">
              <w:rPr>
                <w:rFonts w:ascii="Times New Roman" w:hAnsi="Times New Roman" w:cs="Times New Roman"/>
                <w:sz w:val="24"/>
                <w:szCs w:val="24"/>
              </w:rPr>
              <w:t>социального педагога</w:t>
            </w:r>
            <w:r w:rsidR="00241A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41A41"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учителя-дефектолога,</w:t>
            </w:r>
            <w:r w:rsidR="0024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1A41"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учителя-логопеда</w:t>
            </w:r>
            <w:r w:rsidR="00241A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8924782" w14:textId="57FA3170" w:rsidR="00626DE5" w:rsidRPr="0049440D" w:rsidRDefault="00241A41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организовано сетевое взаимодействие с центром дополнительного образования.</w:t>
            </w: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626DE5" w14:paraId="0924232E" w14:textId="77777777" w:rsidTr="00105625">
        <w:tc>
          <w:tcPr>
            <w:tcW w:w="15021" w:type="dxa"/>
            <w:gridSpan w:val="4"/>
          </w:tcPr>
          <w:p w14:paraId="45C3F1E8" w14:textId="77777777" w:rsidR="00626DE5" w:rsidRPr="0049440D" w:rsidRDefault="00626DE5" w:rsidP="00105625">
            <w:pPr>
              <w:ind w:lef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b/>
                <w:sz w:val="24"/>
                <w:szCs w:val="24"/>
              </w:rPr>
              <w:t>Ключевое условие «Школьный климат». Критерий «Формирование психологически благоприятного климата»</w:t>
            </w:r>
          </w:p>
        </w:tc>
      </w:tr>
      <w:tr w:rsidR="00626DE5" w14:paraId="173CF0A0" w14:textId="77777777" w:rsidTr="00105625">
        <w:tc>
          <w:tcPr>
            <w:tcW w:w="562" w:type="dxa"/>
          </w:tcPr>
          <w:p w14:paraId="4A6663A4" w14:textId="77777777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40D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828" w:type="dxa"/>
          </w:tcPr>
          <w:p w14:paraId="550972CD" w14:textId="3EC7DC07" w:rsidR="00626DE5" w:rsidRPr="0049440D" w:rsidRDefault="005557A0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комфортности школьной образовательной и воспитательной среды</w:t>
            </w:r>
          </w:p>
        </w:tc>
        <w:tc>
          <w:tcPr>
            <w:tcW w:w="2551" w:type="dxa"/>
          </w:tcPr>
          <w:p w14:paraId="1F2A79B7" w14:textId="77777777" w:rsidR="005557A0" w:rsidRDefault="005557A0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626DE5"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специальных тематических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8615B6" w14:textId="59590AEB" w:rsidR="00626DE5" w:rsidRPr="0049440D" w:rsidRDefault="005557A0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мониторинга</w:t>
            </w:r>
            <w:r w:rsidR="00626DE5" w:rsidRPr="0049440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8080" w:type="dxa"/>
          </w:tcPr>
          <w:p w14:paraId="40FBCEE5" w14:textId="149F4280" w:rsidR="00626DE5" w:rsidRPr="0049440D" w:rsidRDefault="00626DE5" w:rsidP="001056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E7DDE7" w14:textId="3B8C284A" w:rsidR="00626DE5" w:rsidRDefault="00626DE5" w:rsidP="00626DE5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2944CE" w14:textId="77777777" w:rsidR="00626DE5" w:rsidRDefault="00626DE5" w:rsidP="00626DE5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41553A" w14:textId="77777777" w:rsidR="00626DE5" w:rsidRDefault="00626DE5" w:rsidP="00626DE5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6F42FF" w14:textId="77777777" w:rsidR="00626DE5" w:rsidRDefault="00626DE5" w:rsidP="00626DE5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7742F0" w14:textId="77777777" w:rsidR="002C1609" w:rsidRDefault="002C1609" w:rsidP="00626DE5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6A21EE" w14:textId="200D4976" w:rsidR="00626DE5" w:rsidRDefault="00626DE5" w:rsidP="002C1609">
      <w:pPr>
        <w:pStyle w:val="a3"/>
        <w:numPr>
          <w:ilvl w:val="0"/>
          <w:numId w:val="1"/>
        </w:numPr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C1609">
        <w:rPr>
          <w:rFonts w:ascii="Times New Roman" w:hAnsi="Times New Roman" w:cs="Times New Roman"/>
          <w:b/>
          <w:sz w:val="28"/>
          <w:szCs w:val="28"/>
        </w:rPr>
        <w:lastRenderedPageBreak/>
        <w:t>Анализ текущего состояния и перспектив развития школы</w:t>
      </w:r>
      <w:r w:rsidR="002C1609">
        <w:rPr>
          <w:rFonts w:ascii="Times New Roman" w:hAnsi="Times New Roman" w:cs="Times New Roman"/>
          <w:b/>
          <w:sz w:val="28"/>
          <w:szCs w:val="28"/>
        </w:rPr>
        <w:t xml:space="preserve"> (Результаты ОГЭ по математике за 3 года</w:t>
      </w:r>
      <w:r w:rsidR="00294EF4">
        <w:rPr>
          <w:rFonts w:ascii="Times New Roman" w:hAnsi="Times New Roman" w:cs="Times New Roman"/>
          <w:b/>
          <w:sz w:val="28"/>
          <w:szCs w:val="28"/>
        </w:rPr>
        <w:t>, процент успеваемости</w:t>
      </w:r>
      <w:r w:rsidR="002C1609">
        <w:rPr>
          <w:rFonts w:ascii="Times New Roman" w:hAnsi="Times New Roman" w:cs="Times New Roman"/>
          <w:b/>
          <w:sz w:val="28"/>
          <w:szCs w:val="28"/>
        </w:rPr>
        <w:t xml:space="preserve"> (школа попала в ШНОР по результатам ОГЭ по математике</w:t>
      </w:r>
      <w:proofErr w:type="gramEnd"/>
    </w:p>
    <w:p w14:paraId="1F889B8C" w14:textId="77777777" w:rsidR="002C1609" w:rsidRDefault="002C1609" w:rsidP="002C1609">
      <w:pPr>
        <w:pStyle w:val="a3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2217"/>
        <w:gridCol w:w="1463"/>
        <w:gridCol w:w="1463"/>
        <w:gridCol w:w="1463"/>
        <w:gridCol w:w="1463"/>
        <w:gridCol w:w="1463"/>
        <w:gridCol w:w="1463"/>
        <w:gridCol w:w="1463"/>
        <w:gridCol w:w="1464"/>
        <w:gridCol w:w="1464"/>
      </w:tblGrid>
      <w:tr w:rsidR="00C41094" w14:paraId="5CF3CB82" w14:textId="77777777" w:rsidTr="005B2EE9">
        <w:tc>
          <w:tcPr>
            <w:tcW w:w="2217" w:type="dxa"/>
            <w:vMerge w:val="restart"/>
          </w:tcPr>
          <w:p w14:paraId="6B59A5D7" w14:textId="442DA638" w:rsidR="00C41094" w:rsidRDefault="00C4109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4389" w:type="dxa"/>
            <w:gridSpan w:val="3"/>
          </w:tcPr>
          <w:p w14:paraId="02C1DD5D" w14:textId="5A0E9382" w:rsidR="00C41094" w:rsidRDefault="00C41094" w:rsidP="00294EF4">
            <w:pPr>
              <w:pStyle w:val="a3"/>
              <w:adjustRightInd w:val="0"/>
              <w:snapToGrid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2021-2022</w:t>
            </w:r>
          </w:p>
        </w:tc>
        <w:tc>
          <w:tcPr>
            <w:tcW w:w="4389" w:type="dxa"/>
            <w:gridSpan w:val="3"/>
          </w:tcPr>
          <w:p w14:paraId="0DCEB76C" w14:textId="7C3DBE29" w:rsidR="00C41094" w:rsidRDefault="00C41094" w:rsidP="00294EF4">
            <w:pPr>
              <w:pStyle w:val="a3"/>
              <w:adjustRightInd w:val="0"/>
              <w:snapToGrid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2022-2023</w:t>
            </w:r>
          </w:p>
        </w:tc>
        <w:tc>
          <w:tcPr>
            <w:tcW w:w="4391" w:type="dxa"/>
            <w:gridSpan w:val="3"/>
          </w:tcPr>
          <w:p w14:paraId="5F15A8A6" w14:textId="67B52639" w:rsidR="00C41094" w:rsidRDefault="00C41094" w:rsidP="00294EF4">
            <w:pPr>
              <w:pStyle w:val="a3"/>
              <w:adjustRightInd w:val="0"/>
              <w:snapToGrid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2023-2025</w:t>
            </w:r>
          </w:p>
        </w:tc>
      </w:tr>
      <w:tr w:rsidR="00294EF4" w14:paraId="5DE9264D" w14:textId="77777777" w:rsidTr="002C1609">
        <w:tc>
          <w:tcPr>
            <w:tcW w:w="2217" w:type="dxa"/>
            <w:vMerge/>
          </w:tcPr>
          <w:p w14:paraId="0FD326F3" w14:textId="38A6E0E6" w:rsidR="00294EF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3" w:type="dxa"/>
          </w:tcPr>
          <w:p w14:paraId="328A0142" w14:textId="38C805C4" w:rsidR="00294EF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школа</w:t>
            </w:r>
          </w:p>
        </w:tc>
        <w:tc>
          <w:tcPr>
            <w:tcW w:w="1463" w:type="dxa"/>
          </w:tcPr>
          <w:p w14:paraId="2760B2B8" w14:textId="7D8993D0" w:rsidR="00294EF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14:paraId="735F17AA" w14:textId="43B50539" w:rsidR="00294EF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палитет</w:t>
            </w:r>
            <w:proofErr w:type="spellEnd"/>
          </w:p>
        </w:tc>
        <w:tc>
          <w:tcPr>
            <w:tcW w:w="1463" w:type="dxa"/>
          </w:tcPr>
          <w:p w14:paraId="221BDB08" w14:textId="36E91894" w:rsidR="00294EF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регион</w:t>
            </w:r>
          </w:p>
        </w:tc>
        <w:tc>
          <w:tcPr>
            <w:tcW w:w="1463" w:type="dxa"/>
          </w:tcPr>
          <w:p w14:paraId="21AE8891" w14:textId="566C1D9E" w:rsidR="00294EF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школа</w:t>
            </w:r>
          </w:p>
        </w:tc>
        <w:tc>
          <w:tcPr>
            <w:tcW w:w="1463" w:type="dxa"/>
          </w:tcPr>
          <w:p w14:paraId="0CB92346" w14:textId="77777777" w:rsidR="00294EF4" w:rsidRDefault="00294EF4" w:rsidP="005B2EE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14:paraId="3FB9E12B" w14:textId="358AFBFD" w:rsidR="00294EF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палитет</w:t>
            </w:r>
            <w:proofErr w:type="spellEnd"/>
          </w:p>
        </w:tc>
        <w:tc>
          <w:tcPr>
            <w:tcW w:w="1463" w:type="dxa"/>
          </w:tcPr>
          <w:p w14:paraId="58FFF4D4" w14:textId="2FF1DE4C" w:rsidR="00294EF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регион</w:t>
            </w:r>
          </w:p>
        </w:tc>
        <w:tc>
          <w:tcPr>
            <w:tcW w:w="1463" w:type="dxa"/>
          </w:tcPr>
          <w:p w14:paraId="6E604A6B" w14:textId="7811574B" w:rsidR="00294EF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школа</w:t>
            </w:r>
          </w:p>
        </w:tc>
        <w:tc>
          <w:tcPr>
            <w:tcW w:w="1464" w:type="dxa"/>
          </w:tcPr>
          <w:p w14:paraId="4C4ED2D4" w14:textId="77777777" w:rsidR="00294EF4" w:rsidRDefault="00294EF4" w:rsidP="005B2EE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14:paraId="7F13F02A" w14:textId="06FAEF27" w:rsidR="00294EF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палитет</w:t>
            </w:r>
            <w:proofErr w:type="spellEnd"/>
          </w:p>
        </w:tc>
        <w:tc>
          <w:tcPr>
            <w:tcW w:w="1464" w:type="dxa"/>
          </w:tcPr>
          <w:p w14:paraId="3AF180DB" w14:textId="63B5605D" w:rsidR="00294EF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регион</w:t>
            </w:r>
          </w:p>
        </w:tc>
      </w:tr>
      <w:tr w:rsidR="00294EF4" w14:paraId="3FD16875" w14:textId="77777777" w:rsidTr="002C1609">
        <w:tc>
          <w:tcPr>
            <w:tcW w:w="2217" w:type="dxa"/>
          </w:tcPr>
          <w:p w14:paraId="546F4285" w14:textId="55BBA183" w:rsidR="00C41094" w:rsidRPr="00C41094" w:rsidRDefault="00C4109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463" w:type="dxa"/>
          </w:tcPr>
          <w:p w14:paraId="4B57CD65" w14:textId="0483317E" w:rsidR="00C4109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94,7</w:t>
            </w:r>
          </w:p>
        </w:tc>
        <w:tc>
          <w:tcPr>
            <w:tcW w:w="1463" w:type="dxa"/>
          </w:tcPr>
          <w:p w14:paraId="026F76CF" w14:textId="7C0599E8" w:rsidR="00C4109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97,7</w:t>
            </w:r>
          </w:p>
        </w:tc>
        <w:tc>
          <w:tcPr>
            <w:tcW w:w="1463" w:type="dxa"/>
          </w:tcPr>
          <w:p w14:paraId="092D91E2" w14:textId="1078C220" w:rsidR="00C4109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99,43</w:t>
            </w:r>
          </w:p>
        </w:tc>
        <w:tc>
          <w:tcPr>
            <w:tcW w:w="1463" w:type="dxa"/>
          </w:tcPr>
          <w:p w14:paraId="344244CD" w14:textId="7341C9C6" w:rsidR="00C4109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52,4</w:t>
            </w:r>
          </w:p>
        </w:tc>
        <w:tc>
          <w:tcPr>
            <w:tcW w:w="1463" w:type="dxa"/>
          </w:tcPr>
          <w:p w14:paraId="6D5631B2" w14:textId="7B5100D1" w:rsidR="00C4109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82,7</w:t>
            </w:r>
          </w:p>
        </w:tc>
        <w:tc>
          <w:tcPr>
            <w:tcW w:w="1463" w:type="dxa"/>
          </w:tcPr>
          <w:p w14:paraId="1EBD6454" w14:textId="06E9A091" w:rsidR="00C4109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99,91</w:t>
            </w:r>
          </w:p>
        </w:tc>
        <w:tc>
          <w:tcPr>
            <w:tcW w:w="1463" w:type="dxa"/>
          </w:tcPr>
          <w:p w14:paraId="62BEA08A" w14:textId="6952AD82" w:rsidR="00C4109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63,7</w:t>
            </w:r>
          </w:p>
        </w:tc>
        <w:tc>
          <w:tcPr>
            <w:tcW w:w="1464" w:type="dxa"/>
          </w:tcPr>
          <w:p w14:paraId="4621A68C" w14:textId="350B8D45" w:rsidR="00C4109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89,14</w:t>
            </w:r>
          </w:p>
        </w:tc>
        <w:tc>
          <w:tcPr>
            <w:tcW w:w="1464" w:type="dxa"/>
          </w:tcPr>
          <w:p w14:paraId="13FF2F97" w14:textId="62892721" w:rsidR="00C4109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95,62</w:t>
            </w:r>
          </w:p>
        </w:tc>
      </w:tr>
      <w:tr w:rsidR="00294EF4" w14:paraId="1D70884E" w14:textId="77777777" w:rsidTr="002C1609">
        <w:tc>
          <w:tcPr>
            <w:tcW w:w="2217" w:type="dxa"/>
          </w:tcPr>
          <w:p w14:paraId="5FA1179C" w14:textId="75585DAC" w:rsidR="00C41094" w:rsidRPr="00C41094" w:rsidRDefault="00C4109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094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463" w:type="dxa"/>
          </w:tcPr>
          <w:p w14:paraId="4213A3F9" w14:textId="42AF15FF" w:rsidR="00C4109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1463" w:type="dxa"/>
          </w:tcPr>
          <w:p w14:paraId="06865B4E" w14:textId="112C0218" w:rsidR="00C4109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98,28</w:t>
            </w:r>
          </w:p>
        </w:tc>
        <w:tc>
          <w:tcPr>
            <w:tcW w:w="1463" w:type="dxa"/>
          </w:tcPr>
          <w:p w14:paraId="6B697CA0" w14:textId="0551A335" w:rsidR="00C4109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99,32</w:t>
            </w:r>
          </w:p>
        </w:tc>
        <w:tc>
          <w:tcPr>
            <w:tcW w:w="1463" w:type="dxa"/>
          </w:tcPr>
          <w:p w14:paraId="48DEF64B" w14:textId="27EED8CF" w:rsidR="00C4109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95</w:t>
            </w:r>
          </w:p>
        </w:tc>
        <w:tc>
          <w:tcPr>
            <w:tcW w:w="1463" w:type="dxa"/>
          </w:tcPr>
          <w:p w14:paraId="2C9B71F1" w14:textId="18026659" w:rsidR="00C4109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95,63</w:t>
            </w:r>
          </w:p>
        </w:tc>
        <w:tc>
          <w:tcPr>
            <w:tcW w:w="1463" w:type="dxa"/>
          </w:tcPr>
          <w:p w14:paraId="626EE418" w14:textId="10AC277D" w:rsidR="00C4109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99,88</w:t>
            </w:r>
          </w:p>
        </w:tc>
        <w:tc>
          <w:tcPr>
            <w:tcW w:w="1463" w:type="dxa"/>
          </w:tcPr>
          <w:p w14:paraId="533159BD" w14:textId="6A038071" w:rsidR="00C4109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81,9</w:t>
            </w:r>
          </w:p>
        </w:tc>
        <w:tc>
          <w:tcPr>
            <w:tcW w:w="1464" w:type="dxa"/>
          </w:tcPr>
          <w:p w14:paraId="274C8C84" w14:textId="52F23D92" w:rsidR="00C4109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92,6</w:t>
            </w:r>
          </w:p>
        </w:tc>
        <w:tc>
          <w:tcPr>
            <w:tcW w:w="1464" w:type="dxa"/>
          </w:tcPr>
          <w:p w14:paraId="3EB76A29" w14:textId="383B90DA" w:rsidR="00C41094" w:rsidRDefault="00294EF4" w:rsidP="002C1609">
            <w:pPr>
              <w:pStyle w:val="a3"/>
              <w:adjustRightInd w:val="0"/>
              <w:snapToGrid w:val="0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95,3</w:t>
            </w:r>
          </w:p>
        </w:tc>
      </w:tr>
    </w:tbl>
    <w:p w14:paraId="387B96AC" w14:textId="77777777" w:rsidR="002C1609" w:rsidRPr="002C1609" w:rsidRDefault="002C1609" w:rsidP="002C1609">
      <w:pPr>
        <w:pStyle w:val="a3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4FD059" w14:textId="77777777" w:rsidR="002C1609" w:rsidRDefault="002C1609" w:rsidP="002C1609">
      <w:pPr>
        <w:pStyle w:val="a3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77F869" w14:textId="77777777" w:rsidR="002C1609" w:rsidRPr="002C1609" w:rsidRDefault="002C1609" w:rsidP="002C1609">
      <w:pPr>
        <w:pStyle w:val="a3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A47383" w14:textId="77777777" w:rsidR="00626DE5" w:rsidRDefault="00626DE5" w:rsidP="00626DE5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06D767" w14:textId="77777777" w:rsidR="00626DE5" w:rsidRDefault="00626DE5" w:rsidP="00626DE5">
      <w:pPr>
        <w:widowControl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3D825ABE" w14:textId="19710C9F" w:rsidR="00626DE5" w:rsidRPr="00CD67D8" w:rsidRDefault="00626DE5" w:rsidP="00CD67D8">
      <w:pPr>
        <w:pStyle w:val="a3"/>
        <w:widowControl w:val="0"/>
        <w:numPr>
          <w:ilvl w:val="0"/>
          <w:numId w:val="1"/>
        </w:numPr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D67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Результаты </w:t>
      </w:r>
      <w:r w:rsidRPr="00CD67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проблемно ориентированного анализа</w:t>
      </w:r>
    </w:p>
    <w:p w14:paraId="4CDFFA13" w14:textId="77777777" w:rsidR="00626DE5" w:rsidRPr="0075658D" w:rsidRDefault="00626DE5" w:rsidP="00626DE5">
      <w:pPr>
        <w:widowControl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58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593"/>
        <w:gridCol w:w="3740"/>
        <w:gridCol w:w="3595"/>
        <w:gridCol w:w="4424"/>
      </w:tblGrid>
      <w:tr w:rsidR="00626DE5" w:rsidRPr="0075658D" w14:paraId="5D93DEB7" w14:textId="77777777" w:rsidTr="00105625">
        <w:tc>
          <w:tcPr>
            <w:tcW w:w="2388" w:type="pct"/>
            <w:gridSpan w:val="2"/>
            <w:vAlign w:val="center"/>
          </w:tcPr>
          <w:p w14:paraId="47897694" w14:textId="77777777" w:rsidR="00626DE5" w:rsidRPr="0075658D" w:rsidRDefault="00626DE5" w:rsidP="0010562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Оценка актуального состояния внутреннего потенциала</w:t>
            </w:r>
          </w:p>
        </w:tc>
        <w:tc>
          <w:tcPr>
            <w:tcW w:w="2612" w:type="pct"/>
            <w:gridSpan w:val="2"/>
            <w:vAlign w:val="center"/>
          </w:tcPr>
          <w:p w14:paraId="7F96F722" w14:textId="77777777" w:rsidR="00626DE5" w:rsidRPr="0075658D" w:rsidRDefault="00626DE5" w:rsidP="0010562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Оценка перспектив развития </w:t>
            </w: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>с учетом изменения внешних факторов</w:t>
            </w:r>
          </w:p>
        </w:tc>
      </w:tr>
      <w:tr w:rsidR="00626DE5" w:rsidRPr="0075658D" w14:paraId="0A9C0887" w14:textId="77777777" w:rsidTr="00105625">
        <w:tc>
          <w:tcPr>
            <w:tcW w:w="1170" w:type="pct"/>
            <w:vAlign w:val="center"/>
          </w:tcPr>
          <w:p w14:paraId="0CD40CFE" w14:textId="77777777" w:rsidR="00626DE5" w:rsidRPr="0075658D" w:rsidRDefault="00626DE5" w:rsidP="0010562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сильные стороны</w:t>
            </w:r>
          </w:p>
        </w:tc>
        <w:tc>
          <w:tcPr>
            <w:tcW w:w="1218" w:type="pct"/>
            <w:vAlign w:val="center"/>
          </w:tcPr>
          <w:p w14:paraId="3E031F13" w14:textId="77777777" w:rsidR="00626DE5" w:rsidRPr="0075658D" w:rsidRDefault="00626DE5" w:rsidP="0010562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слабые стороны</w:t>
            </w:r>
          </w:p>
        </w:tc>
        <w:tc>
          <w:tcPr>
            <w:tcW w:w="1171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CBFB97" w14:textId="77777777" w:rsidR="00626DE5" w:rsidRPr="0075658D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благоприятные возможности</w:t>
            </w:r>
          </w:p>
        </w:tc>
        <w:tc>
          <w:tcPr>
            <w:tcW w:w="1441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7F819B" w14:textId="77777777" w:rsidR="00626DE5" w:rsidRPr="0075658D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риски</w:t>
            </w:r>
          </w:p>
        </w:tc>
      </w:tr>
      <w:tr w:rsidR="00626DE5" w:rsidRPr="0075658D" w14:paraId="5A78FF98" w14:textId="77777777" w:rsidTr="00105625">
        <w:tc>
          <w:tcPr>
            <w:tcW w:w="5000" w:type="pct"/>
            <w:gridSpan w:val="4"/>
            <w:tcBorders>
              <w:right w:val="single" w:sz="8" w:space="0" w:color="000000"/>
            </w:tcBorders>
            <w:vAlign w:val="center"/>
          </w:tcPr>
          <w:p w14:paraId="1EFFE821" w14:textId="77777777" w:rsidR="00626DE5" w:rsidRPr="00267493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Магистральное направление «Знание»</w:t>
            </w:r>
          </w:p>
        </w:tc>
      </w:tr>
      <w:tr w:rsidR="00626DE5" w:rsidRPr="0075658D" w14:paraId="6A86D992" w14:textId="77777777" w:rsidTr="00105625">
        <w:tc>
          <w:tcPr>
            <w:tcW w:w="1170" w:type="pct"/>
          </w:tcPr>
          <w:p w14:paraId="6EF2609A" w14:textId="34133CFD" w:rsidR="00626DE5" w:rsidRPr="00F04C18" w:rsidRDefault="00626DE5" w:rsidP="0010562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04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преподавателей, заинтересованных в организации углубленног</w:t>
            </w:r>
            <w:r w:rsidR="00A54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преподавания биологии, физики, математики</w:t>
            </w:r>
            <w:r w:rsidRPr="00F04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54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рамках внеурочной деятельности</w:t>
            </w:r>
            <w:proofErr w:type="gramEnd"/>
          </w:p>
        </w:tc>
        <w:tc>
          <w:tcPr>
            <w:tcW w:w="1218" w:type="pct"/>
          </w:tcPr>
          <w:p w14:paraId="6370F3D9" w14:textId="6580BA42" w:rsidR="00626DE5" w:rsidRPr="00F04C18" w:rsidRDefault="00626DE5" w:rsidP="00A54198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Отсутствие</w:t>
            </w:r>
            <w:r w:rsidR="00A54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необходимых знаний для правильного эффективного составления учебного плана на 2024-2025 учебный год.</w:t>
            </w:r>
          </w:p>
        </w:tc>
        <w:tc>
          <w:tcPr>
            <w:tcW w:w="1171" w:type="pct"/>
          </w:tcPr>
          <w:p w14:paraId="7F47A811" w14:textId="19C48996" w:rsidR="00626DE5" w:rsidRPr="00F04C18" w:rsidRDefault="00A54198" w:rsidP="0010562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Грамотное составление учебного плана на 2025-2026 учебный год</w:t>
            </w:r>
            <w:r w:rsidR="0062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привлечение партнеров, развитие сетевого обучения </w:t>
            </w:r>
          </w:p>
        </w:tc>
        <w:tc>
          <w:tcPr>
            <w:tcW w:w="1441" w:type="pct"/>
          </w:tcPr>
          <w:p w14:paraId="7B078504" w14:textId="18156471" w:rsidR="00626DE5" w:rsidRPr="00F04C18" w:rsidRDefault="00A54198" w:rsidP="0010562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кадрового состава</w:t>
            </w:r>
          </w:p>
        </w:tc>
      </w:tr>
      <w:tr w:rsidR="00626DE5" w:rsidRPr="0075658D" w14:paraId="39A56395" w14:textId="77777777" w:rsidTr="00105625">
        <w:tc>
          <w:tcPr>
            <w:tcW w:w="5000" w:type="pct"/>
            <w:gridSpan w:val="4"/>
          </w:tcPr>
          <w:p w14:paraId="52559E43" w14:textId="77777777" w:rsidR="00626DE5" w:rsidRPr="00F04C18" w:rsidRDefault="00626DE5" w:rsidP="0010562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Магистральное направление «Здоровье»</w:t>
            </w:r>
          </w:p>
        </w:tc>
      </w:tr>
      <w:tr w:rsidR="00626DE5" w:rsidRPr="0075658D" w14:paraId="479D1B19" w14:textId="77777777" w:rsidTr="00105625">
        <w:tc>
          <w:tcPr>
            <w:tcW w:w="1170" w:type="pct"/>
          </w:tcPr>
          <w:p w14:paraId="18EA0C8B" w14:textId="4B33ABD1" w:rsidR="00626DE5" w:rsidRPr="00F04C18" w:rsidRDefault="00626DE5" w:rsidP="0010562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_Hlk152232178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Связь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54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ДЮСШ. Наличие квалифицированных специалистов для подготовки детей к сдаче норм ГТО </w:t>
            </w:r>
          </w:p>
        </w:tc>
        <w:tc>
          <w:tcPr>
            <w:tcW w:w="1218" w:type="pct"/>
          </w:tcPr>
          <w:p w14:paraId="4253D33D" w14:textId="06047301" w:rsidR="00626DE5" w:rsidRPr="00F04C18" w:rsidRDefault="00624CEA" w:rsidP="0010562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Недостаточная информированность детей в данном направлении со стороны учителя физической культуры и классных руководителей</w:t>
            </w:r>
          </w:p>
        </w:tc>
        <w:tc>
          <w:tcPr>
            <w:tcW w:w="1171" w:type="pct"/>
          </w:tcPr>
          <w:p w14:paraId="24DB9258" w14:textId="7EAABDE1" w:rsidR="00626DE5" w:rsidRPr="00F04C18" w:rsidRDefault="00624CEA" w:rsidP="0010562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процента наличия знаков ГТО у обучающихся 1-9 классов</w:t>
            </w:r>
          </w:p>
        </w:tc>
        <w:tc>
          <w:tcPr>
            <w:tcW w:w="1441" w:type="pct"/>
          </w:tcPr>
          <w:p w14:paraId="168A02E0" w14:textId="22AB4593" w:rsidR="00626DE5" w:rsidRPr="00F04C18" w:rsidRDefault="00626DE5" w:rsidP="0010562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1"/>
      <w:tr w:rsidR="00626DE5" w:rsidRPr="0075658D" w14:paraId="449788D1" w14:textId="77777777" w:rsidTr="00105625">
        <w:tc>
          <w:tcPr>
            <w:tcW w:w="5000" w:type="pct"/>
            <w:gridSpan w:val="4"/>
          </w:tcPr>
          <w:p w14:paraId="7125721C" w14:textId="77777777" w:rsidR="00626DE5" w:rsidRPr="00F04C18" w:rsidRDefault="00626DE5" w:rsidP="0010562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Магистральное направление «Творчество»</w:t>
            </w:r>
          </w:p>
        </w:tc>
      </w:tr>
      <w:tr w:rsidR="00626DE5" w:rsidRPr="0075658D" w14:paraId="1ACDB20B" w14:textId="77777777" w:rsidTr="00105625">
        <w:tc>
          <w:tcPr>
            <w:tcW w:w="1170" w:type="pct"/>
          </w:tcPr>
          <w:p w14:paraId="0468A274" w14:textId="77777777" w:rsidR="00626DE5" w:rsidRPr="00F04C18" w:rsidRDefault="00626DE5" w:rsidP="0010562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взаимодействия со специалистами Центров досуга</w:t>
            </w:r>
          </w:p>
        </w:tc>
        <w:tc>
          <w:tcPr>
            <w:tcW w:w="1218" w:type="pct"/>
          </w:tcPr>
          <w:p w14:paraId="3D2CFE87" w14:textId="7DB04D86" w:rsidR="00626DE5" w:rsidRPr="00F04C18" w:rsidRDefault="00624CEA" w:rsidP="0010562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Подвоз учеников из </w:t>
            </w:r>
            <w:r w:rsidR="0062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2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дает возможности массового вовлечения учащихся в творческие проекты</w:t>
            </w:r>
          </w:p>
        </w:tc>
        <w:tc>
          <w:tcPr>
            <w:tcW w:w="1171" w:type="pct"/>
          </w:tcPr>
          <w:p w14:paraId="022D5857" w14:textId="69794DDC" w:rsidR="00626DE5" w:rsidRPr="00F04C18" w:rsidRDefault="00624CEA" w:rsidP="0010562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творческих конкурсах на разных уровнях</w:t>
            </w:r>
          </w:p>
        </w:tc>
        <w:tc>
          <w:tcPr>
            <w:tcW w:w="1441" w:type="pct"/>
          </w:tcPr>
          <w:p w14:paraId="20A2A62C" w14:textId="77777777" w:rsidR="00626DE5" w:rsidRPr="00F04C18" w:rsidRDefault="00626DE5" w:rsidP="0010562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2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Отсутствие достаточного количества обучающихся для достижения высоких результатов</w:t>
            </w:r>
          </w:p>
        </w:tc>
      </w:tr>
    </w:tbl>
    <w:p w14:paraId="6034021F" w14:textId="77777777" w:rsidR="00626DE5" w:rsidRPr="0075658D" w:rsidRDefault="00626DE5" w:rsidP="00626DE5">
      <w:pPr>
        <w:widowControl w:val="0"/>
        <w:spacing w:after="0" w:line="276" w:lineRule="auto"/>
        <w:ind w:firstLine="567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46424CF5" w14:textId="77777777" w:rsidR="00626DE5" w:rsidRPr="0075658D" w:rsidRDefault="00626DE5" w:rsidP="00626DE5">
      <w:pPr>
        <w:widowControl w:val="0"/>
        <w:spacing w:after="0" w:line="276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26DE5" w:rsidRPr="0075658D" w:rsidSect="00105625">
          <w:pgSz w:w="16838" w:h="11906" w:orient="landscape"/>
          <w:pgMar w:top="1134" w:right="851" w:bottom="567" w:left="851" w:header="708" w:footer="708" w:gutter="0"/>
          <w:cols w:space="720"/>
          <w:docGrid w:linePitch="299"/>
        </w:sectPr>
      </w:pPr>
    </w:p>
    <w:p w14:paraId="788F29D8" w14:textId="49EBEB56" w:rsidR="00626DE5" w:rsidRPr="007C3589" w:rsidRDefault="00CD67D8" w:rsidP="00CD67D8">
      <w:pPr>
        <w:widowControl w:val="0"/>
        <w:spacing w:after="0" w:line="276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="00626DE5" w:rsidRPr="007C3589">
        <w:rPr>
          <w:rFonts w:ascii="Times New Roman" w:hAnsi="Times New Roman" w:cs="Times New Roman"/>
          <w:b/>
          <w:bCs/>
          <w:sz w:val="28"/>
          <w:szCs w:val="28"/>
        </w:rPr>
        <w:t>. Основные направления развития организации.</w:t>
      </w:r>
    </w:p>
    <w:p w14:paraId="27453151" w14:textId="77777777" w:rsidR="00626DE5" w:rsidRDefault="00626DE5" w:rsidP="00626D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481AEFE" w14:textId="77777777" w:rsidR="00626DE5" w:rsidRDefault="00626DE5" w:rsidP="00626D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4918" w:type="pct"/>
        <w:tblLook w:val="04A0" w:firstRow="1" w:lastRow="0" w:firstColumn="1" w:lastColumn="0" w:noHBand="0" w:noVBand="1"/>
      </w:tblPr>
      <w:tblGrid>
        <w:gridCol w:w="2094"/>
        <w:gridCol w:w="2103"/>
        <w:gridCol w:w="2008"/>
        <w:gridCol w:w="1066"/>
        <w:gridCol w:w="963"/>
        <w:gridCol w:w="676"/>
        <w:gridCol w:w="1256"/>
        <w:gridCol w:w="1259"/>
        <w:gridCol w:w="3675"/>
      </w:tblGrid>
      <w:tr w:rsidR="00F04A30" w:rsidRPr="0075658D" w14:paraId="003B3E7F" w14:textId="77777777" w:rsidTr="00105625">
        <w:trPr>
          <w:trHeight w:val="2684"/>
        </w:trPr>
        <w:tc>
          <w:tcPr>
            <w:tcW w:w="693" w:type="pct"/>
            <w:textDirection w:val="btLr"/>
            <w:vAlign w:val="center"/>
          </w:tcPr>
          <w:p w14:paraId="1E231374" w14:textId="77777777" w:rsidR="00626DE5" w:rsidRPr="0075658D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Название </w:t>
            </w:r>
            <w:proofErr w:type="spellStart"/>
            <w:r w:rsidRPr="00756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подпроектов</w:t>
            </w:r>
            <w:proofErr w:type="spellEnd"/>
          </w:p>
        </w:tc>
        <w:tc>
          <w:tcPr>
            <w:tcW w:w="696" w:type="pct"/>
            <w:textDirection w:val="btLr"/>
            <w:vAlign w:val="center"/>
          </w:tcPr>
          <w:p w14:paraId="42AE0010" w14:textId="77777777" w:rsidR="00626DE5" w:rsidRPr="0075658D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65" w:type="pct"/>
            <w:textDirection w:val="btLr"/>
            <w:vAlign w:val="center"/>
          </w:tcPr>
          <w:p w14:paraId="28454520" w14:textId="77777777" w:rsidR="00626DE5" w:rsidRPr="0075658D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Планируемые результаты</w:t>
            </w:r>
          </w:p>
        </w:tc>
        <w:tc>
          <w:tcPr>
            <w:tcW w:w="353" w:type="pct"/>
            <w:textDirection w:val="btLr"/>
            <w:vAlign w:val="center"/>
          </w:tcPr>
          <w:p w14:paraId="047991E7" w14:textId="77777777" w:rsidR="00626DE5" w:rsidRPr="0075658D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 реализации</w:t>
            </w:r>
          </w:p>
        </w:tc>
        <w:tc>
          <w:tcPr>
            <w:tcW w:w="319" w:type="pct"/>
            <w:textDirection w:val="btLr"/>
            <w:vAlign w:val="center"/>
          </w:tcPr>
          <w:p w14:paraId="46DF0403" w14:textId="77777777" w:rsidR="00626DE5" w:rsidRPr="0075658D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мероприятий</w:t>
            </w:r>
          </w:p>
        </w:tc>
        <w:tc>
          <w:tcPr>
            <w:tcW w:w="224" w:type="pct"/>
            <w:textDirection w:val="btLr"/>
            <w:vAlign w:val="center"/>
          </w:tcPr>
          <w:p w14:paraId="74A9D0A9" w14:textId="77777777" w:rsidR="00626DE5" w:rsidRPr="0075658D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Ресурсное обеспечение</w:t>
            </w:r>
          </w:p>
        </w:tc>
        <w:tc>
          <w:tcPr>
            <w:tcW w:w="416" w:type="pct"/>
            <w:textDirection w:val="btLr"/>
            <w:vAlign w:val="center"/>
          </w:tcPr>
          <w:p w14:paraId="31B6E0FA" w14:textId="77777777" w:rsidR="00626DE5" w:rsidRPr="0075658D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проектной группы</w:t>
            </w:r>
          </w:p>
        </w:tc>
        <w:tc>
          <w:tcPr>
            <w:tcW w:w="417" w:type="pct"/>
            <w:textDirection w:val="btLr"/>
            <w:vAlign w:val="center"/>
          </w:tcPr>
          <w:p w14:paraId="4FE19AC8" w14:textId="77777777" w:rsidR="00626DE5" w:rsidRPr="0075658D" w:rsidRDefault="00626DE5" w:rsidP="0010562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Целевые индикаторы результативности</w:t>
            </w:r>
          </w:p>
        </w:tc>
        <w:tc>
          <w:tcPr>
            <w:tcW w:w="1217" w:type="pct"/>
            <w:textDirection w:val="btLr"/>
            <w:vAlign w:val="center"/>
          </w:tcPr>
          <w:p w14:paraId="1CFBBAD5" w14:textId="77777777" w:rsidR="00626DE5" w:rsidRPr="0075658D" w:rsidRDefault="00626DE5" w:rsidP="0010562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 оценки результатов и контроля реализации</w:t>
            </w:r>
          </w:p>
        </w:tc>
      </w:tr>
      <w:tr w:rsidR="00626DE5" w:rsidRPr="0075658D" w14:paraId="57D3DFED" w14:textId="77777777" w:rsidTr="00105625">
        <w:tc>
          <w:tcPr>
            <w:tcW w:w="5000" w:type="pct"/>
            <w:gridSpan w:val="9"/>
          </w:tcPr>
          <w:p w14:paraId="7BD93BB1" w14:textId="77777777" w:rsidR="00626DE5" w:rsidRPr="0075658D" w:rsidRDefault="00626DE5" w:rsidP="0010562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Магистральное направление «Знание»</w:t>
            </w:r>
          </w:p>
        </w:tc>
      </w:tr>
      <w:tr w:rsidR="00626DE5" w:rsidRPr="0075658D" w14:paraId="05520CEB" w14:textId="77777777" w:rsidTr="00333542">
        <w:tc>
          <w:tcPr>
            <w:tcW w:w="693" w:type="pct"/>
          </w:tcPr>
          <w:p w14:paraId="76425B3D" w14:textId="77777777" w:rsidR="00626DE5" w:rsidRPr="00C4309E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4309E">
              <w:rPr>
                <w:rFonts w:ascii="Times New Roman" w:eastAsia="Times New Roman" w:hAnsi="Times New Roman" w:cs="Times New Roman"/>
                <w:color w:val="000000"/>
              </w:rPr>
              <w:t>Повышение качества образования</w:t>
            </w:r>
          </w:p>
        </w:tc>
        <w:tc>
          <w:tcPr>
            <w:tcW w:w="696" w:type="pct"/>
          </w:tcPr>
          <w:p w14:paraId="6AB332B0" w14:textId="2D0C1F5C" w:rsidR="00626DE5" w:rsidRPr="00C4309E" w:rsidRDefault="00CD67D8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626DE5" w:rsidRPr="00C4309E">
              <w:rPr>
                <w:rFonts w:ascii="Times New Roman" w:eastAsia="Times New Roman" w:hAnsi="Times New Roman" w:cs="Times New Roman"/>
                <w:color w:val="000000"/>
              </w:rPr>
              <w:t>введение углубленного изучения предметов;</w:t>
            </w:r>
            <w:r w:rsidR="00626DE5" w:rsidRPr="00C4309E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введение сетевой формы реализации образовательных программ </w:t>
            </w:r>
          </w:p>
        </w:tc>
        <w:tc>
          <w:tcPr>
            <w:tcW w:w="665" w:type="pct"/>
          </w:tcPr>
          <w:p w14:paraId="77AC69C5" w14:textId="77777777" w:rsidR="00626DE5" w:rsidRPr="00C4309E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4309E">
              <w:rPr>
                <w:rFonts w:ascii="Times New Roman" w:eastAsia="Times New Roman" w:hAnsi="Times New Roman" w:cs="Times New Roman"/>
                <w:color w:val="000000"/>
              </w:rPr>
              <w:t>Реализация углубленного изучения предметов</w:t>
            </w:r>
          </w:p>
        </w:tc>
        <w:tc>
          <w:tcPr>
            <w:tcW w:w="353" w:type="pct"/>
          </w:tcPr>
          <w:p w14:paraId="2C62909F" w14:textId="229DB1D8" w:rsidR="00626DE5" w:rsidRPr="00C4309E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4309E">
              <w:rPr>
                <w:rFonts w:ascii="Times New Roman" w:eastAsia="Times New Roman" w:hAnsi="Times New Roman" w:cs="Times New Roman"/>
                <w:color w:val="000000"/>
              </w:rPr>
              <w:t>Янв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арь</w:t>
            </w:r>
            <w:r w:rsidRPr="00C4309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B1664">
              <w:rPr>
                <w:rFonts w:ascii="Times New Roman" w:eastAsia="Times New Roman" w:hAnsi="Times New Roman" w:cs="Times New Roman"/>
                <w:color w:val="000000"/>
              </w:rPr>
              <w:t xml:space="preserve">– май </w:t>
            </w:r>
            <w:r w:rsidRPr="00C4309E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3B1664">
              <w:rPr>
                <w:rFonts w:ascii="Times New Roman" w:eastAsia="Times New Roman" w:hAnsi="Times New Roman" w:cs="Times New Roman"/>
                <w:color w:val="000000"/>
              </w:rPr>
              <w:t>5 г.</w:t>
            </w:r>
          </w:p>
        </w:tc>
        <w:tc>
          <w:tcPr>
            <w:tcW w:w="2592" w:type="pct"/>
            <w:gridSpan w:val="5"/>
          </w:tcPr>
          <w:p w14:paraId="5C52E685" w14:textId="77777777" w:rsidR="00626DE5" w:rsidRPr="00C4309E" w:rsidRDefault="00626DE5" w:rsidP="00105625">
            <w:r w:rsidRPr="00C4309E">
              <w:rPr>
                <w:rFonts w:ascii="Times New Roman" w:hAnsi="Times New Roman"/>
              </w:rPr>
              <w:t xml:space="preserve">Организация индивидуальной работы с родителями обучающихся по изучению образовательных запросов и ожиданий. </w:t>
            </w:r>
          </w:p>
          <w:p w14:paraId="73627672" w14:textId="77777777" w:rsidR="00626DE5" w:rsidRPr="00C4309E" w:rsidRDefault="00626DE5" w:rsidP="00105625">
            <w:pPr>
              <w:widowControl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C4309E">
              <w:rPr>
                <w:rFonts w:ascii="Times New Roman" w:hAnsi="Times New Roman"/>
              </w:rPr>
              <w:t>Проведение разъяснительной работы с обучающимися, их родителями (законными представителями) о необходимости углубленного изучения отдельных предметов для интеллектуального развития, подготовки к продолжению обучения образовательных организациях высшего и среднего профессионального образования.</w:t>
            </w:r>
          </w:p>
          <w:p w14:paraId="2366F677" w14:textId="77777777" w:rsidR="00626DE5" w:rsidRPr="00C4309E" w:rsidRDefault="00626DE5" w:rsidP="0010562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4309E">
              <w:rPr>
                <w:rFonts w:ascii="Times New Roman" w:eastAsia="Times New Roman" w:hAnsi="Times New Roman" w:cs="Times New Roman"/>
                <w:color w:val="000000"/>
              </w:rPr>
              <w:t>Принятие локально-нормативных актов по взаимозачету образовательных результатов.</w:t>
            </w:r>
          </w:p>
          <w:p w14:paraId="400A013B" w14:textId="77777777" w:rsidR="00626DE5" w:rsidRPr="00C4309E" w:rsidRDefault="00626DE5" w:rsidP="0010562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4309E">
              <w:rPr>
                <w:rFonts w:ascii="Times New Roman" w:eastAsia="Times New Roman" w:hAnsi="Times New Roman" w:cs="Times New Roman"/>
                <w:color w:val="000000"/>
              </w:rPr>
              <w:t xml:space="preserve">Проведение </w:t>
            </w:r>
            <w:proofErr w:type="spellStart"/>
            <w:r w:rsidRPr="00C4309E">
              <w:rPr>
                <w:rFonts w:ascii="Times New Roman" w:eastAsia="Times New Roman" w:hAnsi="Times New Roman" w:cs="Times New Roman"/>
                <w:color w:val="000000"/>
              </w:rPr>
              <w:t>самообследования</w:t>
            </w:r>
            <w:proofErr w:type="spellEnd"/>
            <w:r w:rsidRPr="00C4309E">
              <w:rPr>
                <w:rFonts w:ascii="Times New Roman" w:eastAsia="Times New Roman" w:hAnsi="Times New Roman" w:cs="Times New Roman"/>
                <w:color w:val="000000"/>
              </w:rPr>
              <w:t xml:space="preserve"> ресурсных (материально-технических, информационных) условий для организации углубленного изучения отдельных предметов.   </w:t>
            </w:r>
          </w:p>
          <w:p w14:paraId="5ADE11A5" w14:textId="77777777" w:rsidR="00626DE5" w:rsidRPr="00C4309E" w:rsidRDefault="00626DE5" w:rsidP="0010562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4309E">
              <w:rPr>
                <w:rFonts w:ascii="Times New Roman" w:eastAsia="Times New Roman" w:hAnsi="Times New Roman" w:cs="Times New Roman"/>
                <w:color w:val="000000"/>
              </w:rPr>
              <w:t>Обеспечение прохождения курсов повышения квалификации по вопросам методики преподавания предмета на углубленном уровне.</w:t>
            </w:r>
          </w:p>
          <w:p w14:paraId="1457BF49" w14:textId="48F3F26E" w:rsidR="00626DE5" w:rsidRPr="0075658D" w:rsidRDefault="003B1664" w:rsidP="0010562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Ответственный - з</w:t>
            </w:r>
            <w:r w:rsidR="00626DE5" w:rsidRPr="00C4309E">
              <w:rPr>
                <w:rFonts w:ascii="Times New Roman" w:eastAsia="Times New Roman" w:hAnsi="Times New Roman" w:cs="Times New Roman"/>
                <w:color w:val="000000"/>
              </w:rPr>
              <w:t>аместитель директора по УВР</w:t>
            </w:r>
            <w:r w:rsidR="00626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26DE5" w:rsidRPr="0075658D" w14:paraId="5A18AB45" w14:textId="77777777" w:rsidTr="00333542">
        <w:tc>
          <w:tcPr>
            <w:tcW w:w="693" w:type="pct"/>
          </w:tcPr>
          <w:p w14:paraId="37C64C18" w14:textId="5264D714" w:rsidR="00626DE5" w:rsidRPr="00C4309E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Программа «Олим</w:t>
            </w:r>
            <w:r w:rsidR="00F04A30">
              <w:rPr>
                <w:rFonts w:ascii="Times New Roman" w:eastAsia="Times New Roman" w:hAnsi="Times New Roman" w:cs="Times New Roman"/>
                <w:color w:val="000000"/>
              </w:rPr>
              <w:t>пиадное движение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696" w:type="pct"/>
          </w:tcPr>
          <w:p w14:paraId="4D61FB73" w14:textId="77777777" w:rsidR="00626DE5" w:rsidRPr="00C4309E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Подготовка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 участию 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ВсОШ</w:t>
            </w:r>
            <w:proofErr w:type="spellEnd"/>
          </w:p>
        </w:tc>
        <w:tc>
          <w:tcPr>
            <w:tcW w:w="665" w:type="pct"/>
          </w:tcPr>
          <w:p w14:paraId="42F85699" w14:textId="77777777" w:rsidR="00626DE5" w:rsidRPr="00C4309E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Наличие призеров и победителей муниципального этапа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ВсОш</w:t>
            </w:r>
            <w:proofErr w:type="spellEnd"/>
          </w:p>
        </w:tc>
        <w:tc>
          <w:tcPr>
            <w:tcW w:w="353" w:type="pct"/>
          </w:tcPr>
          <w:p w14:paraId="4C1F1408" w14:textId="743CBC3E" w:rsidR="00626DE5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Январь</w:t>
            </w:r>
            <w:r w:rsidR="003B1664">
              <w:rPr>
                <w:rFonts w:ascii="Times New Roman" w:eastAsia="Times New Roman" w:hAnsi="Times New Roman" w:cs="Times New Roman"/>
                <w:color w:val="000000"/>
              </w:rPr>
              <w:t>-май</w:t>
            </w:r>
          </w:p>
          <w:p w14:paraId="5F5058B0" w14:textId="1CA872B3" w:rsidR="00626DE5" w:rsidRPr="00C4309E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3B1664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-май 2027</w:t>
            </w:r>
          </w:p>
        </w:tc>
        <w:tc>
          <w:tcPr>
            <w:tcW w:w="2592" w:type="pct"/>
            <w:gridSpan w:val="5"/>
          </w:tcPr>
          <w:p w14:paraId="2867335A" w14:textId="77777777" w:rsidR="00626DE5" w:rsidRDefault="00626DE5" w:rsidP="00105625">
            <w:r>
              <w:rPr>
                <w:rFonts w:ascii="Times New Roman" w:hAnsi="Times New Roman"/>
              </w:rPr>
              <w:t xml:space="preserve">Организация систематической подготовки обучающихся к участию в олимпиадном движении на всех уровнях от </w:t>
            </w:r>
            <w:proofErr w:type="gramStart"/>
            <w:r>
              <w:rPr>
                <w:rFonts w:ascii="Times New Roman" w:hAnsi="Times New Roman"/>
              </w:rPr>
              <w:t>школьного</w:t>
            </w:r>
            <w:proofErr w:type="gramEnd"/>
            <w:r>
              <w:rPr>
                <w:rFonts w:ascii="Times New Roman" w:hAnsi="Times New Roman"/>
              </w:rPr>
              <w:t xml:space="preserve"> до всероссийского.</w:t>
            </w:r>
          </w:p>
          <w:p w14:paraId="1A29CE40" w14:textId="77777777" w:rsidR="00626DE5" w:rsidRDefault="00626DE5" w:rsidP="001056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результатов школьного этапа ВСОШ, прогнозирование результатов  муниципального /регионального/ заключительного этапа.</w:t>
            </w:r>
          </w:p>
          <w:p w14:paraId="50DA3CD3" w14:textId="77777777" w:rsidR="00626DE5" w:rsidRDefault="00626DE5" w:rsidP="00105625">
            <w:r>
              <w:rPr>
                <w:rFonts w:ascii="Times New Roman" w:hAnsi="Times New Roman"/>
              </w:rPr>
              <w:t>Осуществление анализа результатов школьного этапа ВСОШ, прогнозирование результатов  муниципального /регионального/ заключительного этапа.</w:t>
            </w:r>
          </w:p>
          <w:p w14:paraId="5F5C40BE" w14:textId="77777777" w:rsidR="00626DE5" w:rsidRDefault="00626DE5" w:rsidP="001056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Обеспечение  индивидуальной подготовки </w:t>
            </w:r>
            <w:proofErr w:type="gramStart"/>
            <w:r>
              <w:rPr>
                <w:rFonts w:ascii="Times New Roman" w:hAnsi="Times New Roman"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 xml:space="preserve"> в муниципальном/ региональном/заключительном  этапе ВСОШ.</w:t>
            </w:r>
          </w:p>
          <w:p w14:paraId="712CADE9" w14:textId="1C7523D7" w:rsidR="00626DE5" w:rsidRPr="00C4309E" w:rsidRDefault="003B1664" w:rsidP="001056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Ответственный: у</w:t>
            </w:r>
            <w:r w:rsidR="00626DE5">
              <w:rPr>
                <w:rFonts w:ascii="Times New Roman" w:hAnsi="Times New Roman"/>
              </w:rPr>
              <w:t>чителя-предметники</w:t>
            </w:r>
            <w:r>
              <w:rPr>
                <w:rFonts w:ascii="Times New Roman" w:hAnsi="Times New Roman"/>
              </w:rPr>
              <w:t>, методист</w:t>
            </w:r>
          </w:p>
        </w:tc>
      </w:tr>
      <w:tr w:rsidR="00626DE5" w:rsidRPr="0075658D" w14:paraId="6B20E083" w14:textId="77777777" w:rsidTr="00333542">
        <w:tc>
          <w:tcPr>
            <w:tcW w:w="693" w:type="pct"/>
          </w:tcPr>
          <w:p w14:paraId="7F6F57FE" w14:textId="77777777" w:rsidR="00626DE5" w:rsidRPr="00C4309E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4309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Обеспечение условий для обучения учащихся с ОВЗ</w:t>
            </w:r>
          </w:p>
        </w:tc>
        <w:tc>
          <w:tcPr>
            <w:tcW w:w="696" w:type="pct"/>
          </w:tcPr>
          <w:p w14:paraId="6D8FBAFC" w14:textId="77777777" w:rsidR="00626DE5" w:rsidRPr="00C4309E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309E">
              <w:rPr>
                <w:rFonts w:ascii="Times New Roman" w:hAnsi="Times New Roman"/>
              </w:rPr>
              <w:t xml:space="preserve">Организация систематического повышения квалификации педагогов по вопросам профессионального развития и совершенствования профессиональных компетенций педагогических работников в части обучения и воспитания  </w:t>
            </w:r>
            <w:proofErr w:type="gramStart"/>
            <w:r w:rsidRPr="00C4309E">
              <w:rPr>
                <w:rFonts w:ascii="Times New Roman" w:hAnsi="Times New Roman"/>
              </w:rPr>
              <w:t>обучающимися</w:t>
            </w:r>
            <w:proofErr w:type="gramEnd"/>
            <w:r w:rsidRPr="00C4309E">
              <w:rPr>
                <w:rFonts w:ascii="Times New Roman" w:hAnsi="Times New Roman"/>
              </w:rPr>
              <w:t xml:space="preserve"> с ОВЗ, с инвалидностью</w:t>
            </w:r>
          </w:p>
        </w:tc>
        <w:tc>
          <w:tcPr>
            <w:tcW w:w="665" w:type="pct"/>
          </w:tcPr>
          <w:p w14:paraId="3E053E5F" w14:textId="77777777" w:rsidR="00626DE5" w:rsidRPr="00C4309E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4309E">
              <w:rPr>
                <w:rFonts w:ascii="Times New Roman" w:eastAsia="Times New Roman" w:hAnsi="Times New Roman" w:cs="Times New Roman"/>
                <w:color w:val="000000"/>
              </w:rPr>
              <w:t>Создание условий для обучения учащихся с ОВЗ</w:t>
            </w:r>
          </w:p>
        </w:tc>
        <w:tc>
          <w:tcPr>
            <w:tcW w:w="353" w:type="pct"/>
          </w:tcPr>
          <w:p w14:paraId="6A36A0D8" w14:textId="0B2E6C7C" w:rsidR="00626DE5" w:rsidRPr="00C4309E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4309E">
              <w:rPr>
                <w:rFonts w:ascii="Times New Roman" w:eastAsia="Times New Roman" w:hAnsi="Times New Roman" w:cs="Times New Roman"/>
                <w:color w:val="000000"/>
              </w:rPr>
              <w:t>Янв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арь</w:t>
            </w:r>
            <w:r w:rsidRPr="00C4309E">
              <w:rPr>
                <w:rFonts w:ascii="Times New Roman" w:eastAsia="Times New Roman" w:hAnsi="Times New Roman" w:cs="Times New Roman"/>
                <w:color w:val="000000"/>
              </w:rPr>
              <w:t xml:space="preserve"> 202</w:t>
            </w:r>
            <w:r w:rsidR="003B1664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C4309E">
              <w:rPr>
                <w:rFonts w:ascii="Times New Roman" w:eastAsia="Times New Roman" w:hAnsi="Times New Roman" w:cs="Times New Roman"/>
                <w:color w:val="000000"/>
              </w:rPr>
              <w:t>-май 202</w:t>
            </w:r>
            <w:r w:rsidR="003B166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592" w:type="pct"/>
            <w:gridSpan w:val="5"/>
          </w:tcPr>
          <w:p w14:paraId="4CC5729B" w14:textId="77777777" w:rsidR="00626DE5" w:rsidRPr="00E844D1" w:rsidRDefault="00626DE5" w:rsidP="00105625">
            <w:r w:rsidRPr="00E844D1">
              <w:rPr>
                <w:rFonts w:ascii="Times New Roman" w:hAnsi="Times New Roman"/>
              </w:rPr>
              <w:t>Проведение анализа оснащенности образовательной организации специальными техническими средствами обучения индивидуального и коллективного пользования с целью выявления потребностей.</w:t>
            </w:r>
          </w:p>
          <w:p w14:paraId="4DCA92FA" w14:textId="77777777" w:rsidR="00626DE5" w:rsidRDefault="00626DE5" w:rsidP="00105625">
            <w:pPr>
              <w:widowControl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E844D1">
              <w:rPr>
                <w:rFonts w:ascii="Times New Roman" w:hAnsi="Times New Roman"/>
              </w:rPr>
              <w:t xml:space="preserve">Осуществление своевременной подачи заявок на оснащение ТСО, автоматизированных рабочих мест и классов </w:t>
            </w:r>
            <w:proofErr w:type="gramStart"/>
            <w:r w:rsidRPr="00E844D1">
              <w:rPr>
                <w:rFonts w:ascii="Times New Roman" w:hAnsi="Times New Roman"/>
              </w:rPr>
              <w:t>для</w:t>
            </w:r>
            <w:proofErr w:type="gramEnd"/>
            <w:r w:rsidRPr="00E844D1">
              <w:rPr>
                <w:rFonts w:ascii="Times New Roman" w:hAnsi="Times New Roman"/>
              </w:rPr>
              <w:t xml:space="preserve"> обучающихся с ОВЗ, с инвалидностью.</w:t>
            </w:r>
          </w:p>
          <w:p w14:paraId="6F756585" w14:textId="77777777" w:rsidR="00626DE5" w:rsidRDefault="00626DE5" w:rsidP="00105625">
            <w:pPr>
              <w:rPr>
                <w:rFonts w:ascii="Times New Roman" w:hAnsi="Times New Roman"/>
              </w:rPr>
            </w:pPr>
            <w:r w:rsidRPr="00E844D1">
              <w:rPr>
                <w:rFonts w:ascii="Times New Roman" w:hAnsi="Times New Roman"/>
              </w:rPr>
              <w:t xml:space="preserve">Организация систематического повышения квалификации педагогов по вопросам профессионального развития и совершенствования профессиональных компетенций педагогических работников в части обучения и воспитания  </w:t>
            </w:r>
            <w:proofErr w:type="gramStart"/>
            <w:r w:rsidRPr="00E844D1">
              <w:rPr>
                <w:rFonts w:ascii="Times New Roman" w:hAnsi="Times New Roman"/>
              </w:rPr>
              <w:t>обучающимися</w:t>
            </w:r>
            <w:proofErr w:type="gramEnd"/>
            <w:r w:rsidRPr="00E844D1">
              <w:rPr>
                <w:rFonts w:ascii="Times New Roman" w:hAnsi="Times New Roman"/>
              </w:rPr>
              <w:t xml:space="preserve"> с ОВЗ, с инвалидностью. </w:t>
            </w:r>
          </w:p>
          <w:p w14:paraId="05C4A451" w14:textId="77777777" w:rsidR="00626DE5" w:rsidRDefault="00626DE5" w:rsidP="00105625">
            <w:pPr>
              <w:rPr>
                <w:rFonts w:ascii="Times New Roman" w:hAnsi="Times New Roman"/>
              </w:rPr>
            </w:pPr>
            <w:proofErr w:type="gramStart"/>
            <w:r w:rsidRPr="00E844D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С</w:t>
            </w:r>
            <w:r w:rsidRPr="00E844D1">
              <w:rPr>
                <w:rFonts w:ascii="Times New Roman" w:hAnsi="Times New Roman"/>
              </w:rPr>
              <w:t>оздание условий для организация неформального образования (</w:t>
            </w:r>
            <w:proofErr w:type="spellStart"/>
            <w:r w:rsidRPr="00E844D1">
              <w:rPr>
                <w:rFonts w:ascii="Times New Roman" w:hAnsi="Times New Roman"/>
              </w:rPr>
              <w:t>вебинары</w:t>
            </w:r>
            <w:proofErr w:type="spellEnd"/>
            <w:r w:rsidRPr="00E844D1">
              <w:rPr>
                <w:rFonts w:ascii="Times New Roman" w:hAnsi="Times New Roman"/>
              </w:rPr>
              <w:t xml:space="preserve">, семинары, круглые столы, конференции, проблемные, творческие, научно-исследовательские группы, коллективы и т. д.);    актуализации значимости </w:t>
            </w:r>
            <w:proofErr w:type="spellStart"/>
            <w:r w:rsidRPr="00E844D1">
              <w:rPr>
                <w:rFonts w:ascii="Times New Roman" w:hAnsi="Times New Roman"/>
              </w:rPr>
              <w:t>информального</w:t>
            </w:r>
            <w:proofErr w:type="spellEnd"/>
            <w:r w:rsidRPr="00E844D1">
              <w:rPr>
                <w:rFonts w:ascii="Times New Roman" w:hAnsi="Times New Roman"/>
              </w:rPr>
              <w:t xml:space="preserve"> образования, самообразования и т.д.);</w:t>
            </w:r>
            <w:proofErr w:type="gramEnd"/>
          </w:p>
          <w:p w14:paraId="63E07AC9" w14:textId="77777777" w:rsidR="00626DE5" w:rsidRDefault="00626DE5" w:rsidP="00105625">
            <w:pPr>
              <w:rPr>
                <w:rFonts w:ascii="Times New Roman" w:hAnsi="Times New Roman"/>
              </w:rPr>
            </w:pPr>
            <w:r w:rsidRPr="00E844D1">
              <w:rPr>
                <w:rFonts w:ascii="Times New Roman" w:hAnsi="Times New Roman"/>
              </w:rPr>
              <w:t xml:space="preserve">Создание банка методов, приемов, технологий, обеспечивающих успешность обучающихся с ОВЗ, с инвалидностью. </w:t>
            </w:r>
          </w:p>
          <w:p w14:paraId="35D3562C" w14:textId="77777777" w:rsidR="00626DE5" w:rsidRDefault="00626DE5" w:rsidP="001056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информационной открытости, доступности информации об организации образования </w:t>
            </w:r>
            <w:proofErr w:type="gramStart"/>
            <w:r>
              <w:rPr>
                <w:rFonts w:ascii="Times New Roman" w:hAnsi="Times New Roman"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 xml:space="preserve"> с ОВЗ на сайте.</w:t>
            </w:r>
          </w:p>
          <w:p w14:paraId="079DB812" w14:textId="77777777" w:rsidR="00626DE5" w:rsidRDefault="00626DE5" w:rsidP="001056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своевременной подачи заявок на обеспечение учебниками и учебно-дидактическое пособиями в полном объеме для организации обучения и воспитания по федеральным адаптированным образовательным программам</w:t>
            </w:r>
          </w:p>
          <w:p w14:paraId="48AB3519" w14:textId="053CADA0" w:rsidR="00626DE5" w:rsidRPr="00C4309E" w:rsidRDefault="003B1664" w:rsidP="00105625">
            <w:r>
              <w:rPr>
                <w:rFonts w:ascii="Times New Roman" w:hAnsi="Times New Roman"/>
              </w:rPr>
              <w:t>Ответственный:</w:t>
            </w:r>
            <w:r w:rsidR="00F04A30">
              <w:rPr>
                <w:rFonts w:ascii="Times New Roman" w:hAnsi="Times New Roman"/>
              </w:rPr>
              <w:t xml:space="preserve"> зам. директора по УВР, методист</w:t>
            </w:r>
            <w:r w:rsidR="00626DE5" w:rsidRPr="00E844D1">
              <w:rPr>
                <w:rFonts w:ascii="Times New Roman" w:hAnsi="Times New Roman"/>
              </w:rPr>
              <w:t xml:space="preserve"> </w:t>
            </w:r>
          </w:p>
        </w:tc>
      </w:tr>
      <w:tr w:rsidR="00626DE5" w:rsidRPr="0075658D" w14:paraId="4ECB49B3" w14:textId="77777777" w:rsidTr="00105625">
        <w:trPr>
          <w:trHeight w:val="495"/>
        </w:trPr>
        <w:tc>
          <w:tcPr>
            <w:tcW w:w="5000" w:type="pct"/>
            <w:gridSpan w:val="9"/>
          </w:tcPr>
          <w:p w14:paraId="6751F906" w14:textId="77777777" w:rsidR="00626DE5" w:rsidRDefault="00626DE5" w:rsidP="00105625">
            <w:pPr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</w:tr>
      <w:tr w:rsidR="00626DE5" w:rsidRPr="0075658D" w14:paraId="265A43BD" w14:textId="77777777" w:rsidTr="00333542">
        <w:trPr>
          <w:trHeight w:val="495"/>
        </w:trPr>
        <w:tc>
          <w:tcPr>
            <w:tcW w:w="693" w:type="pct"/>
          </w:tcPr>
          <w:p w14:paraId="67D72ECB" w14:textId="3ED1231E" w:rsidR="00626DE5" w:rsidRPr="00D32D38" w:rsidRDefault="00F04A30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«Спорт-норма жизни»</w:t>
            </w:r>
          </w:p>
        </w:tc>
        <w:tc>
          <w:tcPr>
            <w:tcW w:w="696" w:type="pct"/>
          </w:tcPr>
          <w:p w14:paraId="452B089F" w14:textId="77777777" w:rsidR="00626DE5" w:rsidRPr="00D32D38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Повышение результативности занятий спортом</w:t>
            </w:r>
          </w:p>
        </w:tc>
        <w:tc>
          <w:tcPr>
            <w:tcW w:w="665" w:type="pct"/>
          </w:tcPr>
          <w:p w14:paraId="1EF6A4AA" w14:textId="77777777" w:rsidR="00626DE5" w:rsidRPr="00D32D38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Увеличение количества победителей спортивных соревнований, сдача норм ГТО</w:t>
            </w:r>
          </w:p>
        </w:tc>
        <w:tc>
          <w:tcPr>
            <w:tcW w:w="353" w:type="pct"/>
          </w:tcPr>
          <w:p w14:paraId="7717CC9F" w14:textId="5A27109B" w:rsidR="00626DE5" w:rsidRPr="00D32D38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Январь 202</w:t>
            </w:r>
            <w:r w:rsidR="00F04A30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-май 2027</w:t>
            </w:r>
          </w:p>
        </w:tc>
        <w:tc>
          <w:tcPr>
            <w:tcW w:w="2592" w:type="pct"/>
            <w:gridSpan w:val="5"/>
          </w:tcPr>
          <w:p w14:paraId="6711D8CF" w14:textId="77777777" w:rsidR="00626DE5" w:rsidRDefault="00626DE5" w:rsidP="00105625">
            <w:pPr>
              <w:widowControl w:val="0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просветительской работы о порядке участия во Всероссийском физкультурно-спортивном комплексе «Готов к труду и обороне» и преимуществах обладателей удостоверений ГТО.</w:t>
            </w:r>
          </w:p>
          <w:p w14:paraId="32B77084" w14:textId="77777777" w:rsidR="00626DE5" w:rsidRDefault="00626DE5" w:rsidP="00105625">
            <w:pPr>
              <w:widowControl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E844D1">
              <w:rPr>
                <w:rFonts w:ascii="Times New Roman" w:hAnsi="Times New Roman"/>
              </w:rPr>
              <w:t>Обеспечение прохождения курсовой подготовки педагогов по вопросам подготовки обучающихся к соревнованиям</w:t>
            </w:r>
            <w:r>
              <w:rPr>
                <w:rFonts w:ascii="Times New Roman" w:hAnsi="Times New Roman"/>
              </w:rPr>
              <w:t>.</w:t>
            </w:r>
          </w:p>
          <w:p w14:paraId="42644056" w14:textId="6F5AB4D3" w:rsidR="00626DE5" w:rsidRDefault="00626DE5" w:rsidP="0010562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Участие во всех видах соревнований</w:t>
            </w:r>
            <w:r w:rsidR="00F04A30">
              <w:rPr>
                <w:rFonts w:ascii="Times New Roman" w:eastAsia="Times New Roman" w:hAnsi="Times New Roman" w:cs="Times New Roman"/>
                <w:color w:val="000000"/>
              </w:rPr>
              <w:t xml:space="preserve"> школьного и муниципального уровней</w:t>
            </w:r>
          </w:p>
          <w:p w14:paraId="4AD87E8B" w14:textId="77777777" w:rsidR="00626DE5" w:rsidRDefault="00626DE5" w:rsidP="0010562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Развитие сетевой формы занятий спортом.</w:t>
            </w:r>
          </w:p>
          <w:p w14:paraId="1B04E88E" w14:textId="33F8E7CC" w:rsidR="00F04A30" w:rsidRPr="00D32D38" w:rsidRDefault="00F04A30" w:rsidP="0010562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Ответственный: методист, учитель физической культуры, классные руководители</w:t>
            </w:r>
          </w:p>
        </w:tc>
      </w:tr>
      <w:tr w:rsidR="00626DE5" w:rsidRPr="0075658D" w14:paraId="4F9FBD74" w14:textId="77777777" w:rsidTr="00105625">
        <w:tc>
          <w:tcPr>
            <w:tcW w:w="5000" w:type="pct"/>
            <w:gridSpan w:val="9"/>
          </w:tcPr>
          <w:p w14:paraId="6FE56D51" w14:textId="77777777" w:rsidR="00626DE5" w:rsidRPr="00D215C0" w:rsidRDefault="00626DE5" w:rsidP="00105625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Магистральное направление «Творчество»</w:t>
            </w:r>
          </w:p>
        </w:tc>
      </w:tr>
      <w:tr w:rsidR="00626DE5" w:rsidRPr="0075658D" w14:paraId="0EF39C1E" w14:textId="77777777" w:rsidTr="00333542">
        <w:tc>
          <w:tcPr>
            <w:tcW w:w="693" w:type="pct"/>
          </w:tcPr>
          <w:p w14:paraId="3E33DCE3" w14:textId="77777777" w:rsidR="00626DE5" w:rsidRPr="00D32D38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Школьный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медиацентр</w:t>
            </w:r>
            <w:proofErr w:type="spellEnd"/>
          </w:p>
        </w:tc>
        <w:tc>
          <w:tcPr>
            <w:tcW w:w="696" w:type="pct"/>
          </w:tcPr>
          <w:p w14:paraId="66ADD0D2" w14:textId="560FCCC8" w:rsidR="00626DE5" w:rsidRPr="00D32D38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Создание и развитие системы школьн</w:t>
            </w:r>
            <w:r w:rsidR="00F04A30">
              <w:rPr>
                <w:rFonts w:ascii="Times New Roman" w:eastAsia="Times New Roman" w:hAnsi="Times New Roman" w:cs="Times New Roman"/>
                <w:color w:val="000000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медиа</w:t>
            </w:r>
            <w:r w:rsidR="00F04A30">
              <w:rPr>
                <w:rFonts w:ascii="Times New Roman" w:eastAsia="Times New Roman" w:hAnsi="Times New Roman" w:cs="Times New Roman"/>
                <w:color w:val="000000"/>
              </w:rPr>
              <w:t>центра</w:t>
            </w:r>
            <w:proofErr w:type="spellEnd"/>
          </w:p>
        </w:tc>
        <w:tc>
          <w:tcPr>
            <w:tcW w:w="665" w:type="pct"/>
          </w:tcPr>
          <w:p w14:paraId="3530F8C2" w14:textId="01A724D8" w:rsidR="00626DE5" w:rsidRPr="00D32D38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Системная работа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медиа</w:t>
            </w:r>
            <w:r w:rsidR="00F04A30">
              <w:rPr>
                <w:rFonts w:ascii="Times New Roman" w:eastAsia="Times New Roman" w:hAnsi="Times New Roman" w:cs="Times New Roman"/>
                <w:color w:val="000000"/>
              </w:rPr>
              <w:t>центра</w:t>
            </w:r>
            <w:proofErr w:type="spellEnd"/>
          </w:p>
        </w:tc>
        <w:tc>
          <w:tcPr>
            <w:tcW w:w="353" w:type="pct"/>
          </w:tcPr>
          <w:p w14:paraId="32C3F69B" w14:textId="1F8F2BCE" w:rsidR="00626DE5" w:rsidRPr="00D32D38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Январь 202</w:t>
            </w:r>
            <w:r w:rsidR="00F04A30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-май 202</w:t>
            </w:r>
            <w:r w:rsidR="00F04A3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592" w:type="pct"/>
            <w:gridSpan w:val="5"/>
          </w:tcPr>
          <w:p w14:paraId="22D860C4" w14:textId="77777777" w:rsidR="00626DE5" w:rsidRPr="00D215C0" w:rsidRDefault="00626DE5" w:rsidP="0010562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215C0">
              <w:rPr>
                <w:rFonts w:ascii="Times New Roman" w:eastAsia="Times New Roman" w:hAnsi="Times New Roman" w:cs="Times New Roman"/>
                <w:color w:val="000000"/>
              </w:rPr>
              <w:t>Разра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D215C0">
              <w:rPr>
                <w:rFonts w:ascii="Times New Roman" w:eastAsia="Times New Roman" w:hAnsi="Times New Roman" w:cs="Times New Roman"/>
                <w:color w:val="000000"/>
              </w:rPr>
              <w:t>отка программы взаимодействия с муниципальными средствами массовой информации.</w:t>
            </w:r>
          </w:p>
          <w:p w14:paraId="62050B7A" w14:textId="77777777" w:rsidR="00626DE5" w:rsidRPr="00D215C0" w:rsidRDefault="00626DE5" w:rsidP="0010562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215C0">
              <w:rPr>
                <w:rFonts w:ascii="Times New Roman" w:eastAsia="Times New Roman" w:hAnsi="Times New Roman" w:cs="Times New Roman"/>
                <w:color w:val="000000"/>
              </w:rPr>
              <w:t>Разработка в программе воспитания в разделе "Виды, формы и содержание воспитательной деятельности" вариативного модуля "Школьные медиа", планирование мероприятий.</w:t>
            </w:r>
          </w:p>
          <w:p w14:paraId="76964413" w14:textId="77777777" w:rsidR="00626DE5" w:rsidRPr="00D215C0" w:rsidRDefault="00626DE5" w:rsidP="0010562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215C0">
              <w:rPr>
                <w:rFonts w:ascii="Times New Roman" w:eastAsia="Times New Roman" w:hAnsi="Times New Roman" w:cs="Times New Roman"/>
                <w:color w:val="000000"/>
              </w:rPr>
              <w:t xml:space="preserve">Привлечение педагогов дополнительного образования  для разработки и реализации дополнительной образовательной программы «Школьный </w:t>
            </w:r>
            <w:proofErr w:type="spellStart"/>
            <w:r w:rsidRPr="00D215C0">
              <w:rPr>
                <w:rFonts w:ascii="Times New Roman" w:eastAsia="Times New Roman" w:hAnsi="Times New Roman" w:cs="Times New Roman"/>
                <w:color w:val="000000"/>
              </w:rPr>
              <w:t>медиацентр</w:t>
            </w:r>
            <w:proofErr w:type="spellEnd"/>
            <w:r w:rsidRPr="00D215C0">
              <w:rPr>
                <w:rFonts w:ascii="Times New Roman" w:eastAsia="Times New Roman" w:hAnsi="Times New Roman" w:cs="Times New Roman"/>
                <w:color w:val="000000"/>
              </w:rPr>
              <w:t>».</w:t>
            </w:r>
          </w:p>
          <w:p w14:paraId="0258C960" w14:textId="77777777" w:rsidR="00626DE5" w:rsidRDefault="00626DE5" w:rsidP="0010562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215C0">
              <w:rPr>
                <w:rFonts w:ascii="Times New Roman" w:eastAsia="Times New Roman" w:hAnsi="Times New Roman" w:cs="Times New Roman"/>
                <w:color w:val="000000"/>
              </w:rPr>
              <w:t xml:space="preserve">Привлечение </w:t>
            </w:r>
            <w:proofErr w:type="gramStart"/>
            <w:r w:rsidRPr="00D215C0">
              <w:rPr>
                <w:rFonts w:ascii="Times New Roman" w:eastAsia="Times New Roman" w:hAnsi="Times New Roman" w:cs="Times New Roman"/>
                <w:color w:val="000000"/>
              </w:rPr>
              <w:t>обучающихся</w:t>
            </w:r>
            <w:proofErr w:type="gramEnd"/>
            <w:r w:rsidRPr="00D215C0">
              <w:rPr>
                <w:rFonts w:ascii="Times New Roman" w:eastAsia="Times New Roman" w:hAnsi="Times New Roman" w:cs="Times New Roman"/>
                <w:color w:val="000000"/>
              </w:rPr>
              <w:t xml:space="preserve"> к обучению по программе «Школьный </w:t>
            </w:r>
            <w:proofErr w:type="spellStart"/>
            <w:r w:rsidRPr="00D215C0">
              <w:rPr>
                <w:rFonts w:ascii="Times New Roman" w:eastAsia="Times New Roman" w:hAnsi="Times New Roman" w:cs="Times New Roman"/>
                <w:color w:val="000000"/>
              </w:rPr>
              <w:t>медиацентр</w:t>
            </w:r>
            <w:proofErr w:type="spellEnd"/>
            <w:r w:rsidRPr="00D215C0">
              <w:rPr>
                <w:rFonts w:ascii="Times New Roman" w:eastAsia="Times New Roman" w:hAnsi="Times New Roman" w:cs="Times New Roman"/>
                <w:color w:val="000000"/>
              </w:rPr>
              <w:t>», участию в организации и функционирования школьного телевидения, газеты, журнала и др.</w:t>
            </w:r>
          </w:p>
          <w:p w14:paraId="7DBE774C" w14:textId="288EAC7D" w:rsidR="00F04A30" w:rsidRPr="00D32D38" w:rsidRDefault="00F04A30" w:rsidP="0010562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Ответственный: советник по воспитанию, классные руководители</w:t>
            </w:r>
          </w:p>
        </w:tc>
      </w:tr>
      <w:tr w:rsidR="00626DE5" w:rsidRPr="0075658D" w14:paraId="7AA7C9FD" w14:textId="77777777" w:rsidTr="00105625">
        <w:tc>
          <w:tcPr>
            <w:tcW w:w="5000" w:type="pct"/>
            <w:gridSpan w:val="9"/>
          </w:tcPr>
          <w:p w14:paraId="32B8E7F7" w14:textId="77777777" w:rsidR="00626DE5" w:rsidRPr="00E844D1" w:rsidRDefault="00626DE5" w:rsidP="001056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</w:tr>
      <w:tr w:rsidR="00626DE5" w:rsidRPr="0075658D" w14:paraId="3347CDEC" w14:textId="77777777" w:rsidTr="00333542">
        <w:tc>
          <w:tcPr>
            <w:tcW w:w="693" w:type="pct"/>
          </w:tcPr>
          <w:p w14:paraId="11FCF842" w14:textId="77777777" w:rsidR="00626DE5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Вовлечение учащихся в детские молодежные объединения</w:t>
            </w:r>
          </w:p>
        </w:tc>
        <w:tc>
          <w:tcPr>
            <w:tcW w:w="696" w:type="pct"/>
          </w:tcPr>
          <w:p w14:paraId="30CCAD81" w14:textId="77777777" w:rsidR="00626DE5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Расширение взаимодействия</w:t>
            </w:r>
          </w:p>
        </w:tc>
        <w:tc>
          <w:tcPr>
            <w:tcW w:w="665" w:type="pct"/>
          </w:tcPr>
          <w:p w14:paraId="37290A2D" w14:textId="77777777" w:rsidR="00626DE5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Создано представительство молодежного объединения</w:t>
            </w:r>
          </w:p>
        </w:tc>
        <w:tc>
          <w:tcPr>
            <w:tcW w:w="353" w:type="pct"/>
          </w:tcPr>
          <w:p w14:paraId="3C7831CC" w14:textId="0EB27A50" w:rsidR="00626DE5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Январь 202</w:t>
            </w:r>
            <w:r w:rsidR="00F04A30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 май 202</w:t>
            </w:r>
            <w:r w:rsidR="00F04A30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592" w:type="pct"/>
            <w:gridSpan w:val="5"/>
          </w:tcPr>
          <w:p w14:paraId="6A1B2397" w14:textId="77777777" w:rsidR="00626DE5" w:rsidRPr="00E844D1" w:rsidRDefault="00626DE5" w:rsidP="00105625">
            <w:r w:rsidRPr="00E844D1">
              <w:rPr>
                <w:rFonts w:ascii="Times New Roman" w:hAnsi="Times New Roman"/>
              </w:rPr>
              <w:t xml:space="preserve">Организация разъяснительной работы среди обучающихся и родителей (законных представителей) о деятельности детских и молодежных общественных объединений </w:t>
            </w:r>
          </w:p>
          <w:p w14:paraId="2E3158CF" w14:textId="77777777" w:rsidR="00626DE5" w:rsidRPr="00E844D1" w:rsidRDefault="00626DE5" w:rsidP="00105625">
            <w:r w:rsidRPr="00E844D1">
              <w:rPr>
                <w:rFonts w:ascii="Times New Roman" w:hAnsi="Times New Roman"/>
              </w:rPr>
              <w:t xml:space="preserve">Организация работы по вовлечению </w:t>
            </w:r>
            <w:proofErr w:type="gramStart"/>
            <w:r w:rsidRPr="00E844D1">
              <w:rPr>
                <w:rFonts w:ascii="Times New Roman" w:hAnsi="Times New Roman"/>
              </w:rPr>
              <w:t>обучающихся</w:t>
            </w:r>
            <w:proofErr w:type="gramEnd"/>
            <w:r w:rsidRPr="00E844D1">
              <w:rPr>
                <w:rFonts w:ascii="Times New Roman" w:hAnsi="Times New Roman"/>
              </w:rPr>
              <w:t xml:space="preserve"> в детские и молодежные общественные объединения.</w:t>
            </w:r>
          </w:p>
          <w:p w14:paraId="3628C7D4" w14:textId="77777777" w:rsidR="00626DE5" w:rsidRDefault="00626DE5" w:rsidP="00105625">
            <w:pPr>
              <w:widowControl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E844D1">
              <w:rPr>
                <w:rFonts w:ascii="Times New Roman" w:hAnsi="Times New Roman"/>
              </w:rPr>
              <w:t>Создание условий для организации в школе представительств детских и моло</w:t>
            </w:r>
            <w:r>
              <w:rPr>
                <w:rFonts w:ascii="Times New Roman" w:hAnsi="Times New Roman"/>
              </w:rPr>
              <w:t>дежных общественных объединений.</w:t>
            </w:r>
          </w:p>
          <w:p w14:paraId="5586E68F" w14:textId="69836CF0" w:rsidR="00626DE5" w:rsidRDefault="00F04A30" w:rsidP="0010562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Ответственный: с</w:t>
            </w:r>
            <w:r w:rsidR="00626DE5">
              <w:rPr>
                <w:rFonts w:ascii="Times New Roman" w:hAnsi="Times New Roman"/>
              </w:rPr>
              <w:t>оветник по воспитанию</w:t>
            </w:r>
          </w:p>
        </w:tc>
      </w:tr>
      <w:tr w:rsidR="00626DE5" w:rsidRPr="0075658D" w14:paraId="5AE61BF4" w14:textId="77777777" w:rsidTr="00105625">
        <w:tc>
          <w:tcPr>
            <w:tcW w:w="5000" w:type="pct"/>
            <w:gridSpan w:val="9"/>
          </w:tcPr>
          <w:p w14:paraId="64B3A5A2" w14:textId="77777777" w:rsidR="00626DE5" w:rsidRPr="00E844D1" w:rsidRDefault="00626DE5" w:rsidP="001056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Магистральное направление «Профориентация»</w:t>
            </w:r>
          </w:p>
        </w:tc>
      </w:tr>
      <w:tr w:rsidR="00626DE5" w:rsidRPr="0075658D" w14:paraId="2B28CA64" w14:textId="77777777" w:rsidTr="00333542">
        <w:tc>
          <w:tcPr>
            <w:tcW w:w="693" w:type="pct"/>
          </w:tcPr>
          <w:p w14:paraId="48CB5341" w14:textId="77777777" w:rsidR="00626DE5" w:rsidRPr="00D32D38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Взаимодействие с индустриальными и образовательными партнерами</w:t>
            </w:r>
          </w:p>
        </w:tc>
        <w:tc>
          <w:tcPr>
            <w:tcW w:w="696" w:type="pct"/>
          </w:tcPr>
          <w:p w14:paraId="3B45C8DE" w14:textId="77777777" w:rsidR="00626DE5" w:rsidRPr="00D32D38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Расширение взаимодействия</w:t>
            </w:r>
          </w:p>
        </w:tc>
        <w:tc>
          <w:tcPr>
            <w:tcW w:w="665" w:type="pct"/>
          </w:tcPr>
          <w:p w14:paraId="7F37C7D5" w14:textId="5B3EC62C" w:rsidR="00626DE5" w:rsidRPr="00D32D38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Определ</w:t>
            </w:r>
            <w:r w:rsidR="00F04A30">
              <w:rPr>
                <w:rFonts w:ascii="Times New Roman" w:eastAsia="Times New Roman" w:hAnsi="Times New Roman" w:cs="Times New Roman"/>
                <w:color w:val="000000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систем</w:t>
            </w:r>
            <w:r w:rsidR="00F04A30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взаимодействия</w:t>
            </w:r>
          </w:p>
        </w:tc>
        <w:tc>
          <w:tcPr>
            <w:tcW w:w="353" w:type="pct"/>
          </w:tcPr>
          <w:p w14:paraId="19FA38C2" w14:textId="0CD5982B" w:rsidR="00626DE5" w:rsidRPr="00D32D38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Январь 202</w:t>
            </w:r>
            <w:r w:rsidR="00F04A30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-май 2027</w:t>
            </w:r>
          </w:p>
        </w:tc>
        <w:tc>
          <w:tcPr>
            <w:tcW w:w="2592" w:type="pct"/>
            <w:gridSpan w:val="5"/>
          </w:tcPr>
          <w:p w14:paraId="2F60200D" w14:textId="77777777" w:rsidR="00626DE5" w:rsidRPr="00E844D1" w:rsidRDefault="00626DE5" w:rsidP="00105625">
            <w:r w:rsidRPr="00E844D1">
              <w:rPr>
                <w:rFonts w:ascii="Times New Roman" w:hAnsi="Times New Roman"/>
              </w:rPr>
              <w:t xml:space="preserve">Определение сетевых партнеров (предприятия, организации) в ближайшем окружении или дистанционно, которые могли бы предоставить школе ресурсы (профессиональные кадры, материально-техническую базу, образовательные ресурсы). </w:t>
            </w:r>
          </w:p>
          <w:p w14:paraId="15BA67B2" w14:textId="77777777" w:rsidR="00626DE5" w:rsidRPr="0076198A" w:rsidRDefault="00626DE5" w:rsidP="00105625">
            <w:r w:rsidRPr="00E844D1">
              <w:rPr>
                <w:rFonts w:ascii="Times New Roman" w:hAnsi="Times New Roman"/>
              </w:rPr>
              <w:t xml:space="preserve">Заключение соглашений с региональными образовательными организациями, предприятиями/организациями для использования ресурсов профессионально-производственной и образовательной среды, проведения совместных </w:t>
            </w:r>
            <w:proofErr w:type="spellStart"/>
            <w:r w:rsidRPr="00E844D1">
              <w:rPr>
                <w:rFonts w:ascii="Times New Roman" w:hAnsi="Times New Roman"/>
              </w:rPr>
              <w:t>профориентационных</w:t>
            </w:r>
            <w:proofErr w:type="spellEnd"/>
            <w:r w:rsidRPr="00E844D1">
              <w:rPr>
                <w:rFonts w:ascii="Times New Roman" w:hAnsi="Times New Roman"/>
              </w:rPr>
              <w:t xml:space="preserve"> мероприятий с целью  профессионального определения обучающихся, осознанного выбора обучающимися образовательно-профессиональных маршрутов, готовности к дальнейшему обучению и успешной социализации. </w:t>
            </w:r>
          </w:p>
        </w:tc>
      </w:tr>
      <w:tr w:rsidR="00626DE5" w:rsidRPr="0075658D" w14:paraId="4BF17D3B" w14:textId="77777777" w:rsidTr="00105625">
        <w:tc>
          <w:tcPr>
            <w:tcW w:w="5000" w:type="pct"/>
            <w:gridSpan w:val="9"/>
          </w:tcPr>
          <w:p w14:paraId="56E9370B" w14:textId="77777777" w:rsidR="00626DE5" w:rsidRPr="00E844D1" w:rsidRDefault="00626DE5" w:rsidP="001056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</w:tr>
      <w:tr w:rsidR="00626DE5" w:rsidRPr="0075658D" w14:paraId="771D2252" w14:textId="77777777" w:rsidTr="00333542">
        <w:tc>
          <w:tcPr>
            <w:tcW w:w="693" w:type="pct"/>
          </w:tcPr>
          <w:p w14:paraId="0A5E3147" w14:textId="77777777" w:rsidR="00626DE5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Актуальное обучение</w:t>
            </w:r>
          </w:p>
        </w:tc>
        <w:tc>
          <w:tcPr>
            <w:tcW w:w="696" w:type="pct"/>
          </w:tcPr>
          <w:p w14:paraId="5A953966" w14:textId="77777777" w:rsidR="00626DE5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Создание </w:t>
            </w:r>
            <w:r w:rsidRPr="00E844D1">
              <w:rPr>
                <w:rFonts w:ascii="Times New Roman" w:hAnsi="Times New Roman"/>
              </w:rPr>
              <w:t xml:space="preserve">условия для </w:t>
            </w:r>
            <w:proofErr w:type="gramStart"/>
            <w:r w:rsidRPr="00E844D1">
              <w:rPr>
                <w:rFonts w:ascii="Times New Roman" w:hAnsi="Times New Roman"/>
              </w:rPr>
              <w:t xml:space="preserve">обучения </w:t>
            </w:r>
            <w:r w:rsidRPr="00E844D1">
              <w:rPr>
                <w:rFonts w:ascii="Times New Roman" w:hAnsi="Times New Roman"/>
              </w:rPr>
              <w:lastRenderedPageBreak/>
              <w:t>учителей</w:t>
            </w:r>
            <w:proofErr w:type="gramEnd"/>
            <w:r w:rsidRPr="00E844D1">
              <w:rPr>
                <w:rFonts w:ascii="Times New Roman" w:hAnsi="Times New Roman"/>
              </w:rPr>
              <w:t xml:space="preserve"> по дополнительным профессиональным программам, направленным на формирование у обучающихся навыков, обеспечивающих технологический суверенитет страны </w:t>
            </w:r>
          </w:p>
        </w:tc>
        <w:tc>
          <w:tcPr>
            <w:tcW w:w="665" w:type="pct"/>
          </w:tcPr>
          <w:p w14:paraId="4D6FC542" w14:textId="77777777" w:rsidR="00626DE5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100% </w:t>
            </w:r>
            <w:r w:rsidR="00F04A30">
              <w:rPr>
                <w:rFonts w:ascii="Times New Roman" w:eastAsia="Times New Roman" w:hAnsi="Times New Roman" w:cs="Times New Roman"/>
                <w:color w:val="000000"/>
              </w:rPr>
              <w:t xml:space="preserve">прохождение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обучение по ДПП</w:t>
            </w:r>
          </w:p>
          <w:p w14:paraId="29C7D845" w14:textId="03F9AC8E" w:rsidR="00F04A30" w:rsidRDefault="00F04A30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(все педагоги)</w:t>
            </w:r>
          </w:p>
        </w:tc>
        <w:tc>
          <w:tcPr>
            <w:tcW w:w="353" w:type="pct"/>
          </w:tcPr>
          <w:p w14:paraId="72C09D37" w14:textId="47AD9DFF" w:rsidR="00626DE5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Январь – сентябрь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202</w:t>
            </w:r>
            <w:r w:rsidR="00F04A30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592" w:type="pct"/>
            <w:gridSpan w:val="5"/>
          </w:tcPr>
          <w:p w14:paraId="625C3220" w14:textId="77777777" w:rsidR="00626DE5" w:rsidRPr="00E844D1" w:rsidRDefault="00626DE5" w:rsidP="00105625">
            <w:r w:rsidRPr="00E844D1">
              <w:rPr>
                <w:rFonts w:ascii="Times New Roman" w:hAnsi="Times New Roman"/>
              </w:rPr>
              <w:lastRenderedPageBreak/>
              <w:t>Обеспечение информирования о новых тенденциях развития образования, задачах и требованиях к профессиональной компетентности учителей математики, физики, информатики, химии, биологии.</w:t>
            </w:r>
          </w:p>
          <w:p w14:paraId="05FBEC3E" w14:textId="77777777" w:rsidR="00626DE5" w:rsidRPr="00E844D1" w:rsidRDefault="00626DE5" w:rsidP="00105625">
            <w:r w:rsidRPr="00E844D1">
              <w:rPr>
                <w:rFonts w:ascii="Times New Roman" w:hAnsi="Times New Roman"/>
              </w:rPr>
              <w:lastRenderedPageBreak/>
              <w:t xml:space="preserve">Организация административного контроля обучения учителей математики, физики, информатики, химии, биологии по программам повышения квалификации, размещенным в Федеральном реестре дополнительных профессиональных программ педагогического образования. </w:t>
            </w:r>
          </w:p>
          <w:p w14:paraId="2CA2A83E" w14:textId="2BFD87B7" w:rsidR="00626DE5" w:rsidRPr="00E844D1" w:rsidRDefault="00626DE5" w:rsidP="00105625">
            <w:pPr>
              <w:rPr>
                <w:rFonts w:ascii="Times New Roman" w:hAnsi="Times New Roman"/>
              </w:rPr>
            </w:pPr>
            <w:r w:rsidRPr="00E844D1">
              <w:rPr>
                <w:rFonts w:ascii="Times New Roman" w:hAnsi="Times New Roman"/>
              </w:rPr>
              <w:t xml:space="preserve">Включение в индивидуальные образовательные маршруты учителей  математики, физики, информатики, химии, биологии, осуществляющих реализацию обучения, плана </w:t>
            </w:r>
            <w:proofErr w:type="gramStart"/>
            <w:r w:rsidRPr="00E844D1">
              <w:rPr>
                <w:rFonts w:ascii="Times New Roman" w:hAnsi="Times New Roman"/>
              </w:rPr>
              <w:t>обучения по программам</w:t>
            </w:r>
            <w:proofErr w:type="gramEnd"/>
            <w:r w:rsidRPr="00E844D1">
              <w:rPr>
                <w:rFonts w:ascii="Times New Roman" w:hAnsi="Times New Roman"/>
              </w:rPr>
              <w:t xml:space="preserve"> повышения квалификации, размещенным в Федеральном реестре.</w:t>
            </w:r>
          </w:p>
        </w:tc>
      </w:tr>
      <w:tr w:rsidR="00626DE5" w:rsidRPr="0075658D" w14:paraId="17049D8C" w14:textId="77777777" w:rsidTr="00105625">
        <w:tc>
          <w:tcPr>
            <w:tcW w:w="5000" w:type="pct"/>
            <w:gridSpan w:val="9"/>
          </w:tcPr>
          <w:p w14:paraId="33BA8ECA" w14:textId="77777777" w:rsidR="00626DE5" w:rsidRPr="00E844D1" w:rsidRDefault="00626DE5" w:rsidP="001056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Ключевое условие «Образовательная среда»</w:t>
            </w:r>
          </w:p>
        </w:tc>
      </w:tr>
      <w:tr w:rsidR="00626DE5" w:rsidRPr="0075658D" w14:paraId="395A7D5D" w14:textId="77777777" w:rsidTr="00333542">
        <w:tc>
          <w:tcPr>
            <w:tcW w:w="693" w:type="pct"/>
          </w:tcPr>
          <w:p w14:paraId="271CC63F" w14:textId="77777777" w:rsidR="00626DE5" w:rsidRPr="00FE53DD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E53DD">
              <w:rPr>
                <w:rFonts w:ascii="Times New Roman" w:hAnsi="Times New Roman"/>
              </w:rPr>
              <w:t>Функционирование управляющего совета образовательной организации</w:t>
            </w:r>
          </w:p>
        </w:tc>
        <w:tc>
          <w:tcPr>
            <w:tcW w:w="696" w:type="pct"/>
          </w:tcPr>
          <w:p w14:paraId="48982625" w14:textId="77777777" w:rsidR="00333542" w:rsidRDefault="00333542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Активизированное</w:t>
            </w:r>
          </w:p>
          <w:p w14:paraId="15EE362E" w14:textId="5A3C77D6" w:rsidR="00626DE5" w:rsidRDefault="00333542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="00626DE5">
              <w:rPr>
                <w:rFonts w:ascii="Times New Roman" w:eastAsia="Times New Roman" w:hAnsi="Times New Roman" w:cs="Times New Roman"/>
                <w:color w:val="000000"/>
              </w:rPr>
              <w:t xml:space="preserve">ключение Совета школы в деятельность </w:t>
            </w:r>
          </w:p>
        </w:tc>
        <w:tc>
          <w:tcPr>
            <w:tcW w:w="665" w:type="pct"/>
          </w:tcPr>
          <w:p w14:paraId="6EA14DA3" w14:textId="77777777" w:rsidR="00626DE5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Совет школы работает постоянно и эффективно</w:t>
            </w:r>
          </w:p>
        </w:tc>
        <w:tc>
          <w:tcPr>
            <w:tcW w:w="353" w:type="pct"/>
          </w:tcPr>
          <w:p w14:paraId="3D2C58A1" w14:textId="63B96D72" w:rsidR="00626DE5" w:rsidRDefault="00333542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Октябрь</w:t>
            </w:r>
            <w:r w:rsidR="00626DE5">
              <w:rPr>
                <w:rFonts w:ascii="Times New Roman" w:eastAsia="Times New Roman" w:hAnsi="Times New Roman" w:cs="Times New Roman"/>
                <w:color w:val="000000"/>
              </w:rPr>
              <w:t xml:space="preserve"> 2024-май 2027</w:t>
            </w:r>
          </w:p>
        </w:tc>
        <w:tc>
          <w:tcPr>
            <w:tcW w:w="2592" w:type="pct"/>
            <w:gridSpan w:val="5"/>
          </w:tcPr>
          <w:p w14:paraId="69510069" w14:textId="77777777" w:rsidR="00626DE5" w:rsidRPr="00E844D1" w:rsidRDefault="00626DE5" w:rsidP="00105625">
            <w:r w:rsidRPr="00E844D1">
              <w:rPr>
                <w:rFonts w:ascii="Times New Roman" w:hAnsi="Times New Roman"/>
              </w:rPr>
              <w:t>Изучение опыта успешно функционирующих Управляющих Советов ОО, использование данного опыта работы.</w:t>
            </w:r>
          </w:p>
          <w:p w14:paraId="6389B9DF" w14:textId="77777777" w:rsidR="00626DE5" w:rsidRPr="00E844D1" w:rsidRDefault="00626DE5" w:rsidP="00105625">
            <w:r w:rsidRPr="00E844D1">
              <w:rPr>
                <w:rFonts w:ascii="Times New Roman" w:hAnsi="Times New Roman"/>
              </w:rPr>
              <w:t>Использование открытой системы принятия решений в образовательной организации.</w:t>
            </w:r>
          </w:p>
          <w:p w14:paraId="35AC9846" w14:textId="77777777" w:rsidR="00626DE5" w:rsidRPr="00E844D1" w:rsidRDefault="00626DE5" w:rsidP="00105625">
            <w:pPr>
              <w:rPr>
                <w:rFonts w:ascii="Times New Roman" w:hAnsi="Times New Roman"/>
              </w:rPr>
            </w:pPr>
            <w:r w:rsidRPr="00E844D1">
              <w:rPr>
                <w:rFonts w:ascii="Times New Roman" w:hAnsi="Times New Roman"/>
              </w:rPr>
              <w:t>Усиление влияния родительской общественности в образовательной организации</w:t>
            </w:r>
          </w:p>
        </w:tc>
      </w:tr>
      <w:tr w:rsidR="00626DE5" w:rsidRPr="0075658D" w14:paraId="03731F2F" w14:textId="77777777" w:rsidTr="00105625">
        <w:tc>
          <w:tcPr>
            <w:tcW w:w="5000" w:type="pct"/>
            <w:gridSpan w:val="9"/>
          </w:tcPr>
          <w:p w14:paraId="5F881AA5" w14:textId="77777777" w:rsidR="00626DE5" w:rsidRPr="00E844D1" w:rsidRDefault="00626DE5" w:rsidP="001056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Ключевое условие «Школьный климат»</w:t>
            </w:r>
          </w:p>
        </w:tc>
      </w:tr>
      <w:tr w:rsidR="00626DE5" w:rsidRPr="0075658D" w14:paraId="3E0622DB" w14:textId="77777777" w:rsidTr="00333542">
        <w:tc>
          <w:tcPr>
            <w:tcW w:w="693" w:type="pct"/>
          </w:tcPr>
          <w:p w14:paraId="23CE74AC" w14:textId="77777777" w:rsidR="00626DE5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Привлечение учителя-дефектолога, учителя - логопеда</w:t>
            </w:r>
          </w:p>
        </w:tc>
        <w:tc>
          <w:tcPr>
            <w:tcW w:w="696" w:type="pct"/>
          </w:tcPr>
          <w:p w14:paraId="425EACA5" w14:textId="77777777" w:rsidR="00626DE5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Организация психолого-педагогического сопровождения</w:t>
            </w:r>
          </w:p>
        </w:tc>
        <w:tc>
          <w:tcPr>
            <w:tcW w:w="665" w:type="pct"/>
          </w:tcPr>
          <w:p w14:paraId="45121EB1" w14:textId="77777777" w:rsidR="00626DE5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3" w:type="pct"/>
          </w:tcPr>
          <w:p w14:paraId="63304397" w14:textId="6D969F3A" w:rsidR="00626DE5" w:rsidRDefault="00626DE5" w:rsidP="0010562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Январь 202</w:t>
            </w:r>
            <w:r w:rsidR="00333542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-май 2027</w:t>
            </w:r>
          </w:p>
        </w:tc>
        <w:tc>
          <w:tcPr>
            <w:tcW w:w="2592" w:type="pct"/>
            <w:gridSpan w:val="5"/>
          </w:tcPr>
          <w:p w14:paraId="4D9DE926" w14:textId="77777777" w:rsidR="00626DE5" w:rsidRPr="00E844D1" w:rsidRDefault="00626DE5" w:rsidP="00105625">
            <w:pPr>
              <w:rPr>
                <w:rFonts w:ascii="Times New Roman" w:hAnsi="Times New Roman"/>
              </w:rPr>
            </w:pPr>
            <w:r w:rsidRPr="00E844D1">
              <w:rPr>
                <w:rFonts w:ascii="Times New Roman" w:hAnsi="Times New Roman"/>
              </w:rPr>
              <w:t>Решение кадрового вопроса путем привлечения учителя-</w:t>
            </w:r>
            <w:r>
              <w:rPr>
                <w:rFonts w:ascii="Times New Roman" w:hAnsi="Times New Roman"/>
              </w:rPr>
              <w:t>дефектолога, учителя-</w:t>
            </w:r>
            <w:r w:rsidRPr="00E844D1">
              <w:rPr>
                <w:rFonts w:ascii="Times New Roman" w:hAnsi="Times New Roman"/>
              </w:rPr>
              <w:t>логопеда в рамках сетевого взаимодействия.</w:t>
            </w:r>
          </w:p>
        </w:tc>
      </w:tr>
    </w:tbl>
    <w:p w14:paraId="0C74136A" w14:textId="77777777" w:rsidR="00626DE5" w:rsidRDefault="00626DE5" w:rsidP="00626D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626DE5" w:rsidSect="00105625">
          <w:headerReference w:type="default" r:id="rId9"/>
          <w:pgSz w:w="16838" w:h="11906" w:orient="landscape"/>
          <w:pgMar w:top="1134" w:right="851" w:bottom="567" w:left="851" w:header="708" w:footer="708" w:gutter="0"/>
          <w:cols w:space="708"/>
          <w:titlePg/>
          <w:docGrid w:linePitch="360"/>
        </w:sectPr>
      </w:pPr>
    </w:p>
    <w:p w14:paraId="5C19738B" w14:textId="491A418E" w:rsidR="00626DE5" w:rsidRDefault="00626DE5" w:rsidP="00205F6E">
      <w:pPr>
        <w:pStyle w:val="a3"/>
        <w:widowControl w:val="0"/>
        <w:numPr>
          <w:ilvl w:val="0"/>
          <w:numId w:val="1"/>
        </w:num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5F6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Ожидаемые результаты реализации Программы развития – повышение уровня соответствия требованиям Школы </w:t>
      </w:r>
      <w:proofErr w:type="spellStart"/>
      <w:r w:rsidRPr="00205F6E">
        <w:rPr>
          <w:rFonts w:ascii="Times New Roman" w:hAnsi="Times New Roman" w:cs="Times New Roman"/>
          <w:b/>
          <w:bCs/>
          <w:sz w:val="24"/>
          <w:szCs w:val="24"/>
        </w:rPr>
        <w:t>Минпросвещения</w:t>
      </w:r>
      <w:proofErr w:type="spellEnd"/>
      <w:r w:rsidRPr="00205F6E">
        <w:rPr>
          <w:rFonts w:ascii="Times New Roman" w:hAnsi="Times New Roman" w:cs="Times New Roman"/>
          <w:b/>
          <w:bCs/>
          <w:sz w:val="24"/>
          <w:szCs w:val="24"/>
        </w:rPr>
        <w:t xml:space="preserve"> РФ</w:t>
      </w:r>
    </w:p>
    <w:p w14:paraId="0F51D19C" w14:textId="77777777" w:rsidR="003E3386" w:rsidRDefault="003E3386" w:rsidP="003E3386">
      <w:pPr>
        <w:pStyle w:val="a3"/>
        <w:widowControl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B84BC8" w14:textId="66EFD6D6" w:rsidR="003E3386" w:rsidRPr="003E3386" w:rsidRDefault="003E3386" w:rsidP="003E3386">
      <w:pPr>
        <w:pStyle w:val="a3"/>
        <w:widowControl w:val="0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386">
        <w:rPr>
          <w:rFonts w:ascii="Times New Roman" w:hAnsi="Times New Roman" w:cs="Times New Roman"/>
          <w:sz w:val="24"/>
          <w:szCs w:val="24"/>
        </w:rPr>
        <w:t>Повышение результатов ОГЭ по математике (на</w:t>
      </w:r>
      <w:r w:rsidR="004D0BEA">
        <w:rPr>
          <w:rFonts w:ascii="Times New Roman" w:hAnsi="Times New Roman" w:cs="Times New Roman"/>
          <w:sz w:val="24"/>
          <w:szCs w:val="24"/>
        </w:rPr>
        <w:t xml:space="preserve"> 10</w:t>
      </w:r>
      <w:r w:rsidRPr="003E3386">
        <w:rPr>
          <w:rFonts w:ascii="Times New Roman" w:hAnsi="Times New Roman" w:cs="Times New Roman"/>
          <w:sz w:val="24"/>
          <w:szCs w:val="24"/>
        </w:rPr>
        <w:t>%</w:t>
      </w:r>
      <w:r w:rsidR="004D0BEA">
        <w:rPr>
          <w:rFonts w:ascii="Times New Roman" w:hAnsi="Times New Roman" w:cs="Times New Roman"/>
          <w:sz w:val="24"/>
          <w:szCs w:val="24"/>
        </w:rPr>
        <w:t xml:space="preserve"> в 2024-2025 учебном году и далее </w:t>
      </w:r>
      <w:proofErr w:type="gramStart"/>
      <w:r w:rsidR="004D0BEA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4D0BEA">
        <w:rPr>
          <w:rFonts w:ascii="Times New Roman" w:hAnsi="Times New Roman" w:cs="Times New Roman"/>
          <w:sz w:val="24"/>
          <w:szCs w:val="24"/>
        </w:rPr>
        <w:t xml:space="preserve"> нарастающей</w:t>
      </w:r>
      <w:r w:rsidRPr="003E3386">
        <w:rPr>
          <w:rFonts w:ascii="Times New Roman" w:hAnsi="Times New Roman" w:cs="Times New Roman"/>
          <w:sz w:val="24"/>
          <w:szCs w:val="24"/>
        </w:rPr>
        <w:t>).</w:t>
      </w:r>
    </w:p>
    <w:p w14:paraId="1359CE0F" w14:textId="0E6CEFE3" w:rsidR="00205F6E" w:rsidRPr="003E3386" w:rsidRDefault="00205F6E" w:rsidP="003E3386">
      <w:pPr>
        <w:pStyle w:val="a3"/>
        <w:widowControl w:val="0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386">
        <w:rPr>
          <w:rFonts w:ascii="Times New Roman" w:hAnsi="Times New Roman" w:cs="Times New Roman"/>
          <w:sz w:val="24"/>
          <w:szCs w:val="24"/>
        </w:rPr>
        <w:t xml:space="preserve">Увеличение доли </w:t>
      </w:r>
      <w:proofErr w:type="gramStart"/>
      <w:r w:rsidRPr="003E338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E3386">
        <w:rPr>
          <w:rFonts w:ascii="Times New Roman" w:hAnsi="Times New Roman" w:cs="Times New Roman"/>
          <w:sz w:val="24"/>
          <w:szCs w:val="24"/>
        </w:rPr>
        <w:t xml:space="preserve"> (</w:t>
      </w:r>
      <w:r w:rsidR="004D0BEA">
        <w:rPr>
          <w:rFonts w:ascii="Times New Roman" w:hAnsi="Times New Roman" w:cs="Times New Roman"/>
          <w:sz w:val="24"/>
          <w:szCs w:val="24"/>
        </w:rPr>
        <w:t xml:space="preserve">до 100 </w:t>
      </w:r>
      <w:r w:rsidRPr="003E3386">
        <w:rPr>
          <w:rFonts w:ascii="Times New Roman" w:hAnsi="Times New Roman" w:cs="Times New Roman"/>
          <w:sz w:val="24"/>
          <w:szCs w:val="24"/>
        </w:rPr>
        <w:t>%) удовлетворенных школьной жизнью, комфортной школьной средой.</w:t>
      </w:r>
    </w:p>
    <w:p w14:paraId="5666E964" w14:textId="7A625BD3" w:rsidR="00205F6E" w:rsidRPr="003E3386" w:rsidRDefault="00205F6E" w:rsidP="003E3386">
      <w:pPr>
        <w:pStyle w:val="a3"/>
        <w:widowControl w:val="0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386">
        <w:rPr>
          <w:rFonts w:ascii="Times New Roman" w:hAnsi="Times New Roman" w:cs="Times New Roman"/>
          <w:sz w:val="24"/>
          <w:szCs w:val="24"/>
        </w:rPr>
        <w:t xml:space="preserve">Повышение учебной мотивации </w:t>
      </w:r>
      <w:proofErr w:type="gramStart"/>
      <w:r w:rsidRPr="003E338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E3386">
        <w:rPr>
          <w:rFonts w:ascii="Times New Roman" w:hAnsi="Times New Roman" w:cs="Times New Roman"/>
          <w:sz w:val="24"/>
          <w:szCs w:val="24"/>
        </w:rPr>
        <w:t xml:space="preserve"> </w:t>
      </w:r>
      <w:r w:rsidR="004D0BEA">
        <w:rPr>
          <w:rFonts w:ascii="Times New Roman" w:hAnsi="Times New Roman" w:cs="Times New Roman"/>
          <w:sz w:val="24"/>
          <w:szCs w:val="24"/>
        </w:rPr>
        <w:t>на 20</w:t>
      </w:r>
      <w:r w:rsidRPr="003E3386"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4085F64F" w14:textId="688D0210" w:rsidR="00205F6E" w:rsidRPr="003E3386" w:rsidRDefault="00205F6E" w:rsidP="003E3386">
      <w:pPr>
        <w:pStyle w:val="a3"/>
        <w:widowControl w:val="0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386">
        <w:rPr>
          <w:rFonts w:ascii="Times New Roman" w:hAnsi="Times New Roman" w:cs="Times New Roman"/>
          <w:sz w:val="24"/>
          <w:szCs w:val="24"/>
        </w:rPr>
        <w:t>Повышение результатов диагностик по функциональной грамотности (</w:t>
      </w:r>
      <w:r w:rsidR="004D0BEA">
        <w:rPr>
          <w:rFonts w:ascii="Times New Roman" w:hAnsi="Times New Roman" w:cs="Times New Roman"/>
          <w:sz w:val="24"/>
          <w:szCs w:val="24"/>
        </w:rPr>
        <w:t>на 30</w:t>
      </w:r>
      <w:r w:rsidRPr="003E3386">
        <w:rPr>
          <w:rFonts w:ascii="Times New Roman" w:hAnsi="Times New Roman" w:cs="Times New Roman"/>
          <w:sz w:val="24"/>
          <w:szCs w:val="24"/>
        </w:rPr>
        <w:t>%).</w:t>
      </w:r>
    </w:p>
    <w:p w14:paraId="287E5196" w14:textId="33F4A08F" w:rsidR="00205F6E" w:rsidRPr="003E3386" w:rsidRDefault="00205F6E" w:rsidP="003E3386">
      <w:pPr>
        <w:pStyle w:val="a3"/>
        <w:widowControl w:val="0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386">
        <w:rPr>
          <w:rFonts w:ascii="Times New Roman" w:hAnsi="Times New Roman" w:cs="Times New Roman"/>
          <w:sz w:val="24"/>
          <w:szCs w:val="24"/>
        </w:rPr>
        <w:t xml:space="preserve">Повышение доли педагогов (до </w:t>
      </w:r>
      <w:r w:rsidR="004D0BEA">
        <w:rPr>
          <w:rFonts w:ascii="Times New Roman" w:hAnsi="Times New Roman" w:cs="Times New Roman"/>
          <w:sz w:val="24"/>
          <w:szCs w:val="24"/>
        </w:rPr>
        <w:t>100</w:t>
      </w:r>
      <w:r w:rsidRPr="003E3386">
        <w:rPr>
          <w:rFonts w:ascii="Times New Roman" w:hAnsi="Times New Roman" w:cs="Times New Roman"/>
          <w:sz w:val="24"/>
          <w:szCs w:val="24"/>
        </w:rPr>
        <w:t>%), участвующих в проведении открытых уроков, мастер-классов, профессиональных конкурсов.</w:t>
      </w:r>
    </w:p>
    <w:p w14:paraId="70E15173" w14:textId="6D351BF1" w:rsidR="00205F6E" w:rsidRPr="003E3386" w:rsidRDefault="00205F6E" w:rsidP="003E3386">
      <w:pPr>
        <w:pStyle w:val="a3"/>
        <w:widowControl w:val="0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386">
        <w:rPr>
          <w:rFonts w:ascii="Times New Roman" w:hAnsi="Times New Roman" w:cs="Times New Roman"/>
          <w:sz w:val="24"/>
          <w:szCs w:val="24"/>
        </w:rPr>
        <w:t>Повышение доли обучающихся</w:t>
      </w:r>
      <w:r w:rsidR="004D0BEA">
        <w:rPr>
          <w:rFonts w:ascii="Times New Roman" w:hAnsi="Times New Roman" w:cs="Times New Roman"/>
          <w:sz w:val="24"/>
          <w:szCs w:val="24"/>
        </w:rPr>
        <w:t xml:space="preserve"> (до 50%)</w:t>
      </w:r>
      <w:r w:rsidRPr="003E3386">
        <w:rPr>
          <w:rFonts w:ascii="Times New Roman" w:hAnsi="Times New Roman" w:cs="Times New Roman"/>
          <w:sz w:val="24"/>
          <w:szCs w:val="24"/>
        </w:rPr>
        <w:t>, участвующих в олимпиадах различной направленности.</w:t>
      </w:r>
    </w:p>
    <w:p w14:paraId="01FF50F8" w14:textId="11768F21" w:rsidR="00205F6E" w:rsidRPr="003E3386" w:rsidRDefault="00205F6E" w:rsidP="003E3386">
      <w:pPr>
        <w:pStyle w:val="a3"/>
        <w:widowControl w:val="0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386">
        <w:rPr>
          <w:rFonts w:ascii="Times New Roman" w:hAnsi="Times New Roman" w:cs="Times New Roman"/>
          <w:sz w:val="24"/>
          <w:szCs w:val="24"/>
        </w:rPr>
        <w:t xml:space="preserve">Увеличение доли педагогических работников (до </w:t>
      </w:r>
      <w:r w:rsidR="004D0BEA">
        <w:rPr>
          <w:rFonts w:ascii="Times New Roman" w:hAnsi="Times New Roman" w:cs="Times New Roman"/>
          <w:sz w:val="24"/>
          <w:szCs w:val="24"/>
        </w:rPr>
        <w:t xml:space="preserve">100 </w:t>
      </w:r>
      <w:r w:rsidRPr="003E3386">
        <w:rPr>
          <w:rFonts w:ascii="Times New Roman" w:hAnsi="Times New Roman" w:cs="Times New Roman"/>
          <w:sz w:val="24"/>
          <w:szCs w:val="24"/>
        </w:rPr>
        <w:t>%), удовлетворенных качеством обучения и воспитания.</w:t>
      </w:r>
    </w:p>
    <w:p w14:paraId="0A1BEA77" w14:textId="4CF2BEC2" w:rsidR="00205F6E" w:rsidRPr="003E3386" w:rsidRDefault="00205F6E" w:rsidP="003E3386">
      <w:pPr>
        <w:pStyle w:val="a3"/>
        <w:widowControl w:val="0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386">
        <w:rPr>
          <w:rFonts w:ascii="Times New Roman" w:hAnsi="Times New Roman" w:cs="Times New Roman"/>
          <w:sz w:val="24"/>
          <w:szCs w:val="24"/>
        </w:rPr>
        <w:t xml:space="preserve">Снижение уровня тревожности у </w:t>
      </w:r>
      <w:proofErr w:type="gramStart"/>
      <w:r w:rsidRPr="003E338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E3386">
        <w:rPr>
          <w:rFonts w:ascii="Times New Roman" w:hAnsi="Times New Roman" w:cs="Times New Roman"/>
          <w:sz w:val="24"/>
          <w:szCs w:val="24"/>
        </w:rPr>
        <w:t xml:space="preserve"> «группы риска</w:t>
      </w:r>
      <w:r w:rsidR="003E3386" w:rsidRPr="003E3386">
        <w:rPr>
          <w:rFonts w:ascii="Times New Roman" w:hAnsi="Times New Roman" w:cs="Times New Roman"/>
          <w:sz w:val="24"/>
          <w:szCs w:val="24"/>
        </w:rPr>
        <w:t xml:space="preserve"> </w:t>
      </w:r>
      <w:r w:rsidR="004D0BEA">
        <w:rPr>
          <w:rFonts w:ascii="Times New Roman" w:hAnsi="Times New Roman" w:cs="Times New Roman"/>
          <w:sz w:val="24"/>
          <w:szCs w:val="24"/>
        </w:rPr>
        <w:t>до минимума</w:t>
      </w:r>
      <w:r w:rsidR="003E3386" w:rsidRPr="003E3386">
        <w:rPr>
          <w:rFonts w:ascii="Times New Roman" w:hAnsi="Times New Roman" w:cs="Times New Roman"/>
          <w:sz w:val="24"/>
          <w:szCs w:val="24"/>
        </w:rPr>
        <w:t>.</w:t>
      </w:r>
    </w:p>
    <w:p w14:paraId="3ADD23F8" w14:textId="56ACFF6A" w:rsidR="003E3386" w:rsidRPr="003E3386" w:rsidRDefault="003E3386" w:rsidP="003E3386">
      <w:pPr>
        <w:pStyle w:val="a3"/>
        <w:widowControl w:val="0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386">
        <w:rPr>
          <w:rFonts w:ascii="Times New Roman" w:hAnsi="Times New Roman" w:cs="Times New Roman"/>
          <w:sz w:val="24"/>
          <w:szCs w:val="24"/>
        </w:rPr>
        <w:t xml:space="preserve">Увеличение доли </w:t>
      </w:r>
      <w:proofErr w:type="gramStart"/>
      <w:r w:rsidRPr="003E338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E3386">
        <w:rPr>
          <w:rFonts w:ascii="Times New Roman" w:hAnsi="Times New Roman" w:cs="Times New Roman"/>
          <w:sz w:val="24"/>
          <w:szCs w:val="24"/>
        </w:rPr>
        <w:t xml:space="preserve"> (до</w:t>
      </w:r>
      <w:r w:rsidR="004D0BEA">
        <w:rPr>
          <w:rFonts w:ascii="Times New Roman" w:hAnsi="Times New Roman" w:cs="Times New Roman"/>
          <w:sz w:val="24"/>
          <w:szCs w:val="24"/>
        </w:rPr>
        <w:t xml:space="preserve"> 80 </w:t>
      </w:r>
      <w:r w:rsidRPr="003E3386">
        <w:rPr>
          <w:rFonts w:ascii="Times New Roman" w:hAnsi="Times New Roman" w:cs="Times New Roman"/>
          <w:sz w:val="24"/>
          <w:szCs w:val="24"/>
        </w:rPr>
        <w:t xml:space="preserve">%), принявших участие в </w:t>
      </w:r>
      <w:proofErr w:type="spellStart"/>
      <w:r w:rsidRPr="003E3386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3E3386">
        <w:rPr>
          <w:rFonts w:ascii="Times New Roman" w:hAnsi="Times New Roman" w:cs="Times New Roman"/>
          <w:sz w:val="24"/>
          <w:szCs w:val="24"/>
        </w:rPr>
        <w:t xml:space="preserve"> направленности.</w:t>
      </w:r>
    </w:p>
    <w:p w14:paraId="00C7BE49" w14:textId="119680BC" w:rsidR="003E3386" w:rsidRPr="003E3386" w:rsidRDefault="003E3386" w:rsidP="003E3386">
      <w:pPr>
        <w:pStyle w:val="a3"/>
        <w:widowControl w:val="0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386">
        <w:rPr>
          <w:rFonts w:ascii="Times New Roman" w:hAnsi="Times New Roman" w:cs="Times New Roman"/>
          <w:sz w:val="24"/>
          <w:szCs w:val="24"/>
        </w:rPr>
        <w:t>Активизация работы школьной службы медиации.</w:t>
      </w:r>
    </w:p>
    <w:p w14:paraId="55D566BD" w14:textId="7368EBC1" w:rsidR="003E3386" w:rsidRDefault="003E3386" w:rsidP="003E3386">
      <w:pPr>
        <w:pStyle w:val="a3"/>
        <w:widowControl w:val="0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386">
        <w:rPr>
          <w:rFonts w:ascii="Times New Roman" w:hAnsi="Times New Roman" w:cs="Times New Roman"/>
          <w:sz w:val="24"/>
          <w:szCs w:val="24"/>
        </w:rPr>
        <w:t>Повышение включенности родителей (законных представителей) обучающихся в образовательный и воспитательный процессы (до</w:t>
      </w:r>
      <w:r w:rsidR="004D0BEA">
        <w:rPr>
          <w:rFonts w:ascii="Times New Roman" w:hAnsi="Times New Roman" w:cs="Times New Roman"/>
          <w:sz w:val="24"/>
          <w:szCs w:val="24"/>
        </w:rPr>
        <w:t xml:space="preserve"> 60</w:t>
      </w:r>
      <w:r w:rsidRPr="003E3386">
        <w:rPr>
          <w:rFonts w:ascii="Times New Roman" w:hAnsi="Times New Roman" w:cs="Times New Roman"/>
          <w:sz w:val="24"/>
          <w:szCs w:val="24"/>
        </w:rPr>
        <w:t xml:space="preserve"> %).</w:t>
      </w:r>
    </w:p>
    <w:p w14:paraId="719D0E1C" w14:textId="52A99556" w:rsidR="004D0BEA" w:rsidRPr="003E3386" w:rsidRDefault="004D0BEA" w:rsidP="003E3386">
      <w:pPr>
        <w:pStyle w:val="a3"/>
        <w:widowControl w:val="0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Повышение доли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(до 80%), вовлеченных в детские и молодежные движения.</w:t>
      </w:r>
    </w:p>
    <w:p w14:paraId="57727183" w14:textId="77777777" w:rsidR="00626DE5" w:rsidRPr="003E3386" w:rsidRDefault="00626DE5" w:rsidP="003E3386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C799C82" w14:textId="77777777" w:rsidR="00626DE5" w:rsidRPr="003E3386" w:rsidRDefault="00626DE5" w:rsidP="003E3386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</w:rPr>
      </w:pPr>
    </w:p>
    <w:p w14:paraId="407612F9" w14:textId="77777777" w:rsidR="00626DE5" w:rsidRDefault="00626DE5" w:rsidP="00626D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</w:rPr>
      </w:pPr>
    </w:p>
    <w:p w14:paraId="0CC2BBF1" w14:textId="77777777" w:rsidR="00626DE5" w:rsidRDefault="00626DE5" w:rsidP="00626DE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</w:rPr>
      </w:pPr>
    </w:p>
    <w:p w14:paraId="25B0CC18" w14:textId="686C6BEF" w:rsidR="00626DE5" w:rsidRDefault="00626DE5" w:rsidP="00CD67D8">
      <w:pPr>
        <w:pStyle w:val="a3"/>
        <w:widowControl w:val="0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67D8">
        <w:rPr>
          <w:rFonts w:ascii="Times New Roman" w:hAnsi="Times New Roman" w:cs="Times New Roman"/>
          <w:b/>
          <w:bCs/>
          <w:sz w:val="28"/>
          <w:szCs w:val="28"/>
        </w:rPr>
        <w:t xml:space="preserve"> Дорожная карта реализации Программы развития. </w:t>
      </w:r>
    </w:p>
    <w:p w14:paraId="227592E2" w14:textId="77777777" w:rsidR="00B353FA" w:rsidRDefault="00B353FA" w:rsidP="00B353FA">
      <w:pPr>
        <w:pStyle w:val="a3"/>
        <w:widowControl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11341" w:type="dxa"/>
        <w:tblInd w:w="-1452" w:type="dxa"/>
        <w:tblLook w:val="04A0" w:firstRow="1" w:lastRow="0" w:firstColumn="1" w:lastColumn="0" w:noHBand="0" w:noVBand="1"/>
      </w:tblPr>
      <w:tblGrid>
        <w:gridCol w:w="2582"/>
        <w:gridCol w:w="2822"/>
        <w:gridCol w:w="1423"/>
        <w:gridCol w:w="2526"/>
        <w:gridCol w:w="1988"/>
      </w:tblGrid>
      <w:tr w:rsidR="00CA178F" w14:paraId="039E438A" w14:textId="77777777" w:rsidTr="00CB7E95">
        <w:tc>
          <w:tcPr>
            <w:tcW w:w="2582" w:type="dxa"/>
          </w:tcPr>
          <w:p w14:paraId="0CB71B24" w14:textId="1B1C1F0D" w:rsidR="004D0BEA" w:rsidRPr="00B353FA" w:rsidRDefault="00B353FA" w:rsidP="00CF237A">
            <w:pPr>
              <w:pStyle w:val="a3"/>
              <w:widowControl w:val="0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3FA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2822" w:type="dxa"/>
          </w:tcPr>
          <w:p w14:paraId="6798F6C3" w14:textId="718B0855" w:rsidR="004D0BEA" w:rsidRPr="00B353FA" w:rsidRDefault="00B353FA" w:rsidP="00CF237A">
            <w:pPr>
              <w:pStyle w:val="a3"/>
              <w:widowControl w:val="0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3FA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423" w:type="dxa"/>
          </w:tcPr>
          <w:p w14:paraId="723F8A00" w14:textId="4679733B" w:rsidR="004D0BEA" w:rsidRPr="00B353FA" w:rsidRDefault="00B353FA" w:rsidP="00CF237A">
            <w:pPr>
              <w:pStyle w:val="a3"/>
              <w:widowControl w:val="0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3FA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2526" w:type="dxa"/>
          </w:tcPr>
          <w:p w14:paraId="0A9E292D" w14:textId="6CC58EE0" w:rsidR="004D0BEA" w:rsidRPr="00B353FA" w:rsidRDefault="00B353FA" w:rsidP="00CF237A">
            <w:pPr>
              <w:pStyle w:val="a3"/>
              <w:widowControl w:val="0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3F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988" w:type="dxa"/>
          </w:tcPr>
          <w:p w14:paraId="709E4A88" w14:textId="692BFAE6" w:rsidR="004D0BEA" w:rsidRPr="00B353FA" w:rsidRDefault="00B353FA" w:rsidP="00CF237A">
            <w:pPr>
              <w:pStyle w:val="a3"/>
              <w:widowControl w:val="0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3FA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CF237A" w14:paraId="22FA2824" w14:textId="77777777" w:rsidTr="00CB7E95">
        <w:tc>
          <w:tcPr>
            <w:tcW w:w="2582" w:type="dxa"/>
            <w:vMerge w:val="restart"/>
          </w:tcPr>
          <w:p w14:paraId="6991A99F" w14:textId="384EC0FD" w:rsidR="00CF237A" w:rsidRPr="00B353F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комфортности школьной образовательной и воспитательной среды</w:t>
            </w:r>
          </w:p>
        </w:tc>
        <w:tc>
          <w:tcPr>
            <w:tcW w:w="2822" w:type="dxa"/>
          </w:tcPr>
          <w:p w14:paraId="14252436" w14:textId="2D11B2D1" w:rsidR="00CF237A" w:rsidRPr="00B353F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диагностического инструментария оценки комфортности образовательной и воспитательной среды</w:t>
            </w:r>
          </w:p>
        </w:tc>
        <w:tc>
          <w:tcPr>
            <w:tcW w:w="1423" w:type="dxa"/>
          </w:tcPr>
          <w:p w14:paraId="4EE5D4BD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353FA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  <w:p w14:paraId="6FEAF139" w14:textId="4CE6D77E" w:rsidR="00CF237A" w:rsidRPr="00B353F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3FA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2526" w:type="dxa"/>
          </w:tcPr>
          <w:p w14:paraId="23350E19" w14:textId="13DF0187" w:rsidR="00CF237A" w:rsidRPr="00B353F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3FA">
              <w:rPr>
                <w:rFonts w:ascii="Times New Roman" w:hAnsi="Times New Roman" w:cs="Times New Roman"/>
                <w:sz w:val="24"/>
                <w:szCs w:val="24"/>
              </w:rPr>
              <w:t>Внедрен механизм регулярного мониторинга удовлетворенности школьной жизнью</w:t>
            </w:r>
          </w:p>
        </w:tc>
        <w:tc>
          <w:tcPr>
            <w:tcW w:w="1988" w:type="dxa"/>
          </w:tcPr>
          <w:p w14:paraId="456A8842" w14:textId="4B30EFFA" w:rsidR="00CF237A" w:rsidRPr="00B353F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3FA">
              <w:rPr>
                <w:rFonts w:ascii="Times New Roman" w:hAnsi="Times New Roman" w:cs="Times New Roman"/>
                <w:sz w:val="24"/>
                <w:szCs w:val="24"/>
              </w:rPr>
              <w:t>Методист, советник по воспитанию</w:t>
            </w:r>
          </w:p>
        </w:tc>
      </w:tr>
      <w:tr w:rsidR="00CF237A" w14:paraId="6E12CE71" w14:textId="77777777" w:rsidTr="00CB7E95">
        <w:tc>
          <w:tcPr>
            <w:tcW w:w="2582" w:type="dxa"/>
            <w:vMerge/>
          </w:tcPr>
          <w:p w14:paraId="71E2B096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209D5D96" w14:textId="38976F5B" w:rsidR="00CF237A" w:rsidRPr="00326DAE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DAE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мониторинги уровня качества школьной образовательной и воспитательной среды через анкетирование </w:t>
            </w:r>
            <w:r w:rsidRPr="00326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всех участников образовательного процесса</w:t>
            </w:r>
          </w:p>
        </w:tc>
        <w:tc>
          <w:tcPr>
            <w:tcW w:w="1423" w:type="dxa"/>
          </w:tcPr>
          <w:p w14:paraId="501BF6F8" w14:textId="666B1B8C" w:rsidR="00CF237A" w:rsidRPr="00326DAE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Ноябрь, декабрь 2024 г.</w:t>
            </w:r>
          </w:p>
        </w:tc>
        <w:tc>
          <w:tcPr>
            <w:tcW w:w="2526" w:type="dxa"/>
          </w:tcPr>
          <w:p w14:paraId="5BDE59C4" w14:textId="7DC744B5" w:rsidR="00CF237A" w:rsidRPr="00326DAE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DAE">
              <w:rPr>
                <w:rFonts w:ascii="Times New Roman" w:hAnsi="Times New Roman" w:cs="Times New Roman"/>
                <w:sz w:val="24"/>
                <w:szCs w:val="24"/>
              </w:rPr>
              <w:t>Получены результаты обратной связи по оценке степени благополучия образовательной среды</w:t>
            </w:r>
          </w:p>
        </w:tc>
        <w:tc>
          <w:tcPr>
            <w:tcW w:w="1988" w:type="dxa"/>
          </w:tcPr>
          <w:p w14:paraId="7C268D97" w14:textId="17712CAA" w:rsidR="00CF237A" w:rsidRPr="00326DAE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DAE">
              <w:rPr>
                <w:rFonts w:ascii="Times New Roman" w:hAnsi="Times New Roman" w:cs="Times New Roman"/>
                <w:sz w:val="24"/>
                <w:szCs w:val="24"/>
              </w:rPr>
              <w:t>Методист, советник по воспитанию, классные руководители</w:t>
            </w:r>
          </w:p>
        </w:tc>
      </w:tr>
      <w:tr w:rsidR="00CF237A" w14:paraId="7BB20323" w14:textId="77777777" w:rsidTr="00CB7E95">
        <w:tc>
          <w:tcPr>
            <w:tcW w:w="2582" w:type="dxa"/>
            <w:vMerge/>
          </w:tcPr>
          <w:p w14:paraId="6286B72A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652DB8AC" w14:textId="1D4F9F89" w:rsidR="00CF237A" w:rsidRPr="00326DAE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педагогического совета по теме «Комфортная образовательная среда»</w:t>
            </w:r>
          </w:p>
        </w:tc>
        <w:tc>
          <w:tcPr>
            <w:tcW w:w="1423" w:type="dxa"/>
          </w:tcPr>
          <w:p w14:paraId="26128656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26" w:type="dxa"/>
          </w:tcPr>
          <w:p w14:paraId="2FB861A4" w14:textId="123F91BE" w:rsidR="00CF237A" w:rsidRPr="00326DAE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DAE">
              <w:rPr>
                <w:rFonts w:ascii="Times New Roman" w:hAnsi="Times New Roman" w:cs="Times New Roman"/>
                <w:sz w:val="24"/>
                <w:szCs w:val="24"/>
              </w:rPr>
              <w:t>Внесены коррективы в рабочую программу воспитания, планы работы классных руководителей</w:t>
            </w:r>
          </w:p>
        </w:tc>
        <w:tc>
          <w:tcPr>
            <w:tcW w:w="1988" w:type="dxa"/>
          </w:tcPr>
          <w:p w14:paraId="4F86A698" w14:textId="35AFFCD2" w:rsidR="00CF237A" w:rsidRPr="00326DAE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DAE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методист по ВР</w:t>
            </w:r>
          </w:p>
        </w:tc>
      </w:tr>
      <w:tr w:rsidR="00CF237A" w14:paraId="51CB02CE" w14:textId="77777777" w:rsidTr="00CB7E95">
        <w:tc>
          <w:tcPr>
            <w:tcW w:w="2582" w:type="dxa"/>
            <w:vMerge/>
          </w:tcPr>
          <w:p w14:paraId="772F4175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6AEF2D7F" w14:textId="017F0013" w:rsidR="00CF237A" w:rsidRPr="00C26CA9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Выявить интересы учащихся с пониженным уровнем благополучия и привлечь их к занятиям по интересам</w:t>
            </w:r>
          </w:p>
        </w:tc>
        <w:tc>
          <w:tcPr>
            <w:tcW w:w="1423" w:type="dxa"/>
          </w:tcPr>
          <w:p w14:paraId="74B1550C" w14:textId="21898D04" w:rsidR="00CF237A" w:rsidRPr="00C26CA9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6CA9">
              <w:rPr>
                <w:rFonts w:ascii="Times New Roman" w:hAnsi="Times New Roman" w:cs="Times New Roman"/>
                <w:sz w:val="24"/>
                <w:szCs w:val="24"/>
              </w:rPr>
              <w:t>Январь-май 2025 г.</w:t>
            </w:r>
          </w:p>
        </w:tc>
        <w:tc>
          <w:tcPr>
            <w:tcW w:w="2526" w:type="dxa"/>
          </w:tcPr>
          <w:p w14:paraId="5218AD90" w14:textId="6320B9CB" w:rsidR="00CF237A" w:rsidRPr="00C26CA9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6CA9">
              <w:rPr>
                <w:rFonts w:ascii="Times New Roman" w:hAnsi="Times New Roman" w:cs="Times New Roman"/>
                <w:sz w:val="24"/>
                <w:szCs w:val="24"/>
              </w:rPr>
              <w:t>Участие обучающихся в различных мероприятиях</w:t>
            </w:r>
            <w:proofErr w:type="gramEnd"/>
          </w:p>
        </w:tc>
        <w:tc>
          <w:tcPr>
            <w:tcW w:w="1988" w:type="dxa"/>
          </w:tcPr>
          <w:p w14:paraId="17C73F10" w14:textId="154000F2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6DAE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методист по ВР</w:t>
            </w:r>
          </w:p>
        </w:tc>
      </w:tr>
      <w:tr w:rsidR="00CF237A" w14:paraId="742118FB" w14:textId="77777777" w:rsidTr="00CB7E95">
        <w:tc>
          <w:tcPr>
            <w:tcW w:w="2582" w:type="dxa"/>
            <w:vMerge/>
          </w:tcPr>
          <w:p w14:paraId="7437894D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119B4177" w14:textId="7193E128" w:rsidR="00CF237A" w:rsidRPr="00BB2038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038">
              <w:rPr>
                <w:rFonts w:ascii="Times New Roman" w:hAnsi="Times New Roman" w:cs="Times New Roman"/>
                <w:sz w:val="24"/>
                <w:szCs w:val="24"/>
              </w:rPr>
              <w:t>Провести анкетирование педагогов по изучению уровня удовлетворенности психологическим климатом в коллективе</w:t>
            </w:r>
          </w:p>
        </w:tc>
        <w:tc>
          <w:tcPr>
            <w:tcW w:w="1423" w:type="dxa"/>
          </w:tcPr>
          <w:p w14:paraId="0C2B3AB1" w14:textId="0D80B527" w:rsidR="00CF237A" w:rsidRPr="00BB2038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038">
              <w:rPr>
                <w:rFonts w:ascii="Times New Roman" w:hAnsi="Times New Roman" w:cs="Times New Roman"/>
                <w:sz w:val="24"/>
                <w:szCs w:val="24"/>
              </w:rPr>
              <w:t>Апрель 2025 г.</w:t>
            </w:r>
          </w:p>
        </w:tc>
        <w:tc>
          <w:tcPr>
            <w:tcW w:w="2526" w:type="dxa"/>
          </w:tcPr>
          <w:p w14:paraId="71773E36" w14:textId="5DB4BF79" w:rsidR="00CF237A" w:rsidRPr="00BB2038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038">
              <w:rPr>
                <w:rFonts w:ascii="Times New Roman" w:hAnsi="Times New Roman" w:cs="Times New Roman"/>
                <w:sz w:val="24"/>
                <w:szCs w:val="24"/>
              </w:rPr>
              <w:t>Составлен план по обеспечению психологической безопасности образовательной среды школы</w:t>
            </w:r>
          </w:p>
        </w:tc>
        <w:tc>
          <w:tcPr>
            <w:tcW w:w="1988" w:type="dxa"/>
          </w:tcPr>
          <w:p w14:paraId="069A9A60" w14:textId="6D9924D1" w:rsidR="00CF237A" w:rsidRPr="00BB2038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038">
              <w:rPr>
                <w:rFonts w:ascii="Times New Roman" w:hAnsi="Times New Roman" w:cs="Times New Roman"/>
                <w:sz w:val="24"/>
                <w:szCs w:val="24"/>
              </w:rPr>
              <w:t>Методист по ВР</w:t>
            </w:r>
          </w:p>
        </w:tc>
      </w:tr>
      <w:tr w:rsidR="00CF237A" w14:paraId="24969B53" w14:textId="77777777" w:rsidTr="00CB7E95">
        <w:tc>
          <w:tcPr>
            <w:tcW w:w="2582" w:type="dxa"/>
            <w:vMerge/>
          </w:tcPr>
          <w:p w14:paraId="34C859A8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05246145" w14:textId="2A9FD598" w:rsidR="00CF237A" w:rsidRPr="00BB2038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038">
              <w:rPr>
                <w:rFonts w:ascii="Times New Roman" w:hAnsi="Times New Roman" w:cs="Times New Roman"/>
                <w:sz w:val="24"/>
                <w:szCs w:val="24"/>
              </w:rPr>
              <w:t>Микроисследование «Изучение удовлетворенности родителей и педагогов работой образовательного учреждения» (методика Е.Н. Степанова)</w:t>
            </w:r>
          </w:p>
        </w:tc>
        <w:tc>
          <w:tcPr>
            <w:tcW w:w="1423" w:type="dxa"/>
          </w:tcPr>
          <w:p w14:paraId="5FB4425F" w14:textId="5D783417" w:rsidR="00CF237A" w:rsidRPr="00BB2038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038">
              <w:rPr>
                <w:rFonts w:ascii="Times New Roman" w:hAnsi="Times New Roman" w:cs="Times New Roman"/>
                <w:sz w:val="24"/>
                <w:szCs w:val="24"/>
              </w:rPr>
              <w:t>Ноябрь 2024 г.</w:t>
            </w:r>
          </w:p>
        </w:tc>
        <w:tc>
          <w:tcPr>
            <w:tcW w:w="2526" w:type="dxa"/>
          </w:tcPr>
          <w:p w14:paraId="21631A18" w14:textId="0A89EA9A" w:rsidR="00CF237A" w:rsidRPr="00BB2038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038">
              <w:rPr>
                <w:rFonts w:ascii="Times New Roman" w:hAnsi="Times New Roman" w:cs="Times New Roman"/>
                <w:sz w:val="24"/>
                <w:szCs w:val="24"/>
              </w:rPr>
              <w:t>Получены и обработаны результаты микроисследования. Установлена корреляция полученных результатов в отношении плана</w:t>
            </w:r>
          </w:p>
        </w:tc>
        <w:tc>
          <w:tcPr>
            <w:tcW w:w="1988" w:type="dxa"/>
          </w:tcPr>
          <w:p w14:paraId="71ECCD8D" w14:textId="1AB9AF50" w:rsidR="00CF237A" w:rsidRPr="00BB2038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038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методист по ВР, классные руководители</w:t>
            </w:r>
          </w:p>
        </w:tc>
      </w:tr>
      <w:tr w:rsidR="00CF237A" w14:paraId="4000F1A6" w14:textId="77777777" w:rsidTr="00CB7E95">
        <w:tc>
          <w:tcPr>
            <w:tcW w:w="2582" w:type="dxa"/>
            <w:vMerge w:val="restart"/>
          </w:tcPr>
          <w:p w14:paraId="40D197CB" w14:textId="2B927E64" w:rsidR="00CF237A" w:rsidRPr="00BB2038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038">
              <w:rPr>
                <w:rFonts w:ascii="Times New Roman" w:hAnsi="Times New Roman" w:cs="Times New Roman"/>
                <w:sz w:val="24"/>
                <w:szCs w:val="24"/>
              </w:rPr>
              <w:t>Обеспечить сопровождение учащихся с разным уровнем учебной мотивации</w:t>
            </w:r>
          </w:p>
        </w:tc>
        <w:tc>
          <w:tcPr>
            <w:tcW w:w="2822" w:type="dxa"/>
          </w:tcPr>
          <w:p w14:paraId="43B91C04" w14:textId="7445E6E2" w:rsidR="00CF237A" w:rsidRPr="00BB2038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диагностики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(уровень мотивации, удовлетворенности)</w:t>
            </w:r>
          </w:p>
        </w:tc>
        <w:tc>
          <w:tcPr>
            <w:tcW w:w="1423" w:type="dxa"/>
          </w:tcPr>
          <w:p w14:paraId="2F74940E" w14:textId="60F1F085" w:rsidR="00CF237A" w:rsidRPr="00BB2038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2024 г.</w:t>
            </w:r>
          </w:p>
        </w:tc>
        <w:tc>
          <w:tcPr>
            <w:tcW w:w="2526" w:type="dxa"/>
          </w:tcPr>
          <w:p w14:paraId="2660A552" w14:textId="13F14B40" w:rsidR="00CF237A" w:rsidRPr="00BB2038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Получены результаты диагностики</w:t>
            </w:r>
          </w:p>
        </w:tc>
        <w:tc>
          <w:tcPr>
            <w:tcW w:w="1988" w:type="dxa"/>
          </w:tcPr>
          <w:p w14:paraId="64B2F229" w14:textId="73FEB4F9" w:rsidR="00CF237A" w:rsidRPr="00BB2038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по ВР, классные руководители</w:t>
            </w:r>
          </w:p>
        </w:tc>
      </w:tr>
      <w:tr w:rsidR="00CF237A" w14:paraId="195994BB" w14:textId="77777777" w:rsidTr="00CB7E95">
        <w:tc>
          <w:tcPr>
            <w:tcW w:w="2582" w:type="dxa"/>
            <w:vMerge/>
          </w:tcPr>
          <w:p w14:paraId="7F435693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555D4D79" w14:textId="4D29C779" w:rsidR="00CF237A" w:rsidRPr="00027207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7207">
              <w:rPr>
                <w:rFonts w:ascii="Times New Roman" w:hAnsi="Times New Roman" w:cs="Times New Roman"/>
                <w:sz w:val="24"/>
                <w:szCs w:val="24"/>
              </w:rPr>
              <w:t>Разработка индивидуальных образовательных маршрутов для одаренных учащихся и учащихся с низкой учебной мотивацией</w:t>
            </w:r>
          </w:p>
        </w:tc>
        <w:tc>
          <w:tcPr>
            <w:tcW w:w="1423" w:type="dxa"/>
          </w:tcPr>
          <w:p w14:paraId="7771EF66" w14:textId="417C57BB" w:rsidR="00CF237A" w:rsidRPr="00027207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Ноябрь-д</w:t>
            </w:r>
            <w:r w:rsidRPr="00027207">
              <w:rPr>
                <w:rFonts w:ascii="Times New Roman" w:hAnsi="Times New Roman" w:cs="Times New Roman"/>
                <w:sz w:val="24"/>
                <w:szCs w:val="24"/>
              </w:rPr>
              <w:t>екабрь 2024 г.</w:t>
            </w:r>
          </w:p>
        </w:tc>
        <w:tc>
          <w:tcPr>
            <w:tcW w:w="2526" w:type="dxa"/>
          </w:tcPr>
          <w:p w14:paraId="68FA1117" w14:textId="58EC065A" w:rsidR="00CF237A" w:rsidRPr="00027207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7207">
              <w:rPr>
                <w:rFonts w:ascii="Times New Roman" w:hAnsi="Times New Roman" w:cs="Times New Roman"/>
                <w:sz w:val="24"/>
                <w:szCs w:val="24"/>
              </w:rPr>
              <w:t>Индивидуальные образовательные маршруты для одаренных учащихся и учащихся с низкой учебной мотивацией разработаны и утверждены</w:t>
            </w:r>
          </w:p>
        </w:tc>
        <w:tc>
          <w:tcPr>
            <w:tcW w:w="1988" w:type="dxa"/>
          </w:tcPr>
          <w:p w14:paraId="5C6E9511" w14:textId="55F6CE7F" w:rsidR="00CF237A" w:rsidRPr="00027207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7207">
              <w:rPr>
                <w:rFonts w:ascii="Times New Roman" w:hAnsi="Times New Roman" w:cs="Times New Roman"/>
                <w:sz w:val="24"/>
                <w:szCs w:val="24"/>
              </w:rPr>
              <w:t>Методист, классные руководители, учителя-предметники</w:t>
            </w:r>
          </w:p>
        </w:tc>
      </w:tr>
      <w:tr w:rsidR="00CF237A" w14:paraId="22743DCB" w14:textId="77777777" w:rsidTr="00CB7E95">
        <w:tc>
          <w:tcPr>
            <w:tcW w:w="2582" w:type="dxa"/>
            <w:vMerge/>
          </w:tcPr>
          <w:p w14:paraId="1CAB7E76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7A1F3501" w14:textId="1DCA1B6C" w:rsidR="00CF237A" w:rsidRPr="00856AC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AC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мероприятий по повышению эффективности работы с </w:t>
            </w:r>
            <w:r w:rsidRPr="00856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одаренными детьми</w:t>
            </w:r>
          </w:p>
        </w:tc>
        <w:tc>
          <w:tcPr>
            <w:tcW w:w="1423" w:type="dxa"/>
          </w:tcPr>
          <w:p w14:paraId="1A4153CA" w14:textId="58B3D4B9" w:rsidR="00CF237A" w:rsidRPr="00856AC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 2024 г.</w:t>
            </w:r>
          </w:p>
        </w:tc>
        <w:tc>
          <w:tcPr>
            <w:tcW w:w="2526" w:type="dxa"/>
          </w:tcPr>
          <w:p w14:paraId="57381990" w14:textId="7A3413C6" w:rsidR="00CF237A" w:rsidRPr="00856AC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ACF">
              <w:rPr>
                <w:rFonts w:ascii="Times New Roman" w:hAnsi="Times New Roman" w:cs="Times New Roman"/>
                <w:sz w:val="24"/>
                <w:szCs w:val="24"/>
              </w:rPr>
              <w:t xml:space="preserve">Плана мероприятий по повышению эффективности работы с одаренными </w:t>
            </w:r>
            <w:r w:rsidRPr="00856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детьми</w:t>
            </w:r>
          </w:p>
        </w:tc>
        <w:tc>
          <w:tcPr>
            <w:tcW w:w="1988" w:type="dxa"/>
          </w:tcPr>
          <w:p w14:paraId="1E399776" w14:textId="5BF38409" w:rsidR="00CF237A" w:rsidRPr="00856AC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Зам. директора по УВР, методист, классные </w:t>
            </w:r>
            <w:r w:rsidRPr="00856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</w:tc>
      </w:tr>
      <w:tr w:rsidR="00CF237A" w14:paraId="5C3906C4" w14:textId="77777777" w:rsidTr="00CB7E95">
        <w:tc>
          <w:tcPr>
            <w:tcW w:w="2582" w:type="dxa"/>
            <w:vMerge/>
          </w:tcPr>
          <w:p w14:paraId="607369DD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46B12A50" w14:textId="6F3CC1CF" w:rsidR="00CF237A" w:rsidRPr="00856AC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ACF">
              <w:rPr>
                <w:rFonts w:ascii="Times New Roman" w:hAnsi="Times New Roman" w:cs="Times New Roman"/>
                <w:sz w:val="24"/>
                <w:szCs w:val="24"/>
              </w:rPr>
              <w:t>Разработка плана мероприятий по повышению эффективности работы с учащимися, имеющими низкую мотивацию к процессу обучения</w:t>
            </w:r>
          </w:p>
        </w:tc>
        <w:tc>
          <w:tcPr>
            <w:tcW w:w="1423" w:type="dxa"/>
          </w:tcPr>
          <w:p w14:paraId="15B10F8A" w14:textId="77777777" w:rsidR="00CF237A" w:rsidRPr="00856AC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6" w:type="dxa"/>
          </w:tcPr>
          <w:p w14:paraId="44ADD7C1" w14:textId="0D3B74ED" w:rsidR="00CF237A" w:rsidRPr="00856AC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56ACF">
              <w:rPr>
                <w:rFonts w:ascii="Times New Roman" w:hAnsi="Times New Roman" w:cs="Times New Roman"/>
                <w:sz w:val="24"/>
                <w:szCs w:val="24"/>
              </w:rPr>
              <w:t>лан мероприятий по повышению эффективности работы с учащимися, имеющими низкую мотивацию к процессу обучения</w:t>
            </w:r>
          </w:p>
        </w:tc>
        <w:tc>
          <w:tcPr>
            <w:tcW w:w="1988" w:type="dxa"/>
          </w:tcPr>
          <w:p w14:paraId="5C3AF0E9" w14:textId="74833832" w:rsidR="00CF237A" w:rsidRPr="00856AC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ACF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методист, классные руководители</w:t>
            </w:r>
          </w:p>
        </w:tc>
      </w:tr>
      <w:tr w:rsidR="00CF237A" w14:paraId="183ACE0C" w14:textId="77777777" w:rsidTr="00CB7E95">
        <w:tc>
          <w:tcPr>
            <w:tcW w:w="2582" w:type="dxa"/>
            <w:vMerge/>
          </w:tcPr>
          <w:p w14:paraId="12C56B2B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3AACFB8E" w14:textId="2896FF0E" w:rsidR="00CF237A" w:rsidRPr="00CA178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78F">
              <w:rPr>
                <w:rFonts w:ascii="Times New Roman" w:hAnsi="Times New Roman" w:cs="Times New Roman"/>
                <w:sz w:val="24"/>
                <w:szCs w:val="24"/>
              </w:rPr>
              <w:t>Повысить вовлеченность учащихся в социальную деятельность («Орлята России», «РДДМ»)</w:t>
            </w:r>
          </w:p>
        </w:tc>
        <w:tc>
          <w:tcPr>
            <w:tcW w:w="1423" w:type="dxa"/>
          </w:tcPr>
          <w:p w14:paraId="193B5380" w14:textId="1898D4AF" w:rsidR="00CF237A" w:rsidRPr="00CA178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78F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526" w:type="dxa"/>
          </w:tcPr>
          <w:p w14:paraId="13FF11F8" w14:textId="4D5E4996" w:rsidR="00CF237A" w:rsidRPr="00CA178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78F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методист, классные руководители</w:t>
            </w:r>
          </w:p>
        </w:tc>
        <w:tc>
          <w:tcPr>
            <w:tcW w:w="1988" w:type="dxa"/>
          </w:tcPr>
          <w:p w14:paraId="3B6120F9" w14:textId="5B242588" w:rsidR="00CF237A" w:rsidRPr="00CA178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178F">
              <w:rPr>
                <w:rFonts w:ascii="Times New Roman" w:hAnsi="Times New Roman" w:cs="Times New Roman"/>
                <w:sz w:val="24"/>
                <w:szCs w:val="24"/>
              </w:rPr>
              <w:t>Методист по ВР, классные руководители</w:t>
            </w:r>
          </w:p>
        </w:tc>
      </w:tr>
      <w:tr w:rsidR="00CF237A" w14:paraId="01781165" w14:textId="77777777" w:rsidTr="00CB7E95">
        <w:tc>
          <w:tcPr>
            <w:tcW w:w="2582" w:type="dxa"/>
            <w:vMerge w:val="restart"/>
          </w:tcPr>
          <w:p w14:paraId="22FF50D1" w14:textId="05DC2BEC" w:rsidR="00CF237A" w:rsidRPr="002C589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589C">
              <w:rPr>
                <w:rFonts w:ascii="Times New Roman" w:hAnsi="Times New Roman" w:cs="Times New Roman"/>
                <w:sz w:val="24"/>
                <w:szCs w:val="24"/>
              </w:rPr>
              <w:t>Освоение педагогами современных образовательных технологий, повышающих учебную мотивацию обучающихся на уроках и во внеурочное время</w:t>
            </w:r>
          </w:p>
        </w:tc>
        <w:tc>
          <w:tcPr>
            <w:tcW w:w="2822" w:type="dxa"/>
          </w:tcPr>
          <w:p w14:paraId="37CC2D14" w14:textId="58920F05" w:rsidR="00CF237A" w:rsidRPr="002C589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C589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мониторинга педагогического коллектива по выявлению уровня овладения педагогами технологиями, повышающими учебную мотивацию обучающихся на уроках и во внеурочное время</w:t>
            </w:r>
            <w:proofErr w:type="gramEnd"/>
          </w:p>
        </w:tc>
        <w:tc>
          <w:tcPr>
            <w:tcW w:w="1423" w:type="dxa"/>
          </w:tcPr>
          <w:p w14:paraId="2EEA3939" w14:textId="5C956E2E" w:rsidR="00CF237A" w:rsidRPr="002C589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589C">
              <w:rPr>
                <w:rFonts w:ascii="Times New Roman" w:hAnsi="Times New Roman" w:cs="Times New Roman"/>
                <w:sz w:val="24"/>
                <w:szCs w:val="24"/>
              </w:rPr>
              <w:t>Январь 2025 г.</w:t>
            </w:r>
          </w:p>
        </w:tc>
        <w:tc>
          <w:tcPr>
            <w:tcW w:w="2526" w:type="dxa"/>
          </w:tcPr>
          <w:p w14:paraId="6AA21B31" w14:textId="0B7C6117" w:rsidR="00CF237A" w:rsidRPr="002C589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C589C">
              <w:rPr>
                <w:rFonts w:ascii="Times New Roman" w:hAnsi="Times New Roman" w:cs="Times New Roman"/>
                <w:sz w:val="24"/>
                <w:szCs w:val="24"/>
              </w:rPr>
              <w:t>Результаты мониторинга педагогического коллектива по выявлению уровня овладения педагогами технологиями, повышающими учебную мотивацию обучающихся на уроках и во внеурочное время</w:t>
            </w:r>
            <w:proofErr w:type="gramEnd"/>
          </w:p>
        </w:tc>
        <w:tc>
          <w:tcPr>
            <w:tcW w:w="1988" w:type="dxa"/>
          </w:tcPr>
          <w:p w14:paraId="67FA1EAF" w14:textId="6F361D7F" w:rsidR="00CF237A" w:rsidRPr="002C589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589C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CF237A" w14:paraId="30674474" w14:textId="77777777" w:rsidTr="00CB7E95">
        <w:tc>
          <w:tcPr>
            <w:tcW w:w="2582" w:type="dxa"/>
            <w:vMerge/>
          </w:tcPr>
          <w:p w14:paraId="763FFFCB" w14:textId="77777777" w:rsidR="00CF237A" w:rsidRPr="002C589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</w:tcPr>
          <w:p w14:paraId="1045001E" w14:textId="38B33717" w:rsidR="00CF237A" w:rsidRPr="002C589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589C">
              <w:rPr>
                <w:rFonts w:ascii="Times New Roman" w:hAnsi="Times New Roman" w:cs="Times New Roman"/>
                <w:sz w:val="24"/>
                <w:szCs w:val="24"/>
              </w:rPr>
              <w:t>Формирование по итогам мониторинга проблемных групп, организация деятельности проблемных групп</w:t>
            </w:r>
          </w:p>
        </w:tc>
        <w:tc>
          <w:tcPr>
            <w:tcW w:w="1423" w:type="dxa"/>
          </w:tcPr>
          <w:p w14:paraId="4222372B" w14:textId="7EBF5DCC" w:rsidR="00CF237A" w:rsidRPr="002C589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589C">
              <w:rPr>
                <w:rFonts w:ascii="Times New Roman" w:hAnsi="Times New Roman" w:cs="Times New Roman"/>
                <w:sz w:val="24"/>
                <w:szCs w:val="24"/>
              </w:rPr>
              <w:t>Февраль 2025 г.</w:t>
            </w:r>
          </w:p>
        </w:tc>
        <w:tc>
          <w:tcPr>
            <w:tcW w:w="2526" w:type="dxa"/>
          </w:tcPr>
          <w:p w14:paraId="35AB5645" w14:textId="12C703D6" w:rsidR="00CF237A" w:rsidRPr="002C589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589C">
              <w:rPr>
                <w:rFonts w:ascii="Times New Roman" w:hAnsi="Times New Roman" w:cs="Times New Roman"/>
                <w:sz w:val="24"/>
                <w:szCs w:val="24"/>
              </w:rPr>
              <w:t>Сформировать проблемные группы по изучению различных технологий, повышающих учебную мотивацию обучающихся разных групп. Составление плана работы.</w:t>
            </w:r>
          </w:p>
        </w:tc>
        <w:tc>
          <w:tcPr>
            <w:tcW w:w="1988" w:type="dxa"/>
          </w:tcPr>
          <w:p w14:paraId="09197341" w14:textId="4FE2AAD4" w:rsidR="00CF237A" w:rsidRPr="002C589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589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УВР, методист, руководители школьных </w:t>
            </w:r>
            <w:proofErr w:type="spellStart"/>
            <w:r w:rsidRPr="002C589C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spellEnd"/>
          </w:p>
        </w:tc>
      </w:tr>
      <w:tr w:rsidR="00CF237A" w14:paraId="7E1375DD" w14:textId="77777777" w:rsidTr="00CB7E95">
        <w:tc>
          <w:tcPr>
            <w:tcW w:w="2582" w:type="dxa"/>
            <w:vMerge/>
          </w:tcPr>
          <w:p w14:paraId="04B9E6B1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6AD3D1E4" w14:textId="1866ED5D" w:rsidR="00CF237A" w:rsidRPr="00C57010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010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педагогов через курсы повышения квалификации</w:t>
            </w:r>
          </w:p>
        </w:tc>
        <w:tc>
          <w:tcPr>
            <w:tcW w:w="1423" w:type="dxa"/>
          </w:tcPr>
          <w:p w14:paraId="5B27FD81" w14:textId="1C843695" w:rsidR="00CF237A" w:rsidRPr="00C57010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010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526" w:type="dxa"/>
          </w:tcPr>
          <w:p w14:paraId="28352A70" w14:textId="6296D4CA" w:rsidR="00CF237A" w:rsidRPr="00C57010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010">
              <w:rPr>
                <w:rFonts w:ascii="Times New Roman" w:hAnsi="Times New Roman" w:cs="Times New Roman"/>
                <w:sz w:val="24"/>
                <w:szCs w:val="24"/>
              </w:rPr>
              <w:t>План по повышению квалификации педагогов. Повышение компетентности педагогов</w:t>
            </w:r>
          </w:p>
        </w:tc>
        <w:tc>
          <w:tcPr>
            <w:tcW w:w="1988" w:type="dxa"/>
          </w:tcPr>
          <w:p w14:paraId="1AA9C5BC" w14:textId="795D89EF" w:rsidR="00CF237A" w:rsidRPr="00C57010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010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  <w:tr w:rsidR="00CF237A" w14:paraId="4189789B" w14:textId="77777777" w:rsidTr="00CB7E95">
        <w:tc>
          <w:tcPr>
            <w:tcW w:w="2582" w:type="dxa"/>
            <w:vMerge/>
          </w:tcPr>
          <w:p w14:paraId="4B9DA4CF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79C8670C" w14:textId="6910B5D3" w:rsidR="00CF237A" w:rsidRPr="00C57010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01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компетентности педагогов через систему теоретических и практических семинаров, </w:t>
            </w:r>
            <w:r w:rsidRPr="00C570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над темами по самообразованию</w:t>
            </w:r>
          </w:p>
        </w:tc>
        <w:tc>
          <w:tcPr>
            <w:tcW w:w="1423" w:type="dxa"/>
          </w:tcPr>
          <w:p w14:paraId="18262D00" w14:textId="453B735C" w:rsidR="00CF237A" w:rsidRPr="00C57010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0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Весь период</w:t>
            </w:r>
          </w:p>
        </w:tc>
        <w:tc>
          <w:tcPr>
            <w:tcW w:w="2526" w:type="dxa"/>
          </w:tcPr>
          <w:p w14:paraId="0B99135F" w14:textId="18DC2FB0" w:rsidR="00CF237A" w:rsidRPr="00C57010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010">
              <w:rPr>
                <w:rFonts w:ascii="Times New Roman" w:hAnsi="Times New Roman" w:cs="Times New Roman"/>
                <w:sz w:val="24"/>
                <w:szCs w:val="24"/>
              </w:rPr>
              <w:t>Участие педагогов в различных семинарах, организация работы над темами самообразования</w:t>
            </w:r>
          </w:p>
        </w:tc>
        <w:tc>
          <w:tcPr>
            <w:tcW w:w="1988" w:type="dxa"/>
          </w:tcPr>
          <w:p w14:paraId="0A88EA19" w14:textId="630FD21A" w:rsidR="00CF237A" w:rsidRPr="00C57010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010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  <w:tr w:rsidR="00CF237A" w14:paraId="39A2026C" w14:textId="77777777" w:rsidTr="00CB7E95">
        <w:tc>
          <w:tcPr>
            <w:tcW w:w="2582" w:type="dxa"/>
            <w:vMerge/>
          </w:tcPr>
          <w:p w14:paraId="51E49CA3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4A59FA3F" w14:textId="284830F0" w:rsidR="00CF237A" w:rsidRPr="007A1B98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1B98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в образовательном процессе технологий, направленных на повышение мотивации обучающихся</w:t>
            </w:r>
          </w:p>
        </w:tc>
        <w:tc>
          <w:tcPr>
            <w:tcW w:w="1423" w:type="dxa"/>
          </w:tcPr>
          <w:p w14:paraId="78E22557" w14:textId="754F8DD6" w:rsidR="00CF237A" w:rsidRPr="007A1B98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1B98">
              <w:rPr>
                <w:rFonts w:ascii="Times New Roman" w:hAnsi="Times New Roman" w:cs="Times New Roman"/>
                <w:bCs/>
                <w:sz w:val="24"/>
                <w:szCs w:val="24"/>
              </w:rPr>
              <w:t>Весь период</w:t>
            </w:r>
          </w:p>
        </w:tc>
        <w:tc>
          <w:tcPr>
            <w:tcW w:w="2526" w:type="dxa"/>
          </w:tcPr>
          <w:p w14:paraId="16BF6E5F" w14:textId="318B9B5B" w:rsidR="00CF237A" w:rsidRPr="007A1B98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1B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Повышение мотивации </w:t>
            </w:r>
            <w:proofErr w:type="gramStart"/>
            <w:r w:rsidRPr="007A1B98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88" w:type="dxa"/>
          </w:tcPr>
          <w:p w14:paraId="48F9FE6A" w14:textId="315A52A3" w:rsidR="00CF237A" w:rsidRPr="007A1B98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1B98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УВР, методист, руководители проблемных групп</w:t>
            </w:r>
          </w:p>
        </w:tc>
      </w:tr>
      <w:tr w:rsidR="00CF237A" w14:paraId="0DDF5318" w14:textId="77777777" w:rsidTr="00CB7E95">
        <w:tc>
          <w:tcPr>
            <w:tcW w:w="2582" w:type="dxa"/>
            <w:vMerge/>
          </w:tcPr>
          <w:p w14:paraId="1743C1E1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1D7183A5" w14:textId="5A6E7A6F" w:rsidR="00CF237A" w:rsidRPr="007A1B98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1B98">
              <w:rPr>
                <w:rFonts w:ascii="Times New Roman" w:hAnsi="Times New Roman" w:cs="Times New Roman"/>
                <w:bCs/>
                <w:sz w:val="24"/>
                <w:szCs w:val="24"/>
              </w:rPr>
              <w:t>Круглый стол для педагогов «Создание позитивного микроклимата в классном коллективе»</w:t>
            </w:r>
          </w:p>
        </w:tc>
        <w:tc>
          <w:tcPr>
            <w:tcW w:w="1423" w:type="dxa"/>
          </w:tcPr>
          <w:p w14:paraId="26D41F8B" w14:textId="6DAA5FC9" w:rsidR="00CF237A" w:rsidRPr="007A1B98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1B98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2025 г.</w:t>
            </w:r>
          </w:p>
        </w:tc>
        <w:tc>
          <w:tcPr>
            <w:tcW w:w="2526" w:type="dxa"/>
          </w:tcPr>
          <w:p w14:paraId="32CADFBA" w14:textId="4C33C9CF" w:rsidR="00CF237A" w:rsidRPr="007A1B98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1B98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Методические рекомендации по теме «Создание позитивного микроклимата в классном коллективе»</w:t>
            </w:r>
          </w:p>
        </w:tc>
        <w:tc>
          <w:tcPr>
            <w:tcW w:w="1988" w:type="dxa"/>
          </w:tcPr>
          <w:p w14:paraId="2BF5C04F" w14:textId="417C24ED" w:rsidR="00CF237A" w:rsidRPr="007A1B98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1B98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Методист, руководители проблемных групп</w:t>
            </w:r>
          </w:p>
        </w:tc>
      </w:tr>
      <w:tr w:rsidR="00CF237A" w14:paraId="0EEC2919" w14:textId="77777777" w:rsidTr="00CB7E95">
        <w:tc>
          <w:tcPr>
            <w:tcW w:w="2582" w:type="dxa"/>
            <w:vMerge/>
          </w:tcPr>
          <w:p w14:paraId="4B8382A1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0F373C33" w14:textId="2ED3E431" w:rsidR="00CF237A" w:rsidRPr="00ED11E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>Педсовет «Методы повышения учебной мотивации»</w:t>
            </w:r>
          </w:p>
        </w:tc>
        <w:tc>
          <w:tcPr>
            <w:tcW w:w="1423" w:type="dxa"/>
          </w:tcPr>
          <w:p w14:paraId="550D1E9B" w14:textId="403F7894" w:rsidR="00CF237A" w:rsidRPr="00ED11E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 2025 г.</w:t>
            </w:r>
          </w:p>
        </w:tc>
        <w:tc>
          <w:tcPr>
            <w:tcW w:w="2526" w:type="dxa"/>
          </w:tcPr>
          <w:p w14:paraId="735C1558" w14:textId="7EE1D426" w:rsidR="00CF237A" w:rsidRPr="00ED11E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Повышение мотивации </w:t>
            </w:r>
            <w:proofErr w:type="gramStart"/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88" w:type="dxa"/>
          </w:tcPr>
          <w:p w14:paraId="2EABC688" w14:textId="7D00EC90" w:rsidR="00CF237A" w:rsidRPr="00ED11E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УВР, методист, руководители проблемных групп</w:t>
            </w:r>
          </w:p>
        </w:tc>
      </w:tr>
      <w:tr w:rsidR="00CF237A" w14:paraId="2DF7BF17" w14:textId="77777777" w:rsidTr="00CB7E95">
        <w:tc>
          <w:tcPr>
            <w:tcW w:w="2582" w:type="dxa"/>
            <w:vMerge w:val="restart"/>
          </w:tcPr>
          <w:p w14:paraId="14F167D2" w14:textId="09A63386" w:rsidR="00CF237A" w:rsidRPr="00ED11E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Обеспечить снижение уровня тревожности </w:t>
            </w:r>
            <w:proofErr w:type="gramStart"/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822" w:type="dxa"/>
          </w:tcPr>
          <w:p w14:paraId="0C289E90" w14:textId="293AB2E9" w:rsidR="00CF237A" w:rsidRPr="00ED11E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>Подбор диагностического инструментария оценки тревожности обучающихся</w:t>
            </w:r>
          </w:p>
        </w:tc>
        <w:tc>
          <w:tcPr>
            <w:tcW w:w="1423" w:type="dxa"/>
          </w:tcPr>
          <w:p w14:paraId="3A2241CD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Март </w:t>
            </w:r>
          </w:p>
          <w:p w14:paraId="0D57A16E" w14:textId="4F432E1D" w:rsidR="00CF237A" w:rsidRPr="00ED11E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>2025 г.</w:t>
            </w:r>
          </w:p>
        </w:tc>
        <w:tc>
          <w:tcPr>
            <w:tcW w:w="2526" w:type="dxa"/>
          </w:tcPr>
          <w:p w14:paraId="75D8A564" w14:textId="29781EDA" w:rsidR="00CF237A" w:rsidRPr="00ED11E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педагогов с диагностическим материалом оценки тревожности обучающихся</w:t>
            </w:r>
          </w:p>
        </w:tc>
        <w:tc>
          <w:tcPr>
            <w:tcW w:w="1988" w:type="dxa"/>
          </w:tcPr>
          <w:p w14:paraId="134DE285" w14:textId="59A8E283" w:rsidR="00CF237A" w:rsidRPr="00ED11E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Методист</w:t>
            </w:r>
          </w:p>
        </w:tc>
      </w:tr>
      <w:tr w:rsidR="00CF237A" w14:paraId="6DA155DD" w14:textId="77777777" w:rsidTr="00CB7E95">
        <w:tc>
          <w:tcPr>
            <w:tcW w:w="2582" w:type="dxa"/>
            <w:vMerge/>
          </w:tcPr>
          <w:p w14:paraId="146AA6BB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5A8B1173" w14:textId="7CE9E2A2" w:rsidR="00CF237A" w:rsidRPr="00ED11E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диагностики уровня школьной тревожности</w:t>
            </w:r>
          </w:p>
        </w:tc>
        <w:tc>
          <w:tcPr>
            <w:tcW w:w="1423" w:type="dxa"/>
          </w:tcPr>
          <w:p w14:paraId="4C4141C1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Апрель-май </w:t>
            </w:r>
          </w:p>
          <w:p w14:paraId="2429477D" w14:textId="7E84724F" w:rsidR="00CF237A" w:rsidRPr="00ED11E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>2025 г.</w:t>
            </w:r>
          </w:p>
        </w:tc>
        <w:tc>
          <w:tcPr>
            <w:tcW w:w="2526" w:type="dxa"/>
          </w:tcPr>
          <w:p w14:paraId="5EA850AA" w14:textId="691A29F2" w:rsidR="00CF237A" w:rsidRPr="00ED11E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диагностики уровня школьной тревожности</w:t>
            </w:r>
          </w:p>
        </w:tc>
        <w:tc>
          <w:tcPr>
            <w:tcW w:w="1988" w:type="dxa"/>
          </w:tcPr>
          <w:p w14:paraId="7A2B63D2" w14:textId="4D04C553" w:rsidR="00CF237A" w:rsidRPr="00ED11E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Методист по ВР, классные руководители</w:t>
            </w:r>
          </w:p>
        </w:tc>
      </w:tr>
      <w:tr w:rsidR="00CF237A" w14:paraId="40F490DF" w14:textId="77777777" w:rsidTr="00CB7E95">
        <w:tc>
          <w:tcPr>
            <w:tcW w:w="2582" w:type="dxa"/>
            <w:vMerge/>
          </w:tcPr>
          <w:p w14:paraId="6167F2BF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6BD88624" w14:textId="1D88B60C" w:rsidR="00CF237A" w:rsidRPr="00ED11E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коррекционно-развивающих мероприятий с </w:t>
            </w:r>
            <w:proofErr w:type="gramStart"/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обучающимися</w:t>
            </w:r>
            <w:proofErr w:type="gramEnd"/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школы, показавшими высокий уровень тревожности (привлечение специалистов)</w:t>
            </w:r>
          </w:p>
        </w:tc>
        <w:tc>
          <w:tcPr>
            <w:tcW w:w="1423" w:type="dxa"/>
          </w:tcPr>
          <w:p w14:paraId="6C9EFD79" w14:textId="00A0B9AA" w:rsidR="00CF237A" w:rsidRPr="00ED11E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>Весь период</w:t>
            </w:r>
          </w:p>
        </w:tc>
        <w:tc>
          <w:tcPr>
            <w:tcW w:w="2526" w:type="dxa"/>
          </w:tcPr>
          <w:p w14:paraId="2A6F0877" w14:textId="77A5BBBB" w:rsidR="00CF237A" w:rsidRPr="00ED11E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Снижение уровня тревожности у </w:t>
            </w:r>
            <w:proofErr w:type="gramStart"/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школы, показавших высокий уровень тревожности</w:t>
            </w:r>
          </w:p>
        </w:tc>
        <w:tc>
          <w:tcPr>
            <w:tcW w:w="1988" w:type="dxa"/>
          </w:tcPr>
          <w:p w14:paraId="00A47A4D" w14:textId="0E529358" w:rsidR="00CF237A" w:rsidRPr="00ED11EC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Методист по ВР, классные руководители</w:t>
            </w:r>
          </w:p>
        </w:tc>
      </w:tr>
      <w:tr w:rsidR="00CF237A" w14:paraId="63C1BE23" w14:textId="77777777" w:rsidTr="00CB7E95">
        <w:tc>
          <w:tcPr>
            <w:tcW w:w="2582" w:type="dxa"/>
            <w:vMerge/>
          </w:tcPr>
          <w:p w14:paraId="01669DFF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58C7FC8D" w14:textId="6A3C2419" w:rsidR="00CF237A" w:rsidRPr="00E36003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6003">
              <w:rPr>
                <w:rFonts w:ascii="Times New Roman" w:hAnsi="Times New Roman" w:cs="Times New Roman"/>
                <w:bCs/>
                <w:sz w:val="24"/>
                <w:szCs w:val="24"/>
              </w:rPr>
              <w:t>Внедрение практических упражнений по профилактике и коррекции уровня тревожности на уроке</w:t>
            </w:r>
          </w:p>
        </w:tc>
        <w:tc>
          <w:tcPr>
            <w:tcW w:w="1423" w:type="dxa"/>
          </w:tcPr>
          <w:p w14:paraId="0B30A0EB" w14:textId="58DC090C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>Весь период</w:t>
            </w:r>
          </w:p>
        </w:tc>
        <w:tc>
          <w:tcPr>
            <w:tcW w:w="2526" w:type="dxa"/>
          </w:tcPr>
          <w:p w14:paraId="639A0154" w14:textId="0A0E39BB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Снижение уровня тревожности у </w:t>
            </w:r>
            <w:proofErr w:type="gramStart"/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школы</w:t>
            </w:r>
          </w:p>
        </w:tc>
        <w:tc>
          <w:tcPr>
            <w:tcW w:w="1988" w:type="dxa"/>
          </w:tcPr>
          <w:p w14:paraId="2631E8EE" w14:textId="7012E132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Методист по ВР, классные руководители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учителя-предметники</w:t>
            </w:r>
          </w:p>
        </w:tc>
      </w:tr>
      <w:tr w:rsidR="00CF237A" w14:paraId="016DAE94" w14:textId="77777777" w:rsidTr="00CB7E95">
        <w:tc>
          <w:tcPr>
            <w:tcW w:w="2582" w:type="dxa"/>
            <w:vMerge/>
          </w:tcPr>
          <w:p w14:paraId="1AA83017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4149A0FF" w14:textId="62EBC844" w:rsidR="00CF237A" w:rsidRPr="00DA5FCE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F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по профилактике </w:t>
            </w:r>
            <w:r w:rsidRPr="00DA5F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конфликтных ситуаций и </w:t>
            </w:r>
            <w:proofErr w:type="spellStart"/>
            <w:r w:rsidRPr="00DA5FCE">
              <w:rPr>
                <w:rFonts w:ascii="Times New Roman" w:hAnsi="Times New Roman" w:cs="Times New Roman"/>
                <w:bCs/>
                <w:sz w:val="24"/>
                <w:szCs w:val="24"/>
              </w:rPr>
              <w:t>буллинга</w:t>
            </w:r>
            <w:proofErr w:type="spellEnd"/>
            <w:r w:rsidRPr="00DA5F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коллективе (коллективные и индивидуальные беседы, ролевые игры, создание творческих групп по интересам)</w:t>
            </w:r>
          </w:p>
        </w:tc>
        <w:tc>
          <w:tcPr>
            <w:tcW w:w="1423" w:type="dxa"/>
          </w:tcPr>
          <w:p w14:paraId="40B22AC8" w14:textId="61B877D1" w:rsidR="00CF237A" w:rsidRPr="00DA5FCE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F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Весь период</w:t>
            </w:r>
          </w:p>
        </w:tc>
        <w:tc>
          <w:tcPr>
            <w:tcW w:w="2526" w:type="dxa"/>
          </w:tcPr>
          <w:p w14:paraId="0E2013D3" w14:textId="3B483EE0" w:rsidR="00CF237A" w:rsidRPr="00DA5FCE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F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Снижение конфликтных </w:t>
            </w:r>
            <w:r w:rsidRPr="00DA5F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ситуаций и </w:t>
            </w:r>
            <w:proofErr w:type="spellStart"/>
            <w:r w:rsidRPr="00DA5FCE">
              <w:rPr>
                <w:rFonts w:ascii="Times New Roman" w:hAnsi="Times New Roman" w:cs="Times New Roman"/>
                <w:bCs/>
                <w:sz w:val="24"/>
                <w:szCs w:val="24"/>
              </w:rPr>
              <w:t>буллинга</w:t>
            </w:r>
            <w:proofErr w:type="spellEnd"/>
            <w:r w:rsidRPr="00DA5F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коллективе</w:t>
            </w:r>
          </w:p>
        </w:tc>
        <w:tc>
          <w:tcPr>
            <w:tcW w:w="1988" w:type="dxa"/>
          </w:tcPr>
          <w:p w14:paraId="7FA53EF8" w14:textId="02471D2C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Методист по ВР, классные </w:t>
            </w:r>
            <w:r w:rsidRPr="00ED11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руководители</w:t>
            </w:r>
          </w:p>
        </w:tc>
      </w:tr>
      <w:tr w:rsidR="00CF237A" w14:paraId="0001AB24" w14:textId="77777777" w:rsidTr="00CB7E95">
        <w:tc>
          <w:tcPr>
            <w:tcW w:w="2582" w:type="dxa"/>
            <w:vMerge w:val="restart"/>
          </w:tcPr>
          <w:p w14:paraId="67CF0841" w14:textId="54AD23B0" w:rsidR="00CF237A" w:rsidRPr="00376F2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F2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Повышение качества образовательной и воспитательной среды школы через совершенствование психолого-педагогической грамотности педагогов, культуры педагогического общения</w:t>
            </w:r>
          </w:p>
        </w:tc>
        <w:tc>
          <w:tcPr>
            <w:tcW w:w="2822" w:type="dxa"/>
          </w:tcPr>
          <w:p w14:paraId="0C7C9111" w14:textId="5308325D" w:rsidR="00CF237A" w:rsidRPr="00376F2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F2F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Семинар-практикум с педагогами «</w:t>
            </w:r>
            <w:proofErr w:type="spellStart"/>
            <w:r w:rsidRPr="00376F2F">
              <w:rPr>
                <w:rFonts w:ascii="Times New Roman" w:hAnsi="Times New Roman" w:cs="Times New Roman"/>
                <w:bCs/>
                <w:sz w:val="24"/>
                <w:szCs w:val="24"/>
              </w:rPr>
              <w:t>Саморегуляция</w:t>
            </w:r>
            <w:proofErr w:type="spellEnd"/>
            <w:r w:rsidRPr="00376F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эмоционального состояния как профилактика эмоционального выгорания»</w:t>
            </w:r>
          </w:p>
        </w:tc>
        <w:tc>
          <w:tcPr>
            <w:tcW w:w="1423" w:type="dxa"/>
          </w:tcPr>
          <w:p w14:paraId="41F9D89E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F2F">
              <w:rPr>
                <w:rFonts w:ascii="Times New Roman" w:hAnsi="Times New Roman" w:cs="Times New Roman"/>
                <w:bCs/>
                <w:sz w:val="24"/>
                <w:szCs w:val="24"/>
              </w:rPr>
              <w:t>Май</w:t>
            </w:r>
          </w:p>
          <w:p w14:paraId="21D5E3E3" w14:textId="28F7FA12" w:rsidR="00CF237A" w:rsidRPr="00376F2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F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2025 г.</w:t>
            </w:r>
          </w:p>
        </w:tc>
        <w:tc>
          <w:tcPr>
            <w:tcW w:w="2526" w:type="dxa"/>
          </w:tcPr>
          <w:p w14:paraId="25944379" w14:textId="547B28FF" w:rsidR="00CF237A" w:rsidRPr="00376F2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F2F">
              <w:rPr>
                <w:rFonts w:ascii="Times New Roman" w:hAnsi="Times New Roman" w:cs="Times New Roman"/>
                <w:bCs/>
                <w:sz w:val="24"/>
                <w:szCs w:val="24"/>
              </w:rPr>
              <w:t>Памятка «</w:t>
            </w:r>
            <w:proofErr w:type="spellStart"/>
            <w:r w:rsidRPr="00376F2F">
              <w:rPr>
                <w:rFonts w:ascii="Times New Roman" w:hAnsi="Times New Roman" w:cs="Times New Roman"/>
                <w:bCs/>
                <w:sz w:val="24"/>
                <w:szCs w:val="24"/>
              </w:rPr>
              <w:t>Саморегуляция</w:t>
            </w:r>
            <w:proofErr w:type="spellEnd"/>
            <w:r w:rsidRPr="00376F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эмоционального состояния как профилактика эмоционального выгорания»</w:t>
            </w:r>
          </w:p>
        </w:tc>
        <w:tc>
          <w:tcPr>
            <w:tcW w:w="1988" w:type="dxa"/>
          </w:tcPr>
          <w:p w14:paraId="43ED41CA" w14:textId="3D18DAB0" w:rsidR="00CF237A" w:rsidRPr="00D124E3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24E3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УВР, методист</w:t>
            </w:r>
          </w:p>
        </w:tc>
      </w:tr>
      <w:tr w:rsidR="00CF237A" w14:paraId="7C7AF5FF" w14:textId="77777777" w:rsidTr="00CB7E95">
        <w:tc>
          <w:tcPr>
            <w:tcW w:w="2582" w:type="dxa"/>
            <w:vMerge/>
          </w:tcPr>
          <w:p w14:paraId="5B0F45DD" w14:textId="77777777" w:rsidR="00CF237A" w:rsidRPr="00376F2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</w:tcPr>
          <w:p w14:paraId="73F81B8E" w14:textId="419D8B3E" w:rsidR="00CF237A" w:rsidRPr="00376F2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F2F">
              <w:rPr>
                <w:rFonts w:ascii="Times New Roman" w:hAnsi="Times New Roman" w:cs="Times New Roman"/>
                <w:bCs/>
                <w:sz w:val="24"/>
                <w:szCs w:val="24"/>
              </w:rPr>
              <w:t>Самодиагностика педагогов на предмет уровня профессионального выгорания</w:t>
            </w:r>
          </w:p>
        </w:tc>
        <w:tc>
          <w:tcPr>
            <w:tcW w:w="1423" w:type="dxa"/>
          </w:tcPr>
          <w:p w14:paraId="14317A87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F2F">
              <w:rPr>
                <w:rFonts w:ascii="Times New Roman" w:hAnsi="Times New Roman" w:cs="Times New Roman"/>
                <w:bCs/>
                <w:sz w:val="24"/>
                <w:szCs w:val="24"/>
              </w:rPr>
              <w:t>Июнь</w:t>
            </w:r>
          </w:p>
          <w:p w14:paraId="10461059" w14:textId="493644CA" w:rsidR="00CF237A" w:rsidRPr="00376F2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F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2025 г.</w:t>
            </w:r>
          </w:p>
        </w:tc>
        <w:tc>
          <w:tcPr>
            <w:tcW w:w="2526" w:type="dxa"/>
          </w:tcPr>
          <w:p w14:paraId="6AEDE040" w14:textId="72F1C6A0" w:rsidR="00CF237A" w:rsidRPr="00376F2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F2F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самодиагностики</w:t>
            </w:r>
          </w:p>
        </w:tc>
        <w:tc>
          <w:tcPr>
            <w:tcW w:w="1988" w:type="dxa"/>
          </w:tcPr>
          <w:p w14:paraId="42C0E0C0" w14:textId="6CEEB889" w:rsidR="00CF237A" w:rsidRPr="00376F2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F2F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</w:t>
            </w:r>
          </w:p>
        </w:tc>
      </w:tr>
      <w:tr w:rsidR="00CF237A" w14:paraId="63D828D4" w14:textId="77777777" w:rsidTr="00CB7E95">
        <w:tc>
          <w:tcPr>
            <w:tcW w:w="2582" w:type="dxa"/>
            <w:vMerge/>
          </w:tcPr>
          <w:p w14:paraId="143C2616" w14:textId="77777777" w:rsidR="00CF237A" w:rsidRPr="00376F2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</w:tcPr>
          <w:p w14:paraId="628DC393" w14:textId="3A6BFBEA" w:rsidR="00CF237A" w:rsidRPr="00376F2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F2F">
              <w:rPr>
                <w:rFonts w:ascii="Times New Roman" w:hAnsi="Times New Roman" w:cs="Times New Roman"/>
                <w:bCs/>
                <w:sz w:val="24"/>
                <w:szCs w:val="24"/>
              </w:rPr>
              <w:t>Подбор методик для диагностики педагогов</w:t>
            </w:r>
          </w:p>
        </w:tc>
        <w:tc>
          <w:tcPr>
            <w:tcW w:w="1423" w:type="dxa"/>
          </w:tcPr>
          <w:p w14:paraId="7394D755" w14:textId="7642B62A" w:rsidR="00CF237A" w:rsidRPr="00376F2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F2F">
              <w:rPr>
                <w:rFonts w:ascii="Times New Roman" w:hAnsi="Times New Roman" w:cs="Times New Roman"/>
                <w:bCs/>
                <w:sz w:val="24"/>
                <w:szCs w:val="24"/>
              </w:rPr>
              <w:t>Август 2025 г.</w:t>
            </w:r>
          </w:p>
        </w:tc>
        <w:tc>
          <w:tcPr>
            <w:tcW w:w="2526" w:type="dxa"/>
          </w:tcPr>
          <w:p w14:paraId="3015DE87" w14:textId="2EC5F672" w:rsidR="00CF237A" w:rsidRPr="00376F2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F2F">
              <w:rPr>
                <w:rFonts w:ascii="Times New Roman" w:hAnsi="Times New Roman" w:cs="Times New Roman"/>
                <w:bCs/>
                <w:sz w:val="24"/>
                <w:szCs w:val="24"/>
              </w:rPr>
              <w:t>Методики для диагностики педагогов</w:t>
            </w:r>
          </w:p>
        </w:tc>
        <w:tc>
          <w:tcPr>
            <w:tcW w:w="1988" w:type="dxa"/>
          </w:tcPr>
          <w:p w14:paraId="5206A441" w14:textId="179DC25F" w:rsidR="00CF237A" w:rsidRPr="00376F2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F2F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Методист</w:t>
            </w:r>
          </w:p>
        </w:tc>
      </w:tr>
      <w:tr w:rsidR="00CF237A" w14:paraId="338D2B56" w14:textId="77777777" w:rsidTr="00CB7E95">
        <w:tc>
          <w:tcPr>
            <w:tcW w:w="2582" w:type="dxa"/>
            <w:vMerge/>
          </w:tcPr>
          <w:p w14:paraId="76A33756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6E8ED4C7" w14:textId="4A3FD853" w:rsidR="00CF237A" w:rsidRPr="006C33B1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33B1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диагностики, интерпретация результатов, определение «группы риска» (с привлечением специалистов)</w:t>
            </w:r>
          </w:p>
        </w:tc>
        <w:tc>
          <w:tcPr>
            <w:tcW w:w="1423" w:type="dxa"/>
          </w:tcPr>
          <w:p w14:paraId="7885BDEA" w14:textId="4924B237" w:rsidR="00CF237A" w:rsidRPr="006C33B1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33B1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2025 г.</w:t>
            </w:r>
          </w:p>
        </w:tc>
        <w:tc>
          <w:tcPr>
            <w:tcW w:w="2526" w:type="dxa"/>
          </w:tcPr>
          <w:p w14:paraId="3DD3C24E" w14:textId="748BDC8C" w:rsidR="00CF237A" w:rsidRPr="006C33B1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33B1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диагностики, интерпретация результатов, определение «группы риска» педагогов</w:t>
            </w:r>
          </w:p>
        </w:tc>
        <w:tc>
          <w:tcPr>
            <w:tcW w:w="1988" w:type="dxa"/>
          </w:tcPr>
          <w:p w14:paraId="7FD1ED65" w14:textId="3387E520" w:rsidR="00CF237A" w:rsidRPr="006C33B1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33B1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УВР, руководители проблемных групп</w:t>
            </w:r>
          </w:p>
        </w:tc>
      </w:tr>
      <w:tr w:rsidR="00CF237A" w14:paraId="5F239549" w14:textId="77777777" w:rsidTr="00CB7E95">
        <w:tc>
          <w:tcPr>
            <w:tcW w:w="2582" w:type="dxa"/>
            <w:vMerge/>
          </w:tcPr>
          <w:p w14:paraId="49C44E98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0B07FA95" w14:textId="6C736416" w:rsidR="00CF237A" w:rsidRPr="00171D74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1D74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тренингов и занятий с педагогами по формированию навыка конструктивного решения проблемных педагогических ситуаций (с привлечением специалистов)</w:t>
            </w:r>
          </w:p>
        </w:tc>
        <w:tc>
          <w:tcPr>
            <w:tcW w:w="1423" w:type="dxa"/>
          </w:tcPr>
          <w:p w14:paraId="4C24E60B" w14:textId="394035C1" w:rsidR="00CF237A" w:rsidRPr="00171D74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1D74">
              <w:rPr>
                <w:rFonts w:ascii="Times New Roman" w:hAnsi="Times New Roman" w:cs="Times New Roman"/>
                <w:bCs/>
                <w:sz w:val="24"/>
                <w:szCs w:val="24"/>
              </w:rPr>
              <w:t>Весь период</w:t>
            </w:r>
          </w:p>
        </w:tc>
        <w:tc>
          <w:tcPr>
            <w:tcW w:w="2526" w:type="dxa"/>
          </w:tcPr>
          <w:p w14:paraId="3E9A0B83" w14:textId="100A28A1" w:rsidR="00CF237A" w:rsidRPr="00171D74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1D74">
              <w:rPr>
                <w:rFonts w:ascii="Times New Roman" w:hAnsi="Times New Roman" w:cs="Times New Roman"/>
                <w:bCs/>
                <w:sz w:val="24"/>
                <w:szCs w:val="24"/>
              </w:rPr>
              <w:t>Буклет для педагогических работников</w:t>
            </w:r>
          </w:p>
        </w:tc>
        <w:tc>
          <w:tcPr>
            <w:tcW w:w="1988" w:type="dxa"/>
          </w:tcPr>
          <w:p w14:paraId="36B8806D" w14:textId="42AF5019" w:rsidR="00CF237A" w:rsidRPr="00171D74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1D74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УВР, руководители проблемных групп</w:t>
            </w:r>
          </w:p>
        </w:tc>
      </w:tr>
      <w:tr w:rsidR="00CF237A" w14:paraId="0EC5F406" w14:textId="77777777" w:rsidTr="00CB7E95">
        <w:tc>
          <w:tcPr>
            <w:tcW w:w="2582" w:type="dxa"/>
            <w:vMerge/>
          </w:tcPr>
          <w:p w14:paraId="7322FA7E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1FF09FF9" w14:textId="719C5CB1" w:rsidR="00CF237A" w:rsidRPr="00171D74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1D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мероприятий с педагогами по профилактике эмоционального и  профессионального </w:t>
            </w:r>
            <w:r w:rsidRPr="00171D7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выгорания (с привлечением специалистов)</w:t>
            </w:r>
          </w:p>
        </w:tc>
        <w:tc>
          <w:tcPr>
            <w:tcW w:w="1423" w:type="dxa"/>
          </w:tcPr>
          <w:p w14:paraId="6D35D205" w14:textId="1E57ED4E" w:rsidR="00CF237A" w:rsidRPr="00171D74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1D7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Октябрь 2025 г.</w:t>
            </w:r>
          </w:p>
        </w:tc>
        <w:tc>
          <w:tcPr>
            <w:tcW w:w="2526" w:type="dxa"/>
          </w:tcPr>
          <w:p w14:paraId="44C6FD5B" w14:textId="6E7F4D8C" w:rsidR="00CF237A" w:rsidRPr="00171D74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1D74">
              <w:rPr>
                <w:rFonts w:ascii="Times New Roman" w:hAnsi="Times New Roman" w:cs="Times New Roman"/>
                <w:bCs/>
                <w:sz w:val="24"/>
                <w:szCs w:val="24"/>
              </w:rPr>
              <w:t>Буклет для педагогических работников</w:t>
            </w:r>
          </w:p>
        </w:tc>
        <w:tc>
          <w:tcPr>
            <w:tcW w:w="1988" w:type="dxa"/>
          </w:tcPr>
          <w:p w14:paraId="20F2697F" w14:textId="30569414" w:rsidR="00CF237A" w:rsidRPr="00171D74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1D74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</w:t>
            </w:r>
          </w:p>
        </w:tc>
      </w:tr>
      <w:tr w:rsidR="00CF237A" w14:paraId="3734EF95" w14:textId="77777777" w:rsidTr="00CB7E95">
        <w:tc>
          <w:tcPr>
            <w:tcW w:w="2582" w:type="dxa"/>
            <w:vMerge/>
          </w:tcPr>
          <w:p w14:paraId="5B2F3736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3D65F2D3" w14:textId="2F888E5D" w:rsidR="00CF237A" w:rsidRPr="000018A7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8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Проведения педагогического </w:t>
            </w:r>
            <w:proofErr w:type="gramStart"/>
            <w:r w:rsidRPr="000018A7">
              <w:rPr>
                <w:rFonts w:ascii="Times New Roman" w:hAnsi="Times New Roman" w:cs="Times New Roman"/>
                <w:bCs/>
                <w:sz w:val="24"/>
                <w:szCs w:val="24"/>
              </w:rPr>
              <w:t>совета</w:t>
            </w:r>
            <w:proofErr w:type="gramEnd"/>
            <w:r w:rsidRPr="000018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«Каков он-эффективный учитель»</w:t>
            </w:r>
          </w:p>
        </w:tc>
        <w:tc>
          <w:tcPr>
            <w:tcW w:w="1423" w:type="dxa"/>
          </w:tcPr>
          <w:p w14:paraId="3FFFE61D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8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Ноябрь </w:t>
            </w:r>
          </w:p>
          <w:p w14:paraId="0B216B30" w14:textId="572BA9F8" w:rsidR="00CF237A" w:rsidRPr="000018A7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8A7">
              <w:rPr>
                <w:rFonts w:ascii="Times New Roman" w:hAnsi="Times New Roman" w:cs="Times New Roman"/>
                <w:bCs/>
                <w:sz w:val="24"/>
                <w:szCs w:val="24"/>
              </w:rPr>
              <w:t>2025 г.</w:t>
            </w:r>
          </w:p>
        </w:tc>
        <w:tc>
          <w:tcPr>
            <w:tcW w:w="2526" w:type="dxa"/>
          </w:tcPr>
          <w:p w14:paraId="1C19BE72" w14:textId="7D58DB67" w:rsidR="00CF237A" w:rsidRPr="000018A7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8A7">
              <w:rPr>
                <w:rFonts w:ascii="Times New Roman" w:hAnsi="Times New Roman" w:cs="Times New Roman"/>
                <w:bCs/>
                <w:sz w:val="24"/>
                <w:szCs w:val="24"/>
              </w:rPr>
              <w:t>Памятки для педагогов</w:t>
            </w:r>
          </w:p>
        </w:tc>
        <w:tc>
          <w:tcPr>
            <w:tcW w:w="1988" w:type="dxa"/>
          </w:tcPr>
          <w:p w14:paraId="22ABE31F" w14:textId="1AA51193" w:rsidR="00CF237A" w:rsidRPr="000018A7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8A7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УВР, методист</w:t>
            </w:r>
          </w:p>
        </w:tc>
      </w:tr>
      <w:tr w:rsidR="00CF237A" w14:paraId="45AF4D3D" w14:textId="77777777" w:rsidTr="00CB7E95">
        <w:tc>
          <w:tcPr>
            <w:tcW w:w="2582" w:type="dxa"/>
            <w:vMerge w:val="restart"/>
          </w:tcPr>
          <w:p w14:paraId="04D8005F" w14:textId="19A5F0D9" w:rsidR="00CF237A" w:rsidRPr="00D124E3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24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Организовать системную </w:t>
            </w:r>
            <w:proofErr w:type="spellStart"/>
            <w:r w:rsidRPr="00D124E3">
              <w:rPr>
                <w:rFonts w:ascii="Times New Roman" w:hAnsi="Times New Roman" w:cs="Times New Roman"/>
                <w:bCs/>
                <w:sz w:val="24"/>
                <w:szCs w:val="24"/>
              </w:rPr>
              <w:t>профориентационную</w:t>
            </w:r>
            <w:proofErr w:type="spellEnd"/>
            <w:r w:rsidRPr="00D124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работу как меру повышения мотивации </w:t>
            </w:r>
            <w:proofErr w:type="gramStart"/>
            <w:r w:rsidRPr="00D124E3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822" w:type="dxa"/>
          </w:tcPr>
          <w:p w14:paraId="6D92FCCC" w14:textId="5BEFB14B" w:rsidR="00CF237A" w:rsidRPr="000018A7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8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Разработать план мероприятий в рамках реализации </w:t>
            </w:r>
            <w:proofErr w:type="spellStart"/>
            <w:r w:rsidRPr="000018A7">
              <w:rPr>
                <w:rFonts w:ascii="Times New Roman" w:hAnsi="Times New Roman" w:cs="Times New Roman"/>
                <w:bCs/>
                <w:sz w:val="24"/>
                <w:szCs w:val="24"/>
              </w:rPr>
              <w:t>инвариативного</w:t>
            </w:r>
            <w:proofErr w:type="spellEnd"/>
            <w:r w:rsidRPr="000018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модуля рабочей программы воспитания «Профориентация»</w:t>
            </w:r>
          </w:p>
        </w:tc>
        <w:tc>
          <w:tcPr>
            <w:tcW w:w="1423" w:type="dxa"/>
          </w:tcPr>
          <w:p w14:paraId="41247B37" w14:textId="01AA492B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Январь</w:t>
            </w:r>
          </w:p>
          <w:p w14:paraId="3AF91878" w14:textId="2F97CAF1" w:rsidR="00CF237A" w:rsidRPr="000018A7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8A7">
              <w:rPr>
                <w:rFonts w:ascii="Times New Roman" w:hAnsi="Times New Roman" w:cs="Times New Roman"/>
                <w:bCs/>
                <w:sz w:val="24"/>
                <w:szCs w:val="24"/>
              </w:rPr>
              <w:t>2025 г.</w:t>
            </w:r>
          </w:p>
        </w:tc>
        <w:tc>
          <w:tcPr>
            <w:tcW w:w="2526" w:type="dxa"/>
          </w:tcPr>
          <w:p w14:paraId="012C7EE7" w14:textId="1CE2C60B" w:rsidR="00CF237A" w:rsidRPr="000018A7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8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 мероприятий в рамках реализации </w:t>
            </w:r>
            <w:proofErr w:type="spellStart"/>
            <w:r w:rsidRPr="000018A7">
              <w:rPr>
                <w:rFonts w:ascii="Times New Roman" w:hAnsi="Times New Roman" w:cs="Times New Roman"/>
                <w:bCs/>
                <w:sz w:val="24"/>
                <w:szCs w:val="24"/>
              </w:rPr>
              <w:t>инвариативного</w:t>
            </w:r>
            <w:proofErr w:type="spellEnd"/>
            <w:r w:rsidRPr="000018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модуля рабочей программы воспитания «Профориентация»</w:t>
            </w:r>
          </w:p>
        </w:tc>
        <w:tc>
          <w:tcPr>
            <w:tcW w:w="1988" w:type="dxa"/>
          </w:tcPr>
          <w:p w14:paraId="230D0616" w14:textId="78221A96" w:rsidR="00CF237A" w:rsidRPr="000018A7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8A7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Методист по ВР</w:t>
            </w:r>
          </w:p>
        </w:tc>
      </w:tr>
      <w:tr w:rsidR="00CF237A" w14:paraId="4E96ECE8" w14:textId="77777777" w:rsidTr="00CB7E95">
        <w:tc>
          <w:tcPr>
            <w:tcW w:w="2582" w:type="dxa"/>
            <w:vMerge/>
          </w:tcPr>
          <w:p w14:paraId="7132FAEE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4BD175D8" w14:textId="3DCF42A8" w:rsidR="00CF237A" w:rsidRPr="00CA178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плана мероприятий по </w:t>
            </w:r>
            <w:proofErr w:type="spellStart"/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>профориентационной</w:t>
            </w:r>
            <w:proofErr w:type="spellEnd"/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работе с </w:t>
            </w:r>
            <w:proofErr w:type="gramStart"/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423" w:type="dxa"/>
          </w:tcPr>
          <w:p w14:paraId="3DA2C333" w14:textId="433E53BC" w:rsidR="00CF237A" w:rsidRPr="00CA178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>Январь-май 2025 г.</w:t>
            </w:r>
          </w:p>
        </w:tc>
        <w:tc>
          <w:tcPr>
            <w:tcW w:w="2526" w:type="dxa"/>
          </w:tcPr>
          <w:p w14:paraId="28274C4D" w14:textId="758EB432" w:rsidR="00CF237A" w:rsidRPr="00CA178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плана мероприятий по </w:t>
            </w:r>
            <w:proofErr w:type="spellStart"/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>профориентационной</w:t>
            </w:r>
            <w:proofErr w:type="spellEnd"/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работе с </w:t>
            </w:r>
            <w:proofErr w:type="gramStart"/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обучающимися</w:t>
            </w:r>
            <w:proofErr w:type="gramEnd"/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Построение индивидуальной </w:t>
            </w:r>
            <w:proofErr w:type="spellStart"/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>профориентационной</w:t>
            </w:r>
            <w:proofErr w:type="spellEnd"/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траектории у </w:t>
            </w:r>
            <w:proofErr w:type="gramStart"/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88" w:type="dxa"/>
          </w:tcPr>
          <w:p w14:paraId="06A6F879" w14:textId="52C61571" w:rsidR="00CF237A" w:rsidRPr="00CA178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Методист по ВР, классные руководители</w:t>
            </w:r>
          </w:p>
        </w:tc>
      </w:tr>
      <w:tr w:rsidR="00CF237A" w14:paraId="6A942700" w14:textId="77777777" w:rsidTr="00CB7E95">
        <w:tc>
          <w:tcPr>
            <w:tcW w:w="2582" w:type="dxa"/>
            <w:vMerge/>
          </w:tcPr>
          <w:p w14:paraId="0F0B6DE8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448406CB" w14:textId="1C6845F7" w:rsidR="00CF237A" w:rsidRPr="00CA178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в открытых онлайн мероприятиях </w:t>
            </w:r>
            <w:proofErr w:type="spellStart"/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>профориентационной</w:t>
            </w:r>
            <w:proofErr w:type="spellEnd"/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направленности («</w:t>
            </w:r>
            <w:proofErr w:type="spellStart"/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Проектория</w:t>
            </w:r>
            <w:proofErr w:type="spellEnd"/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>», «Билет в будущее»), проектах конкурсах</w:t>
            </w:r>
          </w:p>
        </w:tc>
        <w:tc>
          <w:tcPr>
            <w:tcW w:w="1423" w:type="dxa"/>
          </w:tcPr>
          <w:p w14:paraId="1805655A" w14:textId="243F66D9" w:rsidR="00CF237A" w:rsidRPr="00CA178F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>Весь период</w:t>
            </w:r>
          </w:p>
        </w:tc>
        <w:tc>
          <w:tcPr>
            <w:tcW w:w="2526" w:type="dxa"/>
          </w:tcPr>
          <w:p w14:paraId="220DEBBD" w14:textId="14FC82A2" w:rsidR="00CF237A" w:rsidRPr="001B3A5E" w:rsidRDefault="00CF237A" w:rsidP="00CF237A">
            <w:pPr>
              <w:pStyle w:val="a3"/>
              <w:widowControl w:val="0"/>
              <w:spacing w:line="276" w:lineRule="auto"/>
              <w:ind w:left="21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8" w:type="dxa"/>
          </w:tcPr>
          <w:p w14:paraId="0B19746D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F237A" w14:paraId="16391298" w14:textId="77777777" w:rsidTr="00CB7E95">
        <w:tc>
          <w:tcPr>
            <w:tcW w:w="2582" w:type="dxa"/>
            <w:vMerge/>
          </w:tcPr>
          <w:p w14:paraId="50A92E0D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2" w:type="dxa"/>
          </w:tcPr>
          <w:p w14:paraId="055876A7" w14:textId="461F7F20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в открытых онлайн мероприятиях </w:t>
            </w:r>
            <w:proofErr w:type="spellStart"/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>профориентационной</w:t>
            </w:r>
            <w:proofErr w:type="spellEnd"/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направленности («</w:t>
            </w:r>
            <w:proofErr w:type="spellStart"/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Проектория</w:t>
            </w:r>
            <w:proofErr w:type="spellEnd"/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>», «Билет в будущее»), проектах конкурсах</w:t>
            </w:r>
          </w:p>
        </w:tc>
        <w:tc>
          <w:tcPr>
            <w:tcW w:w="1423" w:type="dxa"/>
          </w:tcPr>
          <w:p w14:paraId="2DCC948C" w14:textId="415CC491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178F">
              <w:rPr>
                <w:rFonts w:ascii="Times New Roman" w:hAnsi="Times New Roman" w:cs="Times New Roman"/>
                <w:bCs/>
                <w:sz w:val="24"/>
                <w:szCs w:val="24"/>
              </w:rPr>
              <w:t>Весь период</w:t>
            </w:r>
          </w:p>
        </w:tc>
        <w:tc>
          <w:tcPr>
            <w:tcW w:w="2526" w:type="dxa"/>
          </w:tcPr>
          <w:p w14:paraId="6C761310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доля обучающихся, принявших участие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профориентационных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проектах (не менее 50%)</w:t>
            </w:r>
          </w:p>
          <w:p w14:paraId="54665CEA" w14:textId="09EDD538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доля обучающихся, принявших участие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профориентационных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конкурсах (не менее 20%)</w:t>
            </w:r>
          </w:p>
          <w:p w14:paraId="3F3BDEDB" w14:textId="777CB2E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доля обучающихся, принявших участие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профориентационных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проектах 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вебинарах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(не менее 80%)</w:t>
            </w:r>
          </w:p>
          <w:p w14:paraId="05E84294" w14:textId="78E020DF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количество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зарегистрированных в проекте «Билет в будущее» (не менее 10%)</w:t>
            </w:r>
          </w:p>
          <w:p w14:paraId="4959FB2E" w14:textId="5B1F5B7C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количество обучающихся, участников открытых уроков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Проектория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 (не менее 50%)</w:t>
            </w:r>
          </w:p>
          <w:p w14:paraId="04198D34" w14:textId="634ABEC8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C6B9B53" w14:textId="08C632DE" w:rsidR="00CF237A" w:rsidRPr="001B3A5E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8" w:type="dxa"/>
          </w:tcPr>
          <w:p w14:paraId="6732782C" w14:textId="23B4A35A" w:rsidR="00CF237A" w:rsidRPr="001B3A5E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A5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Методист по ВР, классные руководители</w:t>
            </w:r>
          </w:p>
        </w:tc>
      </w:tr>
      <w:tr w:rsidR="00CF237A" w14:paraId="2E7B3FED" w14:textId="77777777" w:rsidTr="00CB7E95">
        <w:tc>
          <w:tcPr>
            <w:tcW w:w="2582" w:type="dxa"/>
            <w:vMerge w:val="restart"/>
          </w:tcPr>
          <w:p w14:paraId="268B0632" w14:textId="6496C636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E9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Организация взаимодействия семьи и школы через включение родителей в образовательный процесс</w:t>
            </w:r>
          </w:p>
        </w:tc>
        <w:tc>
          <w:tcPr>
            <w:tcW w:w="2822" w:type="dxa"/>
          </w:tcPr>
          <w:p w14:paraId="3E796FC0" w14:textId="1584B559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E95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плана просветительских мероприятий с родителями</w:t>
            </w:r>
          </w:p>
        </w:tc>
        <w:tc>
          <w:tcPr>
            <w:tcW w:w="1423" w:type="dxa"/>
          </w:tcPr>
          <w:p w14:paraId="53C0EC72" w14:textId="0BC7CE9B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E95">
              <w:rPr>
                <w:rFonts w:ascii="Times New Roman" w:hAnsi="Times New Roman" w:cs="Times New Roman"/>
                <w:bCs/>
                <w:sz w:val="24"/>
                <w:szCs w:val="24"/>
              </w:rPr>
              <w:t>Август 2024 г.</w:t>
            </w:r>
          </w:p>
        </w:tc>
        <w:tc>
          <w:tcPr>
            <w:tcW w:w="2526" w:type="dxa"/>
          </w:tcPr>
          <w:p w14:paraId="2B3BA722" w14:textId="6242518A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E95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Разработан  план просветительских мероприятий с родителями</w:t>
            </w:r>
          </w:p>
        </w:tc>
        <w:tc>
          <w:tcPr>
            <w:tcW w:w="1988" w:type="dxa"/>
          </w:tcPr>
          <w:p w14:paraId="2A879566" w14:textId="36FBDFEE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E95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Методист по ВР, классные руководители</w:t>
            </w:r>
          </w:p>
        </w:tc>
      </w:tr>
      <w:tr w:rsidR="00CF237A" w14:paraId="23B3F16D" w14:textId="77777777" w:rsidTr="00CB7E95">
        <w:tc>
          <w:tcPr>
            <w:tcW w:w="2582" w:type="dxa"/>
            <w:vMerge/>
          </w:tcPr>
          <w:p w14:paraId="495020B8" w14:textId="77777777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</w:tcPr>
          <w:p w14:paraId="22040079" w14:textId="2DCCD3A2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E95">
              <w:rPr>
                <w:rFonts w:ascii="Times New Roman" w:hAnsi="Times New Roman" w:cs="Times New Roman"/>
                <w:bCs/>
                <w:sz w:val="24"/>
                <w:szCs w:val="24"/>
              </w:rPr>
              <w:t>Внедрение различных форм работы с родителями с целью их вовлечения в школьную жизнь</w:t>
            </w:r>
          </w:p>
        </w:tc>
        <w:tc>
          <w:tcPr>
            <w:tcW w:w="1423" w:type="dxa"/>
          </w:tcPr>
          <w:p w14:paraId="0E92DC54" w14:textId="066D898F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E95">
              <w:rPr>
                <w:rFonts w:ascii="Times New Roman" w:hAnsi="Times New Roman" w:cs="Times New Roman"/>
                <w:bCs/>
                <w:sz w:val="24"/>
                <w:szCs w:val="24"/>
              </w:rPr>
              <w:t>Весь период</w:t>
            </w:r>
          </w:p>
        </w:tc>
        <w:tc>
          <w:tcPr>
            <w:tcW w:w="2526" w:type="dxa"/>
          </w:tcPr>
          <w:p w14:paraId="331B4919" w14:textId="277AC1B0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E95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988" w:type="dxa"/>
          </w:tcPr>
          <w:p w14:paraId="38D021F8" w14:textId="799BE242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E95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Методист по ВР, классные руководители</w:t>
            </w:r>
          </w:p>
        </w:tc>
      </w:tr>
      <w:tr w:rsidR="00CF237A" w14:paraId="6A09E77E" w14:textId="77777777" w:rsidTr="00CB7E95">
        <w:tc>
          <w:tcPr>
            <w:tcW w:w="2582" w:type="dxa"/>
            <w:vMerge w:val="restart"/>
          </w:tcPr>
          <w:p w14:paraId="630C6F7E" w14:textId="6D6EEA8D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Активизация работы школьной службы медиации</w:t>
            </w:r>
          </w:p>
        </w:tc>
        <w:tc>
          <w:tcPr>
            <w:tcW w:w="2822" w:type="dxa"/>
          </w:tcPr>
          <w:p w14:paraId="6F1E1C66" w14:textId="5849A690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Провести семинар-практикум «Работа школьной службы медиации»</w:t>
            </w:r>
          </w:p>
        </w:tc>
        <w:tc>
          <w:tcPr>
            <w:tcW w:w="1423" w:type="dxa"/>
          </w:tcPr>
          <w:p w14:paraId="713456E9" w14:textId="21DEEC96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Январь 2025 г.</w:t>
            </w:r>
          </w:p>
        </w:tc>
        <w:tc>
          <w:tcPr>
            <w:tcW w:w="2526" w:type="dxa"/>
          </w:tcPr>
          <w:p w14:paraId="7FF70B2C" w14:textId="3D918E18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Активизация работы школьной службы медиации</w:t>
            </w:r>
          </w:p>
        </w:tc>
        <w:tc>
          <w:tcPr>
            <w:tcW w:w="1988" w:type="dxa"/>
          </w:tcPr>
          <w:p w14:paraId="437491CB" w14:textId="66D14849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E95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Методист по ВР, классные руководители</w:t>
            </w:r>
          </w:p>
        </w:tc>
      </w:tr>
      <w:tr w:rsidR="00CF237A" w14:paraId="03D4820A" w14:textId="77777777" w:rsidTr="00CB7E95">
        <w:tc>
          <w:tcPr>
            <w:tcW w:w="2582" w:type="dxa"/>
            <w:vMerge/>
          </w:tcPr>
          <w:p w14:paraId="1902C94F" w14:textId="77777777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</w:tcPr>
          <w:p w14:paraId="1AF18AD5" w14:textId="35BC9245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тематической консультации для участников образовательного процесса «Конструктивные выходы из конфликтных ситуаций»</w:t>
            </w:r>
          </w:p>
        </w:tc>
        <w:tc>
          <w:tcPr>
            <w:tcW w:w="1423" w:type="dxa"/>
          </w:tcPr>
          <w:p w14:paraId="3F67CA85" w14:textId="37E886BC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Февраль 2025 г.</w:t>
            </w:r>
          </w:p>
        </w:tc>
        <w:tc>
          <w:tcPr>
            <w:tcW w:w="2526" w:type="dxa"/>
          </w:tcPr>
          <w:p w14:paraId="0BD1328D" w14:textId="206C69CC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Опыт получения конструктивных выходов из конфликтных ситуаций</w:t>
            </w:r>
          </w:p>
        </w:tc>
        <w:tc>
          <w:tcPr>
            <w:tcW w:w="1988" w:type="dxa"/>
          </w:tcPr>
          <w:p w14:paraId="738D03B7" w14:textId="0D136E76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E95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Методист по ВР, классные руководители</w:t>
            </w:r>
          </w:p>
        </w:tc>
      </w:tr>
      <w:tr w:rsidR="00CF237A" w14:paraId="67DAFD09" w14:textId="77777777" w:rsidTr="00CB7E95">
        <w:tc>
          <w:tcPr>
            <w:tcW w:w="2582" w:type="dxa"/>
            <w:vMerge/>
          </w:tcPr>
          <w:p w14:paraId="3716E205" w14:textId="77777777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</w:tcPr>
          <w:p w14:paraId="03E9BDDA" w14:textId="17FA9875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Увеличение доли мероприятий, проведенных школьной службой медиации, направленных на снижение уровня тревожности, эмоциональной напряженности,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конфликтных ситуаций</w:t>
            </w:r>
          </w:p>
        </w:tc>
        <w:tc>
          <w:tcPr>
            <w:tcW w:w="1423" w:type="dxa"/>
          </w:tcPr>
          <w:p w14:paraId="3924F41E" w14:textId="069B920D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E9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Весь период</w:t>
            </w:r>
          </w:p>
        </w:tc>
        <w:tc>
          <w:tcPr>
            <w:tcW w:w="2526" w:type="dxa"/>
          </w:tcPr>
          <w:p w14:paraId="59B5E4E9" w14:textId="17B7C6A5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План работы школьной службы медиации</w:t>
            </w:r>
          </w:p>
        </w:tc>
        <w:tc>
          <w:tcPr>
            <w:tcW w:w="1988" w:type="dxa"/>
          </w:tcPr>
          <w:p w14:paraId="321B9975" w14:textId="2FA1C26B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7E95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Методист по ВР, классные руководители</w:t>
            </w:r>
          </w:p>
        </w:tc>
      </w:tr>
      <w:tr w:rsidR="00CF237A" w14:paraId="30276AFC" w14:textId="77777777" w:rsidTr="00CB7E95">
        <w:tc>
          <w:tcPr>
            <w:tcW w:w="2582" w:type="dxa"/>
            <w:vMerge w:val="restart"/>
          </w:tcPr>
          <w:p w14:paraId="559BEE5C" w14:textId="3CD68DD4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Разработать школьную программу профессионального роста педагогов.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Обеспечивающую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развитие профессиональных компетенций</w:t>
            </w:r>
          </w:p>
        </w:tc>
        <w:tc>
          <w:tcPr>
            <w:tcW w:w="2822" w:type="dxa"/>
          </w:tcPr>
          <w:p w14:paraId="5A1435CF" w14:textId="100FF435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онлайн-диагностики дефицитов методической компетенции педагогических работников</w:t>
            </w:r>
          </w:p>
        </w:tc>
        <w:tc>
          <w:tcPr>
            <w:tcW w:w="1423" w:type="dxa"/>
          </w:tcPr>
          <w:p w14:paraId="54611FBD" w14:textId="19EA8776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 2024 г</w:t>
            </w:r>
          </w:p>
        </w:tc>
        <w:tc>
          <w:tcPr>
            <w:tcW w:w="2526" w:type="dxa"/>
          </w:tcPr>
          <w:p w14:paraId="2D0B71D3" w14:textId="1F44B19C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100% педагогов приняли участие в диагностике профессиональных дефицитов</w:t>
            </w:r>
          </w:p>
        </w:tc>
        <w:tc>
          <w:tcPr>
            <w:tcW w:w="1988" w:type="dxa"/>
          </w:tcPr>
          <w:p w14:paraId="2B1A6F2A" w14:textId="24548565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Методист</w:t>
            </w:r>
          </w:p>
        </w:tc>
      </w:tr>
      <w:tr w:rsidR="00CF237A" w14:paraId="634C9BF5" w14:textId="77777777" w:rsidTr="00CB7E95">
        <w:tc>
          <w:tcPr>
            <w:tcW w:w="2582" w:type="dxa"/>
            <w:vMerge/>
          </w:tcPr>
          <w:p w14:paraId="13EEC1F5" w14:textId="77777777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</w:tcPr>
          <w:p w14:paraId="499387DB" w14:textId="60A2DF16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педагогическими работниками самооценки профессионального уровня (листы самооценки)</w:t>
            </w:r>
          </w:p>
        </w:tc>
        <w:tc>
          <w:tcPr>
            <w:tcW w:w="1423" w:type="dxa"/>
          </w:tcPr>
          <w:p w14:paraId="3BCFAAB6" w14:textId="56C9D101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 2024 г.</w:t>
            </w:r>
          </w:p>
        </w:tc>
        <w:tc>
          <w:tcPr>
            <w:tcW w:w="2526" w:type="dxa"/>
          </w:tcPr>
          <w:p w14:paraId="28D4CCE7" w14:textId="5D40B5F3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100% педагогов приняли участие в самодиагностике профессионального уровня</w:t>
            </w:r>
          </w:p>
        </w:tc>
        <w:tc>
          <w:tcPr>
            <w:tcW w:w="1988" w:type="dxa"/>
          </w:tcPr>
          <w:p w14:paraId="06C58A05" w14:textId="732C0A69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Методист</w:t>
            </w:r>
          </w:p>
        </w:tc>
      </w:tr>
      <w:tr w:rsidR="00CF237A" w14:paraId="387CAD4D" w14:textId="77777777" w:rsidTr="00CB7E95">
        <w:tc>
          <w:tcPr>
            <w:tcW w:w="2582" w:type="dxa"/>
            <w:vMerge/>
          </w:tcPr>
          <w:p w14:paraId="35C85A51" w14:textId="77777777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</w:tcPr>
          <w:p w14:paraId="623DAFB6" w14:textId="1D828403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результатов диагностики дефицитов методической компетенции педагогических работников</w:t>
            </w:r>
          </w:p>
        </w:tc>
        <w:tc>
          <w:tcPr>
            <w:tcW w:w="1423" w:type="dxa"/>
          </w:tcPr>
          <w:p w14:paraId="68665CB9" w14:textId="77777777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</w:t>
            </w:r>
          </w:p>
          <w:p w14:paraId="738AD499" w14:textId="2D3E7D27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2024 г.</w:t>
            </w:r>
          </w:p>
        </w:tc>
        <w:tc>
          <w:tcPr>
            <w:tcW w:w="2526" w:type="dxa"/>
          </w:tcPr>
          <w:p w14:paraId="300AD89C" w14:textId="70CBBA4E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Выявлены дефициты методической компетенции педагогических работников</w:t>
            </w:r>
          </w:p>
        </w:tc>
        <w:tc>
          <w:tcPr>
            <w:tcW w:w="1988" w:type="dxa"/>
          </w:tcPr>
          <w:p w14:paraId="2B24A939" w14:textId="1528269B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Методист</w:t>
            </w:r>
          </w:p>
        </w:tc>
      </w:tr>
      <w:tr w:rsidR="00CF237A" w14:paraId="48ED97FA" w14:textId="77777777" w:rsidTr="00CB7E95">
        <w:tc>
          <w:tcPr>
            <w:tcW w:w="2582" w:type="dxa"/>
            <w:vMerge/>
          </w:tcPr>
          <w:p w14:paraId="17F17CB1" w14:textId="3A00014B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</w:tcPr>
          <w:p w14:paraId="264941E2" w14:textId="67EE34B2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индивидуальных планов развития педагога</w:t>
            </w:r>
          </w:p>
        </w:tc>
        <w:tc>
          <w:tcPr>
            <w:tcW w:w="1423" w:type="dxa"/>
          </w:tcPr>
          <w:p w14:paraId="63713BB0" w14:textId="7F9CA121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Ноябрь-декабрь 2024 г.</w:t>
            </w:r>
          </w:p>
        </w:tc>
        <w:tc>
          <w:tcPr>
            <w:tcW w:w="2526" w:type="dxa"/>
          </w:tcPr>
          <w:p w14:paraId="0A0BBECF" w14:textId="362E8264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100% педагогов разработали индивидуальный план профессионального развития</w:t>
            </w:r>
          </w:p>
        </w:tc>
        <w:tc>
          <w:tcPr>
            <w:tcW w:w="1988" w:type="dxa"/>
          </w:tcPr>
          <w:p w14:paraId="7FA3C5F0" w14:textId="0E739D96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Методист</w:t>
            </w:r>
          </w:p>
        </w:tc>
      </w:tr>
      <w:tr w:rsidR="00CF237A" w14:paraId="1B2A20F4" w14:textId="77777777" w:rsidTr="00CB7E95">
        <w:tc>
          <w:tcPr>
            <w:tcW w:w="2582" w:type="dxa"/>
            <w:vMerge/>
          </w:tcPr>
          <w:p w14:paraId="1F0CFD0C" w14:textId="77777777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</w:tcPr>
          <w:p w14:paraId="505479C5" w14:textId="38C4EB7C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педагогов-наставников из числа наиболее опытных учителей школы за учителями-предметниками, показавшими низкие результаты на ГИА, ВПР, мониторинговых работах</w:t>
            </w:r>
          </w:p>
        </w:tc>
        <w:tc>
          <w:tcPr>
            <w:tcW w:w="1423" w:type="dxa"/>
          </w:tcPr>
          <w:p w14:paraId="53D04E2F" w14:textId="65CD7461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2024 г.</w:t>
            </w:r>
          </w:p>
        </w:tc>
        <w:tc>
          <w:tcPr>
            <w:tcW w:w="2526" w:type="dxa"/>
          </w:tcPr>
          <w:p w14:paraId="7954562F" w14:textId="7B883E2A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18% педагогов имеют наставника</w:t>
            </w:r>
          </w:p>
        </w:tc>
        <w:tc>
          <w:tcPr>
            <w:tcW w:w="1988" w:type="dxa"/>
          </w:tcPr>
          <w:p w14:paraId="337B459B" w14:textId="44522D1D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Методист</w:t>
            </w:r>
          </w:p>
        </w:tc>
      </w:tr>
      <w:tr w:rsidR="00CF237A" w14:paraId="0E0A9A3C" w14:textId="77777777" w:rsidTr="00CB7E95">
        <w:tc>
          <w:tcPr>
            <w:tcW w:w="2582" w:type="dxa"/>
            <w:vMerge w:val="restart"/>
          </w:tcPr>
          <w:p w14:paraId="3956602E" w14:textId="0FF97D1A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Организовать прохождение педагогами курсов повышения квалификации, в различных форматах, в практико-ориентированных семинарах на базе образовательной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организации, округа, региона</w:t>
            </w:r>
          </w:p>
        </w:tc>
        <w:tc>
          <w:tcPr>
            <w:tcW w:w="2822" w:type="dxa"/>
          </w:tcPr>
          <w:p w14:paraId="41B489B8" w14:textId="2D7DA7DE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Организация и проведение Регионального семинара «Эффективные практики по формированию и оценке функциональной грамотности в образовательной организации»</w:t>
            </w:r>
          </w:p>
        </w:tc>
        <w:tc>
          <w:tcPr>
            <w:tcW w:w="1423" w:type="dxa"/>
          </w:tcPr>
          <w:p w14:paraId="46143CD9" w14:textId="66E8E1DC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Ноябрь 2024 г.</w:t>
            </w:r>
          </w:p>
        </w:tc>
        <w:tc>
          <w:tcPr>
            <w:tcW w:w="2526" w:type="dxa"/>
          </w:tcPr>
          <w:p w14:paraId="116F24FB" w14:textId="26A16725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квалификации педагогов, обмен опытом</w:t>
            </w:r>
          </w:p>
        </w:tc>
        <w:tc>
          <w:tcPr>
            <w:tcW w:w="1988" w:type="dxa"/>
          </w:tcPr>
          <w:p w14:paraId="6FEA63FB" w14:textId="3A5F0B3A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УВР, методист</w:t>
            </w:r>
          </w:p>
        </w:tc>
      </w:tr>
      <w:tr w:rsidR="00CF237A" w14:paraId="384DEE49" w14:textId="77777777" w:rsidTr="00CB7E95">
        <w:tc>
          <w:tcPr>
            <w:tcW w:w="2582" w:type="dxa"/>
            <w:vMerge/>
          </w:tcPr>
          <w:p w14:paraId="6793C4DE" w14:textId="77777777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</w:tcPr>
          <w:p w14:paraId="2AF456AF" w14:textId="4C074569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курсов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повышения квалификации по функциональной грамотности, формирующему оцениванию</w:t>
            </w:r>
          </w:p>
        </w:tc>
        <w:tc>
          <w:tcPr>
            <w:tcW w:w="1423" w:type="dxa"/>
          </w:tcPr>
          <w:p w14:paraId="7AAE4FD6" w14:textId="5141EEC8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Январь-май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2025 г.</w:t>
            </w:r>
          </w:p>
        </w:tc>
        <w:tc>
          <w:tcPr>
            <w:tcW w:w="2526" w:type="dxa"/>
          </w:tcPr>
          <w:p w14:paraId="0C39C3E6" w14:textId="2F94BB9E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80% педагогов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приняли участие в курсах</w:t>
            </w:r>
          </w:p>
        </w:tc>
        <w:tc>
          <w:tcPr>
            <w:tcW w:w="1988" w:type="dxa"/>
          </w:tcPr>
          <w:p w14:paraId="1F1D0B79" w14:textId="10100CCC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Методист</w:t>
            </w:r>
          </w:p>
        </w:tc>
      </w:tr>
      <w:tr w:rsidR="00CF237A" w14:paraId="21FEAADA" w14:textId="77777777" w:rsidTr="00CB7E95">
        <w:tc>
          <w:tcPr>
            <w:tcW w:w="2582" w:type="dxa"/>
            <w:vMerge w:val="restart"/>
          </w:tcPr>
          <w:p w14:paraId="18A8EC60" w14:textId="4DF69B87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Организация участия в профессиональных конкурсах разного уровня</w:t>
            </w:r>
          </w:p>
        </w:tc>
        <w:tc>
          <w:tcPr>
            <w:tcW w:w="2822" w:type="dxa"/>
          </w:tcPr>
          <w:p w14:paraId="2380E5FC" w14:textId="6F8923B9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конкурсе «Учитель года»</w:t>
            </w:r>
          </w:p>
        </w:tc>
        <w:tc>
          <w:tcPr>
            <w:tcW w:w="1423" w:type="dxa"/>
          </w:tcPr>
          <w:p w14:paraId="2303B67C" w14:textId="6AE7BC6F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Март-апрель 2025 г.</w:t>
            </w:r>
          </w:p>
        </w:tc>
        <w:tc>
          <w:tcPr>
            <w:tcW w:w="2526" w:type="dxa"/>
          </w:tcPr>
          <w:p w14:paraId="607C86E4" w14:textId="20E6CE73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 участия</w:t>
            </w:r>
          </w:p>
        </w:tc>
        <w:tc>
          <w:tcPr>
            <w:tcW w:w="1988" w:type="dxa"/>
          </w:tcPr>
          <w:p w14:paraId="244FBC7C" w14:textId="610593F9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Методист</w:t>
            </w:r>
          </w:p>
        </w:tc>
      </w:tr>
      <w:tr w:rsidR="00CF237A" w14:paraId="232FC56C" w14:textId="77777777" w:rsidTr="00CB7E95">
        <w:tc>
          <w:tcPr>
            <w:tcW w:w="2582" w:type="dxa"/>
            <w:vMerge/>
          </w:tcPr>
          <w:p w14:paraId="0E24F73C" w14:textId="77777777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</w:tcPr>
          <w:p w14:paraId="3B2D6B60" w14:textId="1D1612B6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профессиональных конкурсах разного уровня</w:t>
            </w:r>
          </w:p>
        </w:tc>
        <w:tc>
          <w:tcPr>
            <w:tcW w:w="1423" w:type="dxa"/>
          </w:tcPr>
          <w:p w14:paraId="587D0CA7" w14:textId="7B03046F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Весь период</w:t>
            </w:r>
          </w:p>
        </w:tc>
        <w:tc>
          <w:tcPr>
            <w:tcW w:w="2526" w:type="dxa"/>
          </w:tcPr>
          <w:p w14:paraId="505B4725" w14:textId="564F3438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27% педагогов приняли участие в конкурсах</w:t>
            </w:r>
          </w:p>
        </w:tc>
        <w:tc>
          <w:tcPr>
            <w:tcW w:w="1988" w:type="dxa"/>
          </w:tcPr>
          <w:p w14:paraId="58C54688" w14:textId="6BF976D0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Методист</w:t>
            </w:r>
          </w:p>
        </w:tc>
      </w:tr>
      <w:tr w:rsidR="00CF237A" w14:paraId="6A9174E0" w14:textId="77777777" w:rsidTr="00CB7E95">
        <w:tc>
          <w:tcPr>
            <w:tcW w:w="2582" w:type="dxa"/>
            <w:vMerge w:val="restart"/>
          </w:tcPr>
          <w:p w14:paraId="59AB070A" w14:textId="49DAA1DE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мероприятий по обмену опытом, в том числе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взаимопосещение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уроков с последующим самоанализом и анализом</w:t>
            </w:r>
          </w:p>
        </w:tc>
        <w:tc>
          <w:tcPr>
            <w:tcW w:w="2822" w:type="dxa"/>
          </w:tcPr>
          <w:p w14:paraId="1139E839" w14:textId="75BF7EB6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актуальных для школы карт посещения уроков</w:t>
            </w:r>
          </w:p>
        </w:tc>
        <w:tc>
          <w:tcPr>
            <w:tcW w:w="1423" w:type="dxa"/>
          </w:tcPr>
          <w:p w14:paraId="758E8129" w14:textId="46341D75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2024 г.</w:t>
            </w:r>
          </w:p>
        </w:tc>
        <w:tc>
          <w:tcPr>
            <w:tcW w:w="2526" w:type="dxa"/>
          </w:tcPr>
          <w:p w14:paraId="76FDF368" w14:textId="10FDAA34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Оценочный лист современного урока и внеурочной деятельности</w:t>
            </w:r>
          </w:p>
        </w:tc>
        <w:tc>
          <w:tcPr>
            <w:tcW w:w="1988" w:type="dxa"/>
          </w:tcPr>
          <w:p w14:paraId="076FE42E" w14:textId="6FC209C2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Методист</w:t>
            </w:r>
          </w:p>
        </w:tc>
      </w:tr>
      <w:tr w:rsidR="00CF237A" w14:paraId="06EAEF74" w14:textId="77777777" w:rsidTr="00CB7E95">
        <w:tc>
          <w:tcPr>
            <w:tcW w:w="2582" w:type="dxa"/>
            <w:vMerge/>
          </w:tcPr>
          <w:p w14:paraId="76478AB8" w14:textId="77777777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</w:tcPr>
          <w:p w14:paraId="31A1A251" w14:textId="33BF14BF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взаимопосещения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уроков с последующим самоанализом и анализом</w:t>
            </w:r>
          </w:p>
        </w:tc>
        <w:tc>
          <w:tcPr>
            <w:tcW w:w="1423" w:type="dxa"/>
          </w:tcPr>
          <w:p w14:paraId="20DCBF71" w14:textId="4594F9AD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Октябрь-декабрь 2024 г.</w:t>
            </w:r>
          </w:p>
        </w:tc>
        <w:tc>
          <w:tcPr>
            <w:tcW w:w="2526" w:type="dxa"/>
          </w:tcPr>
          <w:p w14:paraId="4FA90680" w14:textId="50BA9FF8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70% педагогов посетили уроки</w:t>
            </w:r>
          </w:p>
        </w:tc>
        <w:tc>
          <w:tcPr>
            <w:tcW w:w="1988" w:type="dxa"/>
          </w:tcPr>
          <w:p w14:paraId="226B3C09" w14:textId="58F23DF2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Методист, руководители школьных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творческих групп</w:t>
            </w:r>
          </w:p>
        </w:tc>
      </w:tr>
      <w:tr w:rsidR="00CF237A" w14:paraId="4EE356D1" w14:textId="77777777" w:rsidTr="00CB7E95">
        <w:tc>
          <w:tcPr>
            <w:tcW w:w="2582" w:type="dxa"/>
            <w:vMerge/>
          </w:tcPr>
          <w:p w14:paraId="0968D5E0" w14:textId="77777777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</w:tcPr>
          <w:p w14:paraId="15E19A17" w14:textId="2DACCED9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Применение 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испльзование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педагогами на своих уроках технологий, способствующих формированию функциональной грамотности обучающихся</w:t>
            </w:r>
          </w:p>
        </w:tc>
        <w:tc>
          <w:tcPr>
            <w:tcW w:w="1423" w:type="dxa"/>
          </w:tcPr>
          <w:p w14:paraId="0AE1222D" w14:textId="2852B2E6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Весь период</w:t>
            </w:r>
          </w:p>
        </w:tc>
        <w:tc>
          <w:tcPr>
            <w:tcW w:w="2526" w:type="dxa"/>
          </w:tcPr>
          <w:p w14:paraId="79E8C633" w14:textId="44543409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70% педагогов применяют технологии, способствующие формированию функциональной</w:t>
            </w:r>
            <w:proofErr w:type="gramEnd"/>
          </w:p>
        </w:tc>
        <w:tc>
          <w:tcPr>
            <w:tcW w:w="1988" w:type="dxa"/>
          </w:tcPr>
          <w:p w14:paraId="72089905" w14:textId="335FF3FC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Методист</w:t>
            </w:r>
          </w:p>
        </w:tc>
      </w:tr>
      <w:tr w:rsidR="00CF237A" w14:paraId="0B94842A" w14:textId="77777777" w:rsidTr="00CB7E95">
        <w:tc>
          <w:tcPr>
            <w:tcW w:w="2582" w:type="dxa"/>
            <w:vMerge/>
          </w:tcPr>
          <w:p w14:paraId="4D7CA8C8" w14:textId="77777777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22" w:type="dxa"/>
          </w:tcPr>
          <w:p w14:paraId="4263D660" w14:textId="778412EA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 использование на уроках педагогами технологии формирующего оценивания</w:t>
            </w:r>
          </w:p>
        </w:tc>
        <w:tc>
          <w:tcPr>
            <w:tcW w:w="1423" w:type="dxa"/>
          </w:tcPr>
          <w:p w14:paraId="0B23F2ED" w14:textId="2D234ADD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Весь период</w:t>
            </w:r>
          </w:p>
        </w:tc>
        <w:tc>
          <w:tcPr>
            <w:tcW w:w="2526" w:type="dxa"/>
          </w:tcPr>
          <w:p w14:paraId="7D2B1D99" w14:textId="2DCA193F" w:rsidR="00CF237A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72% педагогов применяют технологии формирующего оценивания в системе</w:t>
            </w:r>
          </w:p>
        </w:tc>
        <w:tc>
          <w:tcPr>
            <w:tcW w:w="1988" w:type="dxa"/>
          </w:tcPr>
          <w:p w14:paraId="7A1B7CED" w14:textId="210F846E" w:rsidR="00CF237A" w:rsidRPr="00CB7E95" w:rsidRDefault="00CF237A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Методист</w:t>
            </w:r>
          </w:p>
        </w:tc>
      </w:tr>
      <w:tr w:rsidR="009727C7" w14:paraId="1B4165C1" w14:textId="77777777" w:rsidTr="00CB7E95">
        <w:tc>
          <w:tcPr>
            <w:tcW w:w="2582" w:type="dxa"/>
          </w:tcPr>
          <w:p w14:paraId="2A1FC38B" w14:textId="1458F274" w:rsidR="009727C7" w:rsidRPr="00CB7E95" w:rsidRDefault="009727C7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Модернизировать школьную модель методической службы и организовать ее деятельность по повышению предметной и методической компетентности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педагогических работников</w:t>
            </w:r>
          </w:p>
        </w:tc>
        <w:tc>
          <w:tcPr>
            <w:tcW w:w="2822" w:type="dxa"/>
          </w:tcPr>
          <w:p w14:paraId="1F9D698A" w14:textId="1B056EEF" w:rsidR="009727C7" w:rsidRDefault="009727C7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Заседание методического совета по теме «Модернизация школьной модели методической службы»</w:t>
            </w:r>
          </w:p>
        </w:tc>
        <w:tc>
          <w:tcPr>
            <w:tcW w:w="1423" w:type="dxa"/>
          </w:tcPr>
          <w:p w14:paraId="74E695E4" w14:textId="2D382A69" w:rsidR="009727C7" w:rsidRPr="00CB7E95" w:rsidRDefault="009727C7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Май 2025 г.</w:t>
            </w:r>
          </w:p>
        </w:tc>
        <w:tc>
          <w:tcPr>
            <w:tcW w:w="2526" w:type="dxa"/>
          </w:tcPr>
          <w:p w14:paraId="4D1145F6" w14:textId="7E4CAD0E" w:rsidR="009727C7" w:rsidRDefault="009727C7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заседания</w:t>
            </w:r>
          </w:p>
        </w:tc>
        <w:tc>
          <w:tcPr>
            <w:tcW w:w="1988" w:type="dxa"/>
          </w:tcPr>
          <w:p w14:paraId="2AB5CB34" w14:textId="25375829" w:rsidR="009727C7" w:rsidRPr="00CB7E95" w:rsidRDefault="009727C7" w:rsidP="00CF237A">
            <w:pPr>
              <w:pStyle w:val="a3"/>
              <w:widowControl w:val="0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Методист, руководители школьных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творческих групп</w:t>
            </w:r>
          </w:p>
        </w:tc>
      </w:tr>
    </w:tbl>
    <w:p w14:paraId="321489C2" w14:textId="77777777" w:rsidR="004D0BEA" w:rsidRPr="00CD67D8" w:rsidRDefault="004D0BEA" w:rsidP="00CF237A">
      <w:pPr>
        <w:pStyle w:val="a3"/>
        <w:widowControl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A926966" w14:textId="77777777" w:rsidR="00626DE5" w:rsidRPr="00AE26AC" w:rsidRDefault="00626DE5" w:rsidP="00CF237A">
      <w:pPr>
        <w:widowControl w:val="0"/>
        <w:spacing w:after="0" w:line="276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7D246B1C" w14:textId="77777777" w:rsidR="00626DE5" w:rsidRPr="00921213" w:rsidRDefault="00626DE5" w:rsidP="00CF237A">
      <w:pPr>
        <w:widowControl w:val="0"/>
        <w:spacing w:after="0" w:line="276" w:lineRule="auto"/>
        <w:ind w:firstLine="567"/>
        <w:rPr>
          <w:rFonts w:ascii="Times New Roman" w:hAnsi="Times New Roman" w:cs="Times New Roman"/>
        </w:rPr>
      </w:pPr>
    </w:p>
    <w:p w14:paraId="5457B654" w14:textId="77777777" w:rsidR="000F59CE" w:rsidRPr="00DB387F" w:rsidRDefault="000F59CE" w:rsidP="00CF237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F59CE" w:rsidRPr="00DB387F" w:rsidSect="00CF2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ECC308" w14:textId="77777777" w:rsidR="005B2EE9" w:rsidRDefault="005B2EE9">
      <w:pPr>
        <w:spacing w:after="0" w:line="240" w:lineRule="auto"/>
      </w:pPr>
      <w:r>
        <w:separator/>
      </w:r>
    </w:p>
  </w:endnote>
  <w:endnote w:type="continuationSeparator" w:id="0">
    <w:p w14:paraId="21804135" w14:textId="77777777" w:rsidR="005B2EE9" w:rsidRDefault="005B2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A67ABE" w14:textId="77777777" w:rsidR="005B2EE9" w:rsidRDefault="005B2EE9">
      <w:pPr>
        <w:spacing w:after="0" w:line="240" w:lineRule="auto"/>
      </w:pPr>
      <w:r>
        <w:separator/>
      </w:r>
    </w:p>
  </w:footnote>
  <w:footnote w:type="continuationSeparator" w:id="0">
    <w:p w14:paraId="625168F8" w14:textId="77777777" w:rsidR="005B2EE9" w:rsidRDefault="005B2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138479"/>
      <w:docPartObj>
        <w:docPartGallery w:val="Page Numbers (Top of Page)"/>
        <w:docPartUnique/>
      </w:docPartObj>
    </w:sdtPr>
    <w:sdtContent>
      <w:p w14:paraId="792E036F" w14:textId="77777777" w:rsidR="005B2EE9" w:rsidRDefault="005B2EE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6B9">
          <w:rPr>
            <w:noProof/>
          </w:rPr>
          <w:t>25</w:t>
        </w:r>
        <w:r>
          <w:fldChar w:fldCharType="end"/>
        </w:r>
      </w:p>
    </w:sdtContent>
  </w:sdt>
  <w:p w14:paraId="7546B9AC" w14:textId="77777777" w:rsidR="005B2EE9" w:rsidRDefault="005B2EE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75563"/>
    <w:multiLevelType w:val="multilevel"/>
    <w:tmpl w:val="1E18E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C9E0D33"/>
    <w:multiLevelType w:val="hybridMultilevel"/>
    <w:tmpl w:val="3476085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87F"/>
    <w:rsid w:val="000018A7"/>
    <w:rsid w:val="00027207"/>
    <w:rsid w:val="000F59CE"/>
    <w:rsid w:val="0010538F"/>
    <w:rsid w:val="00105625"/>
    <w:rsid w:val="00171D74"/>
    <w:rsid w:val="001B3A5E"/>
    <w:rsid w:val="00205F6E"/>
    <w:rsid w:val="00234693"/>
    <w:rsid w:val="00241A41"/>
    <w:rsid w:val="00294EF4"/>
    <w:rsid w:val="002A16B9"/>
    <w:rsid w:val="002B2996"/>
    <w:rsid w:val="002C1609"/>
    <w:rsid w:val="002C589C"/>
    <w:rsid w:val="002F4CDA"/>
    <w:rsid w:val="00326DAE"/>
    <w:rsid w:val="00333542"/>
    <w:rsid w:val="00341C44"/>
    <w:rsid w:val="00376F2F"/>
    <w:rsid w:val="003B1664"/>
    <w:rsid w:val="003C410B"/>
    <w:rsid w:val="003E3386"/>
    <w:rsid w:val="004549C8"/>
    <w:rsid w:val="00455557"/>
    <w:rsid w:val="004D0BEA"/>
    <w:rsid w:val="004E1B85"/>
    <w:rsid w:val="00512B92"/>
    <w:rsid w:val="005557A0"/>
    <w:rsid w:val="00566939"/>
    <w:rsid w:val="005A7D41"/>
    <w:rsid w:val="005B2EE9"/>
    <w:rsid w:val="0060651F"/>
    <w:rsid w:val="00614D53"/>
    <w:rsid w:val="00624CEA"/>
    <w:rsid w:val="00626DE5"/>
    <w:rsid w:val="00644F47"/>
    <w:rsid w:val="006C33B1"/>
    <w:rsid w:val="0070703A"/>
    <w:rsid w:val="0072350B"/>
    <w:rsid w:val="007823DF"/>
    <w:rsid w:val="007A1B98"/>
    <w:rsid w:val="007E5FC8"/>
    <w:rsid w:val="00807080"/>
    <w:rsid w:val="00856ACF"/>
    <w:rsid w:val="008616AD"/>
    <w:rsid w:val="008A1BC2"/>
    <w:rsid w:val="008A5005"/>
    <w:rsid w:val="008E28F4"/>
    <w:rsid w:val="008F25DD"/>
    <w:rsid w:val="00944819"/>
    <w:rsid w:val="009727C7"/>
    <w:rsid w:val="00A54198"/>
    <w:rsid w:val="00A87B76"/>
    <w:rsid w:val="00B23496"/>
    <w:rsid w:val="00B324B4"/>
    <w:rsid w:val="00B353FA"/>
    <w:rsid w:val="00B83D82"/>
    <w:rsid w:val="00BB2038"/>
    <w:rsid w:val="00BC258C"/>
    <w:rsid w:val="00BC3B37"/>
    <w:rsid w:val="00C007F4"/>
    <w:rsid w:val="00C242A3"/>
    <w:rsid w:val="00C26CA9"/>
    <w:rsid w:val="00C41094"/>
    <w:rsid w:val="00C57010"/>
    <w:rsid w:val="00C572C8"/>
    <w:rsid w:val="00CA178F"/>
    <w:rsid w:val="00CB7E95"/>
    <w:rsid w:val="00CD67D8"/>
    <w:rsid w:val="00CF237A"/>
    <w:rsid w:val="00D124E3"/>
    <w:rsid w:val="00D70455"/>
    <w:rsid w:val="00DA5FCE"/>
    <w:rsid w:val="00DB387F"/>
    <w:rsid w:val="00DE6C2E"/>
    <w:rsid w:val="00DF22EA"/>
    <w:rsid w:val="00DF6C19"/>
    <w:rsid w:val="00E3444E"/>
    <w:rsid w:val="00E36003"/>
    <w:rsid w:val="00E66280"/>
    <w:rsid w:val="00E7411D"/>
    <w:rsid w:val="00ED11EC"/>
    <w:rsid w:val="00EE3EC9"/>
    <w:rsid w:val="00F04A30"/>
    <w:rsid w:val="00FC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416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9CE"/>
    <w:pPr>
      <w:spacing w:line="256" w:lineRule="auto"/>
      <w:ind w:left="720"/>
      <w:contextualSpacing/>
    </w:pPr>
  </w:style>
  <w:style w:type="table" w:styleId="a4">
    <w:name w:val="Table Grid"/>
    <w:basedOn w:val="a1"/>
    <w:uiPriority w:val="59"/>
    <w:rsid w:val="000F59C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C242A3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242A3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626DE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6DE5"/>
  </w:style>
  <w:style w:type="table" w:customStyle="1" w:styleId="2">
    <w:name w:val="Сетка таблицы2"/>
    <w:basedOn w:val="a1"/>
    <w:next w:val="a4"/>
    <w:uiPriority w:val="39"/>
    <w:rsid w:val="00626DE5"/>
    <w:pPr>
      <w:spacing w:after="0" w:line="240" w:lineRule="auto"/>
    </w:pPr>
    <w:rPr>
      <w:rFonts w:eastAsia="DengXian"/>
      <w:kern w:val="2"/>
      <w:lang w:eastAsia="zh-CN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9CE"/>
    <w:pPr>
      <w:spacing w:line="256" w:lineRule="auto"/>
      <w:ind w:left="720"/>
      <w:contextualSpacing/>
    </w:pPr>
  </w:style>
  <w:style w:type="table" w:styleId="a4">
    <w:name w:val="Table Grid"/>
    <w:basedOn w:val="a1"/>
    <w:uiPriority w:val="59"/>
    <w:rsid w:val="000F59C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C242A3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242A3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626DE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6DE5"/>
  </w:style>
  <w:style w:type="table" w:customStyle="1" w:styleId="2">
    <w:name w:val="Сетка таблицы2"/>
    <w:basedOn w:val="a1"/>
    <w:next w:val="a4"/>
    <w:uiPriority w:val="39"/>
    <w:rsid w:val="00626DE5"/>
    <w:pPr>
      <w:spacing w:after="0" w:line="240" w:lineRule="auto"/>
    </w:pPr>
    <w:rPr>
      <w:rFonts w:eastAsia="DengXian"/>
      <w:kern w:val="2"/>
      <w:lang w:eastAsia="zh-CN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1otdeleniye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25</Pages>
  <Words>5916</Words>
  <Characters>33726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52</cp:revision>
  <dcterms:created xsi:type="dcterms:W3CDTF">2024-12-09T23:34:00Z</dcterms:created>
  <dcterms:modified xsi:type="dcterms:W3CDTF">2025-09-12T02:18:00Z</dcterms:modified>
</cp:coreProperties>
</file>