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DCD" w:rsidRPr="0021493E" w:rsidRDefault="00485DCD" w:rsidP="00485DCD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442619" w:rsidRPr="00442619" w:rsidRDefault="00442619" w:rsidP="00442619">
      <w:pPr>
        <w:spacing w:after="0"/>
        <w:jc w:val="center"/>
        <w:rPr>
          <w:rFonts w:ascii="Times New Roman" w:eastAsia="Calibri" w:hAnsi="Times New Roman"/>
          <w:sz w:val="26"/>
          <w:szCs w:val="26"/>
        </w:rPr>
      </w:pPr>
      <w:r w:rsidRPr="00602AC3">
        <w:rPr>
          <w:rFonts w:ascii="Times New Roman" w:hAnsi="Times New Roman"/>
          <w:sz w:val="26"/>
          <w:szCs w:val="26"/>
        </w:rPr>
        <w:t>Муниципальное бюджетное общеобразовательное учреждение</w:t>
      </w:r>
    </w:p>
    <w:p w:rsidR="00442619" w:rsidRPr="00602AC3" w:rsidRDefault="00442619" w:rsidP="00442619">
      <w:pPr>
        <w:pStyle w:val="a7"/>
        <w:jc w:val="center"/>
        <w:rPr>
          <w:rFonts w:ascii="Times New Roman" w:hAnsi="Times New Roman"/>
          <w:sz w:val="26"/>
          <w:szCs w:val="26"/>
        </w:rPr>
      </w:pPr>
      <w:r w:rsidRPr="00602AC3">
        <w:rPr>
          <w:rFonts w:ascii="Times New Roman" w:hAnsi="Times New Roman"/>
          <w:sz w:val="26"/>
          <w:szCs w:val="26"/>
        </w:rPr>
        <w:t>«Пограничная средняя общеобразовательная школа № 1</w:t>
      </w:r>
    </w:p>
    <w:p w:rsidR="00442619" w:rsidRPr="00602AC3" w:rsidRDefault="00442619" w:rsidP="00442619">
      <w:pPr>
        <w:pStyle w:val="a7"/>
        <w:jc w:val="center"/>
        <w:rPr>
          <w:rFonts w:ascii="Times New Roman" w:hAnsi="Times New Roman"/>
          <w:sz w:val="26"/>
          <w:szCs w:val="26"/>
        </w:rPr>
      </w:pPr>
      <w:r w:rsidRPr="00602AC3">
        <w:rPr>
          <w:rFonts w:ascii="Times New Roman" w:hAnsi="Times New Roman"/>
          <w:sz w:val="26"/>
          <w:szCs w:val="26"/>
        </w:rPr>
        <w:t>Пограничного муниципального округа»</w:t>
      </w:r>
    </w:p>
    <w:p w:rsidR="00442619" w:rsidRPr="00602AC3" w:rsidRDefault="00442619" w:rsidP="00442619">
      <w:pPr>
        <w:pStyle w:val="a7"/>
        <w:rPr>
          <w:rFonts w:ascii="Times New Roman" w:hAnsi="Times New Roman"/>
          <w:sz w:val="26"/>
          <w:szCs w:val="26"/>
        </w:rPr>
      </w:pPr>
    </w:p>
    <w:p w:rsidR="00442619" w:rsidRPr="00602AC3" w:rsidRDefault="00442619" w:rsidP="00442619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 w:rsidRPr="00602AC3">
        <w:rPr>
          <w:rFonts w:ascii="Times New Roman" w:hAnsi="Times New Roman"/>
          <w:sz w:val="24"/>
          <w:szCs w:val="24"/>
        </w:rPr>
        <w:t xml:space="preserve"> Согласовано.                                                                                Утверждена.</w:t>
      </w:r>
    </w:p>
    <w:p w:rsidR="00442619" w:rsidRPr="001640A1" w:rsidRDefault="00442619" w:rsidP="00442619">
      <w:pPr>
        <w:pStyle w:val="a7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</w:t>
      </w:r>
      <w:r w:rsidRPr="00602AC3">
        <w:rPr>
          <w:rFonts w:ascii="Times New Roman" w:hAnsi="Times New Roman"/>
          <w:sz w:val="24"/>
          <w:szCs w:val="24"/>
        </w:rPr>
        <w:t xml:space="preserve">аместитель  директора по </w:t>
      </w:r>
      <w:r w:rsidRPr="0024631C">
        <w:rPr>
          <w:rFonts w:ascii="Times New Roman" w:hAnsi="Times New Roman"/>
          <w:sz w:val="24"/>
          <w:szCs w:val="24"/>
        </w:rPr>
        <w:t xml:space="preserve">УВР                 </w:t>
      </w:r>
      <w:r w:rsidR="003B2D95">
        <w:rPr>
          <w:rFonts w:ascii="Times New Roman" w:hAnsi="Times New Roman"/>
          <w:sz w:val="24"/>
          <w:szCs w:val="24"/>
        </w:rPr>
        <w:t xml:space="preserve">          </w:t>
      </w:r>
      <w:r w:rsidRPr="0024631C">
        <w:rPr>
          <w:rFonts w:ascii="Times New Roman" w:hAnsi="Times New Roman"/>
          <w:sz w:val="24"/>
          <w:szCs w:val="24"/>
        </w:rPr>
        <w:t>Приказ</w:t>
      </w:r>
      <w:r w:rsidR="003B2D95">
        <w:rPr>
          <w:rFonts w:ascii="Times New Roman" w:hAnsi="Times New Roman"/>
          <w:sz w:val="24"/>
          <w:szCs w:val="24"/>
        </w:rPr>
        <w:t xml:space="preserve"> </w:t>
      </w:r>
      <w:r w:rsidR="003B2D95" w:rsidRPr="0024631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B2D95" w:rsidRPr="0024631C">
        <w:rPr>
          <w:rFonts w:ascii="Times New Roman" w:hAnsi="Times New Roman"/>
          <w:sz w:val="24"/>
          <w:szCs w:val="24"/>
        </w:rPr>
        <w:t xml:space="preserve">№ </w:t>
      </w:r>
      <w:r w:rsidR="003B2D95">
        <w:rPr>
          <w:rFonts w:ascii="Times New Roman" w:hAnsi="Times New Roman"/>
          <w:sz w:val="24"/>
          <w:szCs w:val="24"/>
        </w:rPr>
        <w:t xml:space="preserve"> </w:t>
      </w:r>
      <w:r w:rsidR="001640A1" w:rsidRPr="001640A1">
        <w:rPr>
          <w:rFonts w:ascii="Times New Roman" w:hAnsi="Times New Roman"/>
          <w:sz w:val="24"/>
          <w:szCs w:val="24"/>
        </w:rPr>
        <w:t>147</w:t>
      </w:r>
      <w:proofErr w:type="gramEnd"/>
      <w:r w:rsidR="001640A1" w:rsidRPr="001640A1">
        <w:rPr>
          <w:rFonts w:ascii="Times New Roman" w:hAnsi="Times New Roman"/>
          <w:sz w:val="24"/>
          <w:szCs w:val="24"/>
        </w:rPr>
        <w:t xml:space="preserve"> от 29.08.2025</w:t>
      </w:r>
      <w:r w:rsidR="003B2D95" w:rsidRPr="001640A1">
        <w:rPr>
          <w:rFonts w:ascii="Times New Roman" w:hAnsi="Times New Roman"/>
          <w:sz w:val="24"/>
          <w:szCs w:val="24"/>
        </w:rPr>
        <w:t xml:space="preserve">г. </w:t>
      </w:r>
      <w:r w:rsidRPr="001640A1">
        <w:rPr>
          <w:rFonts w:ascii="Times New Roman" w:hAnsi="Times New Roman"/>
          <w:sz w:val="24"/>
          <w:szCs w:val="24"/>
        </w:rPr>
        <w:t xml:space="preserve"> </w:t>
      </w:r>
    </w:p>
    <w:p w:rsidR="00442619" w:rsidRPr="00602AC3" w:rsidRDefault="003B2D95" w:rsidP="00442619">
      <w:pPr>
        <w:pStyle w:val="a7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___________ </w:t>
      </w:r>
      <w:proofErr w:type="spellStart"/>
      <w:r>
        <w:rPr>
          <w:rFonts w:ascii="Times New Roman" w:hAnsi="Times New Roman"/>
          <w:sz w:val="24"/>
          <w:szCs w:val="24"/>
        </w:rPr>
        <w:t>А.А.Подгорный</w:t>
      </w:r>
      <w:proofErr w:type="spellEnd"/>
      <w:r w:rsidR="00442619" w:rsidRPr="00602AC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DC3D63">
        <w:rPr>
          <w:rFonts w:ascii="Times New Roman" w:hAnsi="Times New Roman"/>
          <w:sz w:val="24"/>
          <w:szCs w:val="24"/>
        </w:rPr>
        <w:t>«____»______________2025</w:t>
      </w:r>
      <w:r w:rsidR="00442619" w:rsidRPr="00602AC3">
        <w:rPr>
          <w:rFonts w:ascii="Times New Roman" w:hAnsi="Times New Roman"/>
          <w:sz w:val="24"/>
          <w:szCs w:val="24"/>
        </w:rPr>
        <w:t xml:space="preserve">г.                                                                      </w:t>
      </w:r>
    </w:p>
    <w:p w:rsidR="00442619" w:rsidRPr="00602AC3" w:rsidRDefault="00442619" w:rsidP="00442619">
      <w:pPr>
        <w:pStyle w:val="a7"/>
        <w:spacing w:line="276" w:lineRule="auto"/>
        <w:rPr>
          <w:rFonts w:ascii="Times New Roman" w:hAnsi="Times New Roman"/>
          <w:sz w:val="24"/>
          <w:szCs w:val="24"/>
        </w:rPr>
      </w:pPr>
    </w:p>
    <w:p w:rsidR="00442619" w:rsidRPr="00602AC3" w:rsidRDefault="00442619" w:rsidP="00442619">
      <w:pPr>
        <w:pStyle w:val="a7"/>
        <w:rPr>
          <w:rFonts w:ascii="Times New Roman" w:hAnsi="Times New Roman"/>
          <w:sz w:val="20"/>
          <w:szCs w:val="20"/>
        </w:rPr>
      </w:pPr>
    </w:p>
    <w:p w:rsidR="00442619" w:rsidRPr="00602AC3" w:rsidRDefault="00442619" w:rsidP="00442619">
      <w:pPr>
        <w:pStyle w:val="a7"/>
        <w:rPr>
          <w:rFonts w:ascii="Times New Roman" w:hAnsi="Times New Roman"/>
        </w:rPr>
      </w:pPr>
    </w:p>
    <w:p w:rsidR="00846DFF" w:rsidRPr="00602AC3" w:rsidRDefault="00846DFF" w:rsidP="00846DFF">
      <w:pPr>
        <w:pStyle w:val="a7"/>
        <w:rPr>
          <w:rFonts w:ascii="Times New Roman" w:hAnsi="Times New Roman"/>
        </w:rPr>
      </w:pPr>
    </w:p>
    <w:p w:rsidR="00846DFF" w:rsidRPr="00602AC3" w:rsidRDefault="00846DFF" w:rsidP="00846DFF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602AC3">
        <w:rPr>
          <w:rFonts w:ascii="Times New Roman" w:hAnsi="Times New Roman"/>
          <w:b/>
          <w:sz w:val="28"/>
          <w:szCs w:val="28"/>
        </w:rPr>
        <w:t xml:space="preserve">Рабочая программа </w:t>
      </w:r>
      <w:r w:rsidRPr="00602AC3">
        <w:rPr>
          <w:rFonts w:ascii="Times New Roman" w:hAnsi="Times New Roman"/>
          <w:b/>
          <w:bCs/>
          <w:sz w:val="28"/>
          <w:szCs w:val="28"/>
        </w:rPr>
        <w:t>педагога</w:t>
      </w:r>
    </w:p>
    <w:p w:rsidR="00846DFF" w:rsidRPr="00602AC3" w:rsidRDefault="00846DFF" w:rsidP="00846DFF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46DFF" w:rsidRPr="00602AC3" w:rsidRDefault="00846DFF" w:rsidP="00846DFF">
      <w:pPr>
        <w:pStyle w:val="a7"/>
        <w:rPr>
          <w:rFonts w:ascii="Times New Roman" w:hAnsi="Times New Roman"/>
          <w:bCs/>
          <w:sz w:val="28"/>
          <w:szCs w:val="28"/>
        </w:rPr>
      </w:pPr>
      <w:r w:rsidRPr="00602AC3">
        <w:rPr>
          <w:rFonts w:ascii="Times New Roman" w:hAnsi="Times New Roman"/>
          <w:b/>
          <w:bCs/>
          <w:sz w:val="28"/>
          <w:szCs w:val="28"/>
        </w:rPr>
        <w:t xml:space="preserve">Предмет: </w:t>
      </w:r>
      <w:r w:rsidRPr="00602AC3">
        <w:rPr>
          <w:rFonts w:ascii="Times New Roman" w:hAnsi="Times New Roman"/>
          <w:bCs/>
          <w:sz w:val="28"/>
          <w:szCs w:val="28"/>
        </w:rPr>
        <w:t>Химия</w:t>
      </w:r>
      <w:r>
        <w:rPr>
          <w:rFonts w:ascii="Times New Roman" w:hAnsi="Times New Roman"/>
          <w:bCs/>
          <w:sz w:val="28"/>
          <w:szCs w:val="28"/>
        </w:rPr>
        <w:t xml:space="preserve"> в задача</w:t>
      </w:r>
      <w:r w:rsidR="001C2D32">
        <w:rPr>
          <w:rFonts w:ascii="Times New Roman" w:hAnsi="Times New Roman"/>
          <w:bCs/>
          <w:sz w:val="28"/>
          <w:szCs w:val="28"/>
        </w:rPr>
        <w:t>х и упражнениях. Практикум.</w:t>
      </w:r>
    </w:p>
    <w:p w:rsidR="00846DFF" w:rsidRPr="00602AC3" w:rsidRDefault="00846DFF" w:rsidP="00846DFF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846DFF" w:rsidRPr="00602AC3" w:rsidRDefault="00846DFF" w:rsidP="00846DFF">
      <w:pPr>
        <w:pStyle w:val="a7"/>
        <w:rPr>
          <w:rFonts w:ascii="Times New Roman" w:hAnsi="Times New Roman"/>
          <w:bCs/>
          <w:sz w:val="28"/>
          <w:szCs w:val="28"/>
        </w:rPr>
      </w:pPr>
      <w:r w:rsidRPr="00602AC3">
        <w:rPr>
          <w:rFonts w:ascii="Times New Roman" w:hAnsi="Times New Roman"/>
          <w:b/>
          <w:bCs/>
          <w:sz w:val="28"/>
          <w:szCs w:val="28"/>
        </w:rPr>
        <w:t xml:space="preserve">Класс: </w:t>
      </w:r>
      <w:r>
        <w:rPr>
          <w:rFonts w:ascii="Times New Roman" w:hAnsi="Times New Roman"/>
          <w:bCs/>
          <w:sz w:val="28"/>
          <w:szCs w:val="28"/>
        </w:rPr>
        <w:t>10</w:t>
      </w:r>
    </w:p>
    <w:p w:rsidR="00846DFF" w:rsidRPr="00602AC3" w:rsidRDefault="00846DFF" w:rsidP="00846DFF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846DFF" w:rsidRPr="00602AC3" w:rsidRDefault="00846DFF" w:rsidP="00846DFF">
      <w:pPr>
        <w:pStyle w:val="a7"/>
        <w:rPr>
          <w:rFonts w:ascii="Times New Roman" w:hAnsi="Times New Roman"/>
          <w:bCs/>
          <w:sz w:val="28"/>
          <w:szCs w:val="28"/>
        </w:rPr>
      </w:pPr>
      <w:r w:rsidRPr="00602AC3">
        <w:rPr>
          <w:rFonts w:ascii="Times New Roman" w:hAnsi="Times New Roman"/>
          <w:b/>
          <w:bCs/>
          <w:sz w:val="28"/>
          <w:szCs w:val="28"/>
        </w:rPr>
        <w:t xml:space="preserve">Учебный год: </w:t>
      </w:r>
      <w:r w:rsidRPr="00602AC3">
        <w:rPr>
          <w:rFonts w:ascii="Times New Roman" w:hAnsi="Times New Roman"/>
          <w:bCs/>
          <w:sz w:val="28"/>
          <w:szCs w:val="28"/>
        </w:rPr>
        <w:t>20</w:t>
      </w:r>
      <w:r w:rsidR="00DC3D63">
        <w:rPr>
          <w:rFonts w:ascii="Times New Roman" w:hAnsi="Times New Roman"/>
          <w:bCs/>
          <w:sz w:val="28"/>
          <w:szCs w:val="28"/>
        </w:rPr>
        <w:t>25-2026</w:t>
      </w:r>
    </w:p>
    <w:p w:rsidR="00846DFF" w:rsidRPr="00602AC3" w:rsidRDefault="00846DFF" w:rsidP="00846DFF">
      <w:pPr>
        <w:pStyle w:val="a7"/>
        <w:rPr>
          <w:rFonts w:ascii="Times New Roman" w:hAnsi="Times New Roman"/>
          <w:b/>
          <w:bCs/>
          <w:sz w:val="28"/>
          <w:szCs w:val="28"/>
        </w:rPr>
      </w:pPr>
    </w:p>
    <w:p w:rsidR="00846DFF" w:rsidRPr="00602AC3" w:rsidRDefault="00846DFF" w:rsidP="00846DFF">
      <w:pPr>
        <w:pStyle w:val="a7"/>
        <w:rPr>
          <w:rFonts w:ascii="Times New Roman" w:hAnsi="Times New Roman"/>
        </w:rPr>
      </w:pPr>
      <w:r w:rsidRPr="00602AC3">
        <w:rPr>
          <w:rFonts w:ascii="Times New Roman" w:hAnsi="Times New Roman"/>
          <w:b/>
          <w:bCs/>
          <w:sz w:val="28"/>
          <w:szCs w:val="28"/>
        </w:rPr>
        <w:t xml:space="preserve">Учитель: </w:t>
      </w:r>
      <w:r w:rsidRPr="00602AC3">
        <w:rPr>
          <w:rFonts w:ascii="Times New Roman" w:hAnsi="Times New Roman"/>
          <w:bCs/>
          <w:sz w:val="28"/>
          <w:szCs w:val="28"/>
        </w:rPr>
        <w:t>Тихонова Н.В.</w:t>
      </w:r>
    </w:p>
    <w:p w:rsidR="00846DFF" w:rsidRPr="00602AC3" w:rsidRDefault="00846DFF" w:rsidP="00846DFF">
      <w:pPr>
        <w:pStyle w:val="a7"/>
        <w:rPr>
          <w:rFonts w:ascii="Times New Roman" w:hAnsi="Times New Roman"/>
        </w:rPr>
      </w:pPr>
    </w:p>
    <w:p w:rsidR="00846DFF" w:rsidRPr="00602AC3" w:rsidRDefault="00846DFF" w:rsidP="00846DFF">
      <w:pPr>
        <w:pStyle w:val="a7"/>
        <w:rPr>
          <w:rFonts w:ascii="Times New Roman" w:hAnsi="Times New Roman"/>
        </w:rPr>
      </w:pPr>
      <w:bookmarkStart w:id="0" w:name="_GoBack"/>
      <w:bookmarkEnd w:id="0"/>
    </w:p>
    <w:p w:rsidR="00846DFF" w:rsidRPr="00602AC3" w:rsidRDefault="00846DFF" w:rsidP="00846DFF">
      <w:pPr>
        <w:pStyle w:val="a7"/>
        <w:rPr>
          <w:rFonts w:ascii="Times New Roman" w:hAnsi="Times New Roman"/>
        </w:rPr>
      </w:pPr>
    </w:p>
    <w:p w:rsidR="00846DFF" w:rsidRPr="00602AC3" w:rsidRDefault="00846DFF" w:rsidP="00846DFF">
      <w:pPr>
        <w:pStyle w:val="a7"/>
        <w:rPr>
          <w:rFonts w:ascii="Times New Roman" w:hAnsi="Times New Roman"/>
        </w:rPr>
      </w:pPr>
    </w:p>
    <w:p w:rsidR="00846DFF" w:rsidRPr="00602AC3" w:rsidRDefault="00846DFF" w:rsidP="00846DFF">
      <w:pPr>
        <w:pStyle w:val="a7"/>
        <w:rPr>
          <w:rFonts w:ascii="Times New Roman" w:hAnsi="Times New Roman"/>
        </w:rPr>
      </w:pPr>
    </w:p>
    <w:p w:rsidR="00846DFF" w:rsidRPr="00602AC3" w:rsidRDefault="00846DFF" w:rsidP="00846DFF">
      <w:pPr>
        <w:pStyle w:val="a7"/>
        <w:rPr>
          <w:rFonts w:ascii="Times New Roman" w:hAnsi="Times New Roman"/>
        </w:rPr>
      </w:pPr>
    </w:p>
    <w:p w:rsidR="00485DCD" w:rsidRPr="0021493E" w:rsidRDefault="00485DCD" w:rsidP="00485DCD">
      <w:pPr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485DCD" w:rsidRPr="0021493E" w:rsidRDefault="00485DCD" w:rsidP="00485DC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85DCD" w:rsidRPr="0021493E" w:rsidRDefault="00485DCD" w:rsidP="00485DCD">
      <w:pPr>
        <w:spacing w:after="0"/>
        <w:rPr>
          <w:rFonts w:ascii="Times New Roman" w:eastAsia="Calibri" w:hAnsi="Times New Roman"/>
          <w:sz w:val="26"/>
          <w:szCs w:val="26"/>
          <w:lang w:eastAsia="en-US"/>
        </w:rPr>
      </w:pPr>
    </w:p>
    <w:p w:rsidR="00485DCD" w:rsidRPr="0021493E" w:rsidRDefault="00485DCD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42619" w:rsidRDefault="00442619" w:rsidP="00485DCD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</w:p>
    <w:p w:rsidR="00485DCD" w:rsidRPr="0021493E" w:rsidRDefault="00485DCD" w:rsidP="00846DFF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proofErr w:type="spellStart"/>
      <w:r w:rsidRPr="0021493E">
        <w:rPr>
          <w:rFonts w:ascii="Times New Roman" w:eastAsia="Calibri" w:hAnsi="Times New Roman"/>
          <w:sz w:val="26"/>
          <w:szCs w:val="26"/>
          <w:lang w:eastAsia="en-US"/>
        </w:rPr>
        <w:t>п</w:t>
      </w:r>
      <w:r w:rsidR="00442619">
        <w:rPr>
          <w:rFonts w:ascii="Times New Roman" w:eastAsia="Calibri" w:hAnsi="Times New Roman"/>
          <w:sz w:val="26"/>
          <w:szCs w:val="26"/>
          <w:lang w:eastAsia="en-US"/>
        </w:rPr>
        <w:t>гт</w:t>
      </w:r>
      <w:proofErr w:type="spellEnd"/>
      <w:r w:rsidR="00442619">
        <w:rPr>
          <w:rFonts w:ascii="Times New Roman" w:eastAsia="Calibri" w:hAnsi="Times New Roman"/>
          <w:sz w:val="26"/>
          <w:szCs w:val="26"/>
          <w:lang w:eastAsia="en-US"/>
        </w:rPr>
        <w:t>. Пограничный</w:t>
      </w:r>
    </w:p>
    <w:p w:rsidR="00485DCD" w:rsidRPr="0021493E" w:rsidRDefault="00DC3D63" w:rsidP="00846DFF">
      <w:pPr>
        <w:spacing w:after="0"/>
        <w:jc w:val="center"/>
        <w:rPr>
          <w:rFonts w:ascii="Times New Roman" w:eastAsia="Calibri" w:hAnsi="Times New Roman"/>
          <w:sz w:val="26"/>
          <w:szCs w:val="26"/>
          <w:lang w:eastAsia="en-US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2025</w:t>
      </w:r>
    </w:p>
    <w:p w:rsidR="00485DCD" w:rsidRPr="000E6169" w:rsidRDefault="00485DCD" w:rsidP="00485DCD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E6169">
        <w:rPr>
          <w:rFonts w:ascii="Times New Roman" w:hAnsi="Times New Roman"/>
          <w:b/>
          <w:sz w:val="26"/>
          <w:szCs w:val="26"/>
        </w:rPr>
        <w:lastRenderedPageBreak/>
        <w:t>ПОЯСНИТЕЛЬНАЯ ЗАПИСКА</w:t>
      </w:r>
    </w:p>
    <w:p w:rsidR="00485DCD" w:rsidRPr="00A25083" w:rsidRDefault="00485DCD" w:rsidP="00485DC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A25083">
        <w:rPr>
          <w:rFonts w:ascii="Times New Roman" w:hAnsi="Times New Roman"/>
          <w:sz w:val="26"/>
          <w:szCs w:val="26"/>
          <w:u w:val="single"/>
        </w:rPr>
        <w:t>Нормативно-правовые документы, на основании которых разработана рабочая программа</w:t>
      </w:r>
      <w:r w:rsidRPr="00A25083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25083">
        <w:rPr>
          <w:rFonts w:ascii="Times New Roman" w:hAnsi="Times New Roman"/>
          <w:sz w:val="26"/>
          <w:szCs w:val="26"/>
        </w:rPr>
        <w:t>Рабочая  программа</w:t>
      </w:r>
      <w:proofErr w:type="gramEnd"/>
      <w:r w:rsidRPr="00A25083">
        <w:rPr>
          <w:rFonts w:ascii="Times New Roman" w:hAnsi="Times New Roman"/>
          <w:sz w:val="26"/>
          <w:szCs w:val="26"/>
        </w:rPr>
        <w:t xml:space="preserve"> составлена в соответствии с нормативными и инструктивно-методическими документами Министерства образования Российской Федерации:</w:t>
      </w:r>
    </w:p>
    <w:p w:rsidR="00485DCD" w:rsidRPr="00A25083" w:rsidRDefault="00485DCD" w:rsidP="00485D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6"/>
          <w:szCs w:val="26"/>
        </w:rPr>
      </w:pPr>
      <w:r w:rsidRPr="00A25083">
        <w:rPr>
          <w:rFonts w:ascii="Times New Roman" w:hAnsi="Times New Roman"/>
          <w:sz w:val="26"/>
          <w:szCs w:val="26"/>
        </w:rPr>
        <w:t>Закон «Об образовании в Российской Федерации» от 29.12.2012  №273  – ФЗ.</w:t>
      </w:r>
    </w:p>
    <w:p w:rsidR="00485DCD" w:rsidRPr="00A25083" w:rsidRDefault="00485DCD" w:rsidP="00485DC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rPr>
          <w:rFonts w:ascii="Times New Roman" w:hAnsi="Times New Roman"/>
          <w:sz w:val="26"/>
          <w:szCs w:val="26"/>
          <w:lang w:eastAsia="en-US"/>
        </w:rPr>
      </w:pPr>
      <w:r w:rsidRPr="00A25083">
        <w:rPr>
          <w:rFonts w:ascii="Times New Roman" w:hAnsi="Times New Roman"/>
          <w:sz w:val="26"/>
          <w:szCs w:val="26"/>
          <w:lang w:eastAsia="en-US"/>
        </w:rPr>
        <w:t>Федеральный компонент государственного стандарта</w:t>
      </w:r>
      <w:r w:rsidR="00846DFF">
        <w:rPr>
          <w:rFonts w:ascii="Times New Roman" w:hAnsi="Times New Roman"/>
          <w:sz w:val="26"/>
          <w:szCs w:val="26"/>
        </w:rPr>
        <w:t xml:space="preserve"> среднего </w:t>
      </w:r>
      <w:r w:rsidR="00A25083" w:rsidRPr="00A25083">
        <w:rPr>
          <w:rFonts w:ascii="Times New Roman" w:hAnsi="Times New Roman"/>
          <w:sz w:val="26"/>
          <w:szCs w:val="26"/>
        </w:rPr>
        <w:t xml:space="preserve"> общего </w:t>
      </w:r>
      <w:r w:rsidR="00A25083" w:rsidRPr="00A25083">
        <w:rPr>
          <w:rFonts w:ascii="Times New Roman" w:hAnsi="Times New Roman"/>
          <w:sz w:val="26"/>
          <w:szCs w:val="26"/>
          <w:lang w:eastAsia="ar-SA"/>
        </w:rPr>
        <w:t>образования</w:t>
      </w:r>
      <w:r w:rsidRPr="00A25083">
        <w:rPr>
          <w:rFonts w:ascii="Times New Roman" w:hAnsi="Times New Roman"/>
          <w:sz w:val="26"/>
          <w:szCs w:val="26"/>
          <w:lang w:eastAsia="en-US"/>
        </w:rPr>
        <w:t xml:space="preserve">; </w:t>
      </w:r>
    </w:p>
    <w:p w:rsidR="00A25083" w:rsidRPr="00A25083" w:rsidRDefault="00485DCD" w:rsidP="00A250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rPr>
          <w:rFonts w:ascii="Times New Roman" w:hAnsi="Times New Roman"/>
          <w:sz w:val="26"/>
          <w:szCs w:val="26"/>
          <w:lang w:eastAsia="en-US"/>
        </w:rPr>
      </w:pPr>
      <w:r w:rsidRPr="00A25083">
        <w:rPr>
          <w:rFonts w:ascii="Times New Roman" w:hAnsi="Times New Roman"/>
          <w:sz w:val="26"/>
          <w:szCs w:val="26"/>
        </w:rPr>
        <w:t xml:space="preserve"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</w:t>
      </w:r>
      <w:r w:rsidR="00A25083" w:rsidRPr="00A25083">
        <w:rPr>
          <w:rFonts w:ascii="Times New Roman" w:hAnsi="Times New Roman"/>
          <w:sz w:val="26"/>
          <w:szCs w:val="26"/>
        </w:rPr>
        <w:t xml:space="preserve">среднего (полного) общего </w:t>
      </w:r>
      <w:r w:rsidR="00A25083" w:rsidRPr="00A25083">
        <w:rPr>
          <w:rFonts w:ascii="Times New Roman" w:hAnsi="Times New Roman"/>
          <w:sz w:val="26"/>
          <w:szCs w:val="26"/>
          <w:lang w:eastAsia="ar-SA"/>
        </w:rPr>
        <w:t>образования</w:t>
      </w:r>
      <w:r w:rsidR="00A25083" w:rsidRPr="00A25083">
        <w:rPr>
          <w:rFonts w:ascii="Times New Roman" w:hAnsi="Times New Roman"/>
          <w:sz w:val="26"/>
          <w:szCs w:val="26"/>
          <w:lang w:eastAsia="en-US"/>
        </w:rPr>
        <w:t xml:space="preserve">; </w:t>
      </w:r>
    </w:p>
    <w:p w:rsidR="00485DCD" w:rsidRPr="00A25083" w:rsidRDefault="00485DCD" w:rsidP="00485DCD">
      <w:pPr>
        <w:suppressAutoHyphens/>
        <w:spacing w:after="0"/>
        <w:jc w:val="center"/>
        <w:rPr>
          <w:rFonts w:ascii="Times New Roman" w:hAnsi="Times New Roman"/>
          <w:sz w:val="26"/>
          <w:szCs w:val="26"/>
          <w:u w:val="single"/>
          <w:lang w:eastAsia="ar-SA"/>
        </w:rPr>
      </w:pPr>
      <w:r w:rsidRPr="00A25083">
        <w:rPr>
          <w:rFonts w:ascii="Times New Roman" w:hAnsi="Times New Roman"/>
          <w:sz w:val="26"/>
          <w:szCs w:val="26"/>
          <w:u w:val="single"/>
          <w:lang w:eastAsia="ar-SA"/>
        </w:rPr>
        <w:t>Программно-методическое обеспечение</w:t>
      </w:r>
    </w:p>
    <w:p w:rsidR="00A25083" w:rsidRPr="00A25083" w:rsidRDefault="00485DCD" w:rsidP="00A250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rPr>
          <w:rFonts w:ascii="Times New Roman" w:hAnsi="Times New Roman"/>
          <w:sz w:val="26"/>
          <w:szCs w:val="26"/>
          <w:lang w:eastAsia="en-US"/>
        </w:rPr>
      </w:pPr>
      <w:r w:rsidRPr="00A2508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Примерная программа </w:t>
      </w:r>
      <w:r w:rsidR="00846DFF">
        <w:rPr>
          <w:rFonts w:ascii="Times New Roman" w:hAnsi="Times New Roman"/>
          <w:sz w:val="26"/>
          <w:szCs w:val="26"/>
        </w:rPr>
        <w:t xml:space="preserve">среднего </w:t>
      </w:r>
      <w:r w:rsidR="00A25083" w:rsidRPr="00A25083">
        <w:rPr>
          <w:rFonts w:ascii="Times New Roman" w:hAnsi="Times New Roman"/>
          <w:sz w:val="26"/>
          <w:szCs w:val="26"/>
        </w:rPr>
        <w:t xml:space="preserve"> общего </w:t>
      </w:r>
      <w:r w:rsidR="00A25083" w:rsidRPr="00A25083">
        <w:rPr>
          <w:rFonts w:ascii="Times New Roman" w:hAnsi="Times New Roman"/>
          <w:sz w:val="26"/>
          <w:szCs w:val="26"/>
          <w:lang w:eastAsia="ar-SA"/>
        </w:rPr>
        <w:t>образования по химии</w:t>
      </w:r>
      <w:r w:rsidR="00A25083" w:rsidRPr="00A25083">
        <w:rPr>
          <w:rFonts w:ascii="Times New Roman" w:hAnsi="Times New Roman"/>
          <w:sz w:val="26"/>
          <w:szCs w:val="26"/>
          <w:lang w:eastAsia="en-US"/>
        </w:rPr>
        <w:t xml:space="preserve">; </w:t>
      </w:r>
    </w:p>
    <w:p w:rsidR="00A25083" w:rsidRPr="00A25083" w:rsidRDefault="00485DCD" w:rsidP="00A250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rPr>
          <w:rFonts w:ascii="Times New Roman" w:hAnsi="Times New Roman"/>
          <w:sz w:val="26"/>
          <w:szCs w:val="26"/>
          <w:lang w:eastAsia="en-US"/>
        </w:rPr>
      </w:pPr>
      <w:r w:rsidRPr="00A25083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Кодификатор элементов содержания и требований к уровню подготовки обучающихся, освоивших основные общеобразовательные программы </w:t>
      </w:r>
      <w:r w:rsidR="00846DFF">
        <w:rPr>
          <w:rFonts w:ascii="Times New Roman" w:hAnsi="Times New Roman"/>
          <w:sz w:val="26"/>
          <w:szCs w:val="26"/>
        </w:rPr>
        <w:t xml:space="preserve">среднего </w:t>
      </w:r>
      <w:r w:rsidR="00A25083" w:rsidRPr="00A25083">
        <w:rPr>
          <w:rFonts w:ascii="Times New Roman" w:hAnsi="Times New Roman"/>
          <w:sz w:val="26"/>
          <w:szCs w:val="26"/>
        </w:rPr>
        <w:t xml:space="preserve"> общего </w:t>
      </w:r>
      <w:r w:rsidR="00A25083" w:rsidRPr="00A25083">
        <w:rPr>
          <w:rFonts w:ascii="Times New Roman" w:hAnsi="Times New Roman"/>
          <w:sz w:val="26"/>
          <w:szCs w:val="26"/>
          <w:lang w:eastAsia="ar-SA"/>
        </w:rPr>
        <w:t>образования</w:t>
      </w:r>
      <w:r w:rsidR="00A25083" w:rsidRPr="00A25083">
        <w:rPr>
          <w:rFonts w:ascii="Times New Roman" w:hAnsi="Times New Roman"/>
          <w:sz w:val="26"/>
          <w:szCs w:val="26"/>
          <w:lang w:eastAsia="en-US"/>
        </w:rPr>
        <w:t xml:space="preserve">; </w:t>
      </w:r>
    </w:p>
    <w:p w:rsidR="00A25083" w:rsidRPr="00A25083" w:rsidRDefault="00485DCD" w:rsidP="00A2508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rPr>
          <w:rFonts w:ascii="Times New Roman" w:hAnsi="Times New Roman"/>
          <w:sz w:val="26"/>
          <w:szCs w:val="26"/>
          <w:lang w:eastAsia="en-US"/>
        </w:rPr>
      </w:pPr>
      <w:r w:rsidRPr="00A25083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Спецификация контрольных измерительных материалов для проведения </w:t>
      </w:r>
      <w:r w:rsidR="00A25083" w:rsidRPr="00A25083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единого </w:t>
      </w:r>
      <w:r w:rsidRPr="00A25083">
        <w:rPr>
          <w:rFonts w:ascii="Times New Roman" w:eastAsia="Calibri" w:hAnsi="Times New Roman"/>
          <w:color w:val="000000"/>
          <w:sz w:val="26"/>
          <w:szCs w:val="26"/>
          <w:lang w:eastAsia="en-US"/>
        </w:rPr>
        <w:t xml:space="preserve">государственного экзамена по общеобразовательным предметам обучающихся, освоивших общеобразовательные программы </w:t>
      </w:r>
      <w:r w:rsidR="00846DFF">
        <w:rPr>
          <w:rFonts w:ascii="Times New Roman" w:hAnsi="Times New Roman"/>
          <w:sz w:val="26"/>
          <w:szCs w:val="26"/>
        </w:rPr>
        <w:t xml:space="preserve">среднего </w:t>
      </w:r>
      <w:r w:rsidR="00A25083" w:rsidRPr="00A25083">
        <w:rPr>
          <w:rFonts w:ascii="Times New Roman" w:hAnsi="Times New Roman"/>
          <w:sz w:val="26"/>
          <w:szCs w:val="26"/>
        </w:rPr>
        <w:t xml:space="preserve"> общего </w:t>
      </w:r>
      <w:r w:rsidR="00A25083" w:rsidRPr="00A25083">
        <w:rPr>
          <w:rFonts w:ascii="Times New Roman" w:hAnsi="Times New Roman"/>
          <w:sz w:val="26"/>
          <w:szCs w:val="26"/>
          <w:lang w:eastAsia="ar-SA"/>
        </w:rPr>
        <w:t>образования</w:t>
      </w:r>
      <w:r w:rsidR="00A25083" w:rsidRPr="00A25083">
        <w:rPr>
          <w:rFonts w:ascii="Times New Roman" w:hAnsi="Times New Roman"/>
          <w:sz w:val="26"/>
          <w:szCs w:val="26"/>
          <w:lang w:eastAsia="en-US"/>
        </w:rPr>
        <w:t xml:space="preserve">; </w:t>
      </w:r>
    </w:p>
    <w:p w:rsidR="00485DCD" w:rsidRPr="00A25083" w:rsidRDefault="00277FE9" w:rsidP="00485DC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BatangChe" w:hAnsi="Times New Roman"/>
          <w:sz w:val="26"/>
          <w:szCs w:val="26"/>
          <w:lang w:eastAsia="ar-SA"/>
        </w:rPr>
      </w:pPr>
      <w:r w:rsidRPr="00A25083">
        <w:rPr>
          <w:rFonts w:ascii="Times New Roman" w:eastAsia="BatangChe" w:hAnsi="Times New Roman"/>
          <w:sz w:val="26"/>
          <w:szCs w:val="26"/>
          <w:lang w:eastAsia="ar-SA"/>
        </w:rPr>
        <w:t>Габриелян О.С. Химия. 10</w:t>
      </w:r>
      <w:r w:rsidR="00485DCD" w:rsidRPr="00A25083">
        <w:rPr>
          <w:rFonts w:ascii="Times New Roman" w:eastAsia="BatangChe" w:hAnsi="Times New Roman"/>
          <w:sz w:val="26"/>
          <w:szCs w:val="26"/>
          <w:lang w:eastAsia="ar-SA"/>
        </w:rPr>
        <w:t xml:space="preserve"> класс. Базовый уровень: учебник /О</w:t>
      </w:r>
      <w:r w:rsidR="00BB4668" w:rsidRPr="00A25083">
        <w:rPr>
          <w:rFonts w:ascii="Times New Roman" w:eastAsia="BatangChe" w:hAnsi="Times New Roman"/>
          <w:sz w:val="26"/>
          <w:szCs w:val="26"/>
          <w:lang w:eastAsia="ar-SA"/>
        </w:rPr>
        <w:t>.С. Габриелян. – М.: Дрофа, 2014</w:t>
      </w:r>
      <w:r w:rsidR="00485DCD" w:rsidRPr="00A25083">
        <w:rPr>
          <w:rFonts w:ascii="Times New Roman" w:eastAsia="BatangChe" w:hAnsi="Times New Roman"/>
          <w:sz w:val="26"/>
          <w:szCs w:val="26"/>
          <w:lang w:eastAsia="ar-SA"/>
        </w:rPr>
        <w:t>.</w:t>
      </w:r>
    </w:p>
    <w:p w:rsidR="00485DCD" w:rsidRPr="00A25083" w:rsidRDefault="00485DCD" w:rsidP="00485DC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BatangChe" w:hAnsi="Times New Roman"/>
          <w:sz w:val="26"/>
          <w:szCs w:val="26"/>
          <w:lang w:eastAsia="ar-SA"/>
        </w:rPr>
      </w:pPr>
      <w:r w:rsidRPr="00A25083">
        <w:rPr>
          <w:rFonts w:ascii="Times New Roman" w:eastAsia="BatangChe" w:hAnsi="Times New Roman"/>
          <w:sz w:val="26"/>
          <w:szCs w:val="26"/>
          <w:lang w:eastAsia="ar-SA"/>
        </w:rPr>
        <w:t>Габриелян О.С. Химия.</w:t>
      </w:r>
      <w:r w:rsidR="00277FE9" w:rsidRPr="00A25083">
        <w:rPr>
          <w:rFonts w:ascii="Times New Roman" w:eastAsia="BatangChe" w:hAnsi="Times New Roman"/>
          <w:sz w:val="26"/>
          <w:szCs w:val="26"/>
          <w:lang w:eastAsia="ar-SA"/>
        </w:rPr>
        <w:t xml:space="preserve"> 10</w:t>
      </w:r>
      <w:r w:rsidRPr="00A25083">
        <w:rPr>
          <w:rFonts w:ascii="Times New Roman" w:eastAsia="BatangChe" w:hAnsi="Times New Roman"/>
          <w:sz w:val="26"/>
          <w:szCs w:val="26"/>
          <w:lang w:eastAsia="ar-SA"/>
        </w:rPr>
        <w:t xml:space="preserve"> класс. </w:t>
      </w:r>
      <w:r w:rsidR="00BB4668" w:rsidRPr="00A25083">
        <w:rPr>
          <w:rFonts w:ascii="Times New Roman" w:hAnsi="Times New Roman"/>
          <w:sz w:val="26"/>
          <w:szCs w:val="26"/>
        </w:rPr>
        <w:t>Углубленный уровень: учебник /О.С. Габриелян, И.Г. Остроумов, С. Ю. Пономарев– М.: Дрофа, 2014.</w:t>
      </w:r>
    </w:p>
    <w:p w:rsidR="00485DCD" w:rsidRDefault="00485DCD" w:rsidP="00485DC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BatangChe" w:hAnsi="Times New Roman"/>
          <w:sz w:val="26"/>
          <w:szCs w:val="26"/>
          <w:lang w:eastAsia="ar-SA"/>
        </w:rPr>
      </w:pPr>
      <w:r w:rsidRPr="00A25083">
        <w:rPr>
          <w:rFonts w:ascii="Times New Roman" w:eastAsia="BatangChe" w:hAnsi="Times New Roman"/>
          <w:sz w:val="26"/>
          <w:szCs w:val="26"/>
          <w:lang w:eastAsia="ar-SA"/>
        </w:rPr>
        <w:t>Задачи по</w:t>
      </w:r>
      <w:r w:rsidR="00277FE9" w:rsidRPr="00A25083">
        <w:rPr>
          <w:rFonts w:ascii="Times New Roman" w:eastAsia="BatangChe" w:hAnsi="Times New Roman"/>
          <w:sz w:val="26"/>
          <w:szCs w:val="26"/>
          <w:lang w:eastAsia="ar-SA"/>
        </w:rPr>
        <w:t xml:space="preserve"> химии и способы их решения. 10-11</w:t>
      </w:r>
      <w:r w:rsidRPr="00A25083">
        <w:rPr>
          <w:rFonts w:ascii="Times New Roman" w:eastAsia="BatangChe" w:hAnsi="Times New Roman"/>
          <w:sz w:val="26"/>
          <w:szCs w:val="26"/>
          <w:lang w:eastAsia="ar-SA"/>
        </w:rPr>
        <w:t xml:space="preserve"> классы / Габриелян О.С., Решетов П.В., Остроумов И.Г.—М: Дрофа, 2015.</w:t>
      </w:r>
    </w:p>
    <w:p w:rsidR="00D158E4" w:rsidRDefault="00D158E4" w:rsidP="00485DC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BatangChe" w:hAnsi="Times New Roman"/>
          <w:sz w:val="26"/>
          <w:szCs w:val="26"/>
          <w:lang w:eastAsia="ar-SA"/>
        </w:rPr>
      </w:pPr>
      <w:r>
        <w:rPr>
          <w:rFonts w:ascii="Times New Roman" w:eastAsia="BatangChe" w:hAnsi="Times New Roman"/>
          <w:sz w:val="26"/>
          <w:szCs w:val="26"/>
          <w:lang w:eastAsia="ar-SA"/>
        </w:rPr>
        <w:t xml:space="preserve">Химия. ЕГЭ и ОГЭ. 9 – 11 классы. Сборник расчетных задач. 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Доронькин</w:t>
      </w:r>
      <w:proofErr w:type="spellEnd"/>
      <w:r>
        <w:rPr>
          <w:rFonts w:ascii="Times New Roman" w:eastAsia="BatangChe" w:hAnsi="Times New Roman"/>
          <w:sz w:val="26"/>
          <w:szCs w:val="26"/>
          <w:lang w:eastAsia="ar-SA"/>
        </w:rPr>
        <w:t xml:space="preserve"> В.Н., Бережная А.Г., 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Февралева</w:t>
      </w:r>
      <w:proofErr w:type="spellEnd"/>
      <w:r>
        <w:rPr>
          <w:rFonts w:ascii="Times New Roman" w:eastAsia="BatangChe" w:hAnsi="Times New Roman"/>
          <w:sz w:val="26"/>
          <w:szCs w:val="26"/>
          <w:lang w:eastAsia="ar-SA"/>
        </w:rPr>
        <w:t xml:space="preserve"> В.А. под редакцией 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В.Н.Доронькина</w:t>
      </w:r>
      <w:proofErr w:type="spellEnd"/>
      <w:r>
        <w:rPr>
          <w:rFonts w:ascii="Times New Roman" w:eastAsia="BatangChe" w:hAnsi="Times New Roman"/>
          <w:sz w:val="26"/>
          <w:szCs w:val="26"/>
          <w:lang w:eastAsia="ar-SA"/>
        </w:rPr>
        <w:t xml:space="preserve"> – 3 издание</w:t>
      </w:r>
      <w:proofErr w:type="gramStart"/>
      <w:r>
        <w:rPr>
          <w:rFonts w:ascii="Times New Roman" w:eastAsia="BatangChe" w:hAnsi="Times New Roman"/>
          <w:sz w:val="26"/>
          <w:szCs w:val="26"/>
          <w:lang w:eastAsia="ar-SA"/>
        </w:rPr>
        <w:t>.,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доп</w:t>
      </w:r>
      <w:proofErr w:type="spellEnd"/>
      <w:r>
        <w:rPr>
          <w:rFonts w:ascii="Times New Roman" w:eastAsia="BatangChe" w:hAnsi="Times New Roman"/>
          <w:sz w:val="26"/>
          <w:szCs w:val="26"/>
          <w:lang w:eastAsia="ar-SA"/>
        </w:rPr>
        <w:t>.</w:t>
      </w:r>
      <w:proofErr w:type="gramEnd"/>
      <w:r>
        <w:rPr>
          <w:rFonts w:ascii="Times New Roman" w:eastAsia="BatangChe" w:hAnsi="Times New Roman"/>
          <w:sz w:val="26"/>
          <w:szCs w:val="26"/>
          <w:lang w:eastAsia="ar-SA"/>
        </w:rPr>
        <w:t xml:space="preserve"> – Ростов н/Д: Легион, 2022г.</w:t>
      </w:r>
    </w:p>
    <w:p w:rsidR="00D158E4" w:rsidRPr="00A25083" w:rsidRDefault="00D158E4" w:rsidP="00485DCD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BatangChe" w:hAnsi="Times New Roman"/>
          <w:sz w:val="26"/>
          <w:szCs w:val="26"/>
          <w:lang w:eastAsia="ar-SA"/>
        </w:rPr>
      </w:pPr>
      <w:r>
        <w:rPr>
          <w:rFonts w:ascii="Times New Roman" w:eastAsia="BatangChe" w:hAnsi="Times New Roman"/>
          <w:sz w:val="26"/>
          <w:szCs w:val="26"/>
          <w:lang w:eastAsia="ar-SA"/>
        </w:rPr>
        <w:t xml:space="preserve">Химия. ЕГЭ. 10-11 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кл</w:t>
      </w:r>
      <w:proofErr w:type="spellEnd"/>
      <w:r>
        <w:rPr>
          <w:rFonts w:ascii="Times New Roman" w:eastAsia="BatangChe" w:hAnsi="Times New Roman"/>
          <w:sz w:val="26"/>
          <w:szCs w:val="26"/>
          <w:lang w:eastAsia="ar-SA"/>
        </w:rPr>
        <w:t xml:space="preserve">. Раздел «Органическая химия». 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Учебно</w:t>
      </w:r>
      <w:proofErr w:type="spellEnd"/>
      <w:r>
        <w:rPr>
          <w:rFonts w:ascii="Times New Roman" w:eastAsia="BatangChe" w:hAnsi="Times New Roman"/>
          <w:sz w:val="26"/>
          <w:szCs w:val="26"/>
          <w:lang w:eastAsia="ar-SA"/>
        </w:rPr>
        <w:t xml:space="preserve"> –методическое пособие/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В.Н.Доронькин</w:t>
      </w:r>
      <w:proofErr w:type="spellEnd"/>
      <w:r>
        <w:rPr>
          <w:rFonts w:ascii="Times New Roman" w:eastAsia="BatangChe" w:hAnsi="Times New Roman"/>
          <w:sz w:val="26"/>
          <w:szCs w:val="26"/>
          <w:lang w:eastAsia="ar-SA"/>
        </w:rPr>
        <w:t xml:space="preserve">, 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А.Г.Бережная</w:t>
      </w:r>
      <w:proofErr w:type="spellEnd"/>
      <w:r>
        <w:rPr>
          <w:rFonts w:ascii="Times New Roman" w:eastAsia="BatangChe" w:hAnsi="Times New Roman"/>
          <w:sz w:val="26"/>
          <w:szCs w:val="26"/>
          <w:lang w:eastAsia="ar-SA"/>
        </w:rPr>
        <w:t xml:space="preserve">, 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В.А.Февралева</w:t>
      </w:r>
      <w:proofErr w:type="spellEnd"/>
      <w:r>
        <w:rPr>
          <w:rFonts w:ascii="Times New Roman" w:eastAsia="BatangChe" w:hAnsi="Times New Roman"/>
          <w:sz w:val="26"/>
          <w:szCs w:val="26"/>
          <w:lang w:eastAsia="ar-SA"/>
        </w:rPr>
        <w:t xml:space="preserve">; под редакцией </w:t>
      </w:r>
      <w:proofErr w:type="spellStart"/>
      <w:r>
        <w:rPr>
          <w:rFonts w:ascii="Times New Roman" w:eastAsia="BatangChe" w:hAnsi="Times New Roman"/>
          <w:sz w:val="26"/>
          <w:szCs w:val="26"/>
          <w:lang w:eastAsia="ar-SA"/>
        </w:rPr>
        <w:t>В.Н.Доронькина</w:t>
      </w:r>
      <w:proofErr w:type="spellEnd"/>
      <w:r w:rsidR="00FD2AAA">
        <w:rPr>
          <w:rFonts w:ascii="Times New Roman" w:eastAsia="BatangChe" w:hAnsi="Times New Roman"/>
          <w:sz w:val="26"/>
          <w:szCs w:val="26"/>
          <w:lang w:eastAsia="ar-SA"/>
        </w:rPr>
        <w:t xml:space="preserve"> – 7 издание, доп. – Ростов н/Д: Легион, 2022г.</w:t>
      </w:r>
    </w:p>
    <w:p w:rsidR="00846DFF" w:rsidRDefault="00846DFF" w:rsidP="00485DCD">
      <w:pPr>
        <w:pStyle w:val="Default"/>
        <w:spacing w:line="276" w:lineRule="auto"/>
        <w:ind w:left="567"/>
        <w:jc w:val="center"/>
        <w:rPr>
          <w:sz w:val="26"/>
          <w:szCs w:val="26"/>
          <w:u w:val="single"/>
        </w:rPr>
      </w:pPr>
    </w:p>
    <w:p w:rsidR="00485DCD" w:rsidRPr="0021493E" w:rsidRDefault="00485DCD" w:rsidP="00485DCD">
      <w:pPr>
        <w:pStyle w:val="Default"/>
        <w:spacing w:line="276" w:lineRule="auto"/>
        <w:ind w:left="567"/>
        <w:jc w:val="center"/>
        <w:rPr>
          <w:sz w:val="26"/>
          <w:szCs w:val="26"/>
          <w:u w:val="single"/>
        </w:rPr>
      </w:pPr>
      <w:r w:rsidRPr="0021493E">
        <w:rPr>
          <w:sz w:val="26"/>
          <w:szCs w:val="26"/>
          <w:u w:val="single"/>
        </w:rPr>
        <w:t xml:space="preserve">Цели   и задачи обучения </w:t>
      </w:r>
    </w:p>
    <w:p w:rsidR="00485DCD" w:rsidRPr="0021493E" w:rsidRDefault="00485DCD" w:rsidP="00485DCD">
      <w:pPr>
        <w:spacing w:after="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21493E">
        <w:rPr>
          <w:rFonts w:ascii="Times New Roman" w:eastAsia="Calibri" w:hAnsi="Times New Roman"/>
          <w:sz w:val="26"/>
          <w:szCs w:val="26"/>
          <w:lang w:eastAsia="en-US"/>
        </w:rPr>
        <w:t xml:space="preserve">Программа  элективного курса «Решение задач по химии» имеет общеобразовательный </w:t>
      </w:r>
      <w:proofErr w:type="spellStart"/>
      <w:r w:rsidRPr="0021493E">
        <w:rPr>
          <w:rFonts w:ascii="Times New Roman" w:eastAsia="Calibri" w:hAnsi="Times New Roman"/>
          <w:sz w:val="26"/>
          <w:szCs w:val="26"/>
          <w:lang w:eastAsia="en-US"/>
        </w:rPr>
        <w:t>межпредметный</w:t>
      </w:r>
      <w:proofErr w:type="spellEnd"/>
      <w:r w:rsidRPr="0021493E">
        <w:rPr>
          <w:rFonts w:ascii="Times New Roman" w:eastAsia="Calibri" w:hAnsi="Times New Roman"/>
          <w:sz w:val="26"/>
          <w:szCs w:val="26"/>
          <w:lang w:eastAsia="en-US"/>
        </w:rPr>
        <w:t xml:space="preserve"> химико-математический характер и предназначена для изучения учащимися, проявившими ко времени обу</w:t>
      </w:r>
      <w:r>
        <w:rPr>
          <w:rFonts w:ascii="Times New Roman" w:eastAsia="Calibri" w:hAnsi="Times New Roman"/>
          <w:sz w:val="26"/>
          <w:szCs w:val="26"/>
          <w:lang w:eastAsia="en-US"/>
        </w:rPr>
        <w:t>чения химии в 10</w:t>
      </w:r>
      <w:r w:rsidRPr="0021493E">
        <w:rPr>
          <w:rFonts w:ascii="Times New Roman" w:eastAsia="Calibri" w:hAnsi="Times New Roman"/>
          <w:sz w:val="26"/>
          <w:szCs w:val="26"/>
          <w:lang w:eastAsia="en-US"/>
        </w:rPr>
        <w:t xml:space="preserve"> классе повышений интерес к решению расчетных задач. Программа имеет прикладную направленность и служит для удовлетворения индивидуального интереса учащихся к изучению и применению знаний математики при решении расчетных задач.</w:t>
      </w:r>
    </w:p>
    <w:p w:rsidR="00485DCD" w:rsidRPr="00485DCD" w:rsidRDefault="00485DCD" w:rsidP="00485DCD">
      <w:pPr>
        <w:spacing w:after="0"/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21493E">
        <w:rPr>
          <w:rFonts w:ascii="Times New Roman" w:eastAsia="Calibri" w:hAnsi="Times New Roman"/>
          <w:sz w:val="26"/>
          <w:szCs w:val="26"/>
          <w:lang w:eastAsia="en-US"/>
        </w:rPr>
        <w:t xml:space="preserve"> Курс позволяет систематизировать знания об основных типах расчетных задач, углубить знания о способах решения задач и его изучение способствует расширению предметных знаний по химии, сознательному выбору пути дальнейшего профильного обучения, самоопределению в отношении собственной деятельности на естественно-математическом профиле. Курс формирует осознанные и математически обоснованные умения и навыки </w:t>
      </w:r>
      <w:r w:rsidRPr="0021493E">
        <w:rPr>
          <w:rFonts w:ascii="Times New Roman" w:eastAsia="Calibri" w:hAnsi="Times New Roman"/>
          <w:sz w:val="26"/>
          <w:szCs w:val="26"/>
          <w:lang w:eastAsia="en-US"/>
        </w:rPr>
        <w:lastRenderedPageBreak/>
        <w:t>выполнения вычислительных операций и решения задач. Кроме того, курс позволяет систематизировать и собрать в единое целое знания о стехиометрических законах,</w:t>
      </w:r>
      <w:r w:rsidRPr="00485DCD">
        <w:rPr>
          <w:rFonts w:ascii="Times New Roman" w:eastAsia="Calibri" w:hAnsi="Times New Roman"/>
          <w:sz w:val="26"/>
          <w:szCs w:val="26"/>
          <w:lang w:eastAsia="en-US"/>
        </w:rPr>
        <w:t xml:space="preserve"> способах решения химических задач и их стехиометрическом обосновании, так как данный материал в базовом курсе химии рассеян по различным темам.</w:t>
      </w:r>
    </w:p>
    <w:p w:rsidR="00485DCD" w:rsidRPr="00485DCD" w:rsidRDefault="00485DCD" w:rsidP="00485DCD">
      <w:pPr>
        <w:suppressAutoHyphens/>
        <w:spacing w:after="0"/>
        <w:jc w:val="both"/>
        <w:rPr>
          <w:rFonts w:ascii="Times New Roman" w:hAnsi="Times New Roman"/>
          <w:sz w:val="26"/>
          <w:szCs w:val="26"/>
          <w:lang w:eastAsia="ar-SA"/>
        </w:rPr>
      </w:pPr>
      <w:r w:rsidRPr="00485DCD">
        <w:rPr>
          <w:rFonts w:ascii="Times New Roman" w:hAnsi="Times New Roman"/>
          <w:b/>
          <w:i/>
          <w:sz w:val="26"/>
          <w:szCs w:val="26"/>
          <w:lang w:eastAsia="ar-SA"/>
        </w:rPr>
        <w:t>Цель курса:</w:t>
      </w:r>
      <w:r w:rsidRPr="00485DCD">
        <w:rPr>
          <w:rFonts w:ascii="Times New Roman" w:hAnsi="Times New Roman"/>
          <w:sz w:val="26"/>
          <w:szCs w:val="26"/>
          <w:lang w:eastAsia="ar-SA"/>
        </w:rPr>
        <w:t xml:space="preserve">  формирование и развитие у обучающихся умений и навыков по решению качественных и коли</w:t>
      </w:r>
      <w:r w:rsidR="00FD2AAA">
        <w:rPr>
          <w:rFonts w:ascii="Times New Roman" w:hAnsi="Times New Roman"/>
          <w:sz w:val="26"/>
          <w:szCs w:val="26"/>
          <w:lang w:eastAsia="ar-SA"/>
        </w:rPr>
        <w:t xml:space="preserve">чественных задач по </w:t>
      </w:r>
      <w:r w:rsidRPr="00485DCD">
        <w:rPr>
          <w:rFonts w:ascii="Times New Roman" w:hAnsi="Times New Roman"/>
          <w:sz w:val="26"/>
          <w:szCs w:val="26"/>
          <w:lang w:eastAsia="ar-SA"/>
        </w:rPr>
        <w:t xml:space="preserve"> химии, развитие познавательной и творческой активности, синтетического и аналитического мышления.</w:t>
      </w:r>
    </w:p>
    <w:p w:rsidR="00485DCD" w:rsidRPr="00485DCD" w:rsidRDefault="00485DCD" w:rsidP="00485DCD">
      <w:pPr>
        <w:suppressAutoHyphens/>
        <w:spacing w:after="0"/>
        <w:jc w:val="both"/>
        <w:rPr>
          <w:rFonts w:ascii="Times New Roman" w:hAnsi="Times New Roman"/>
          <w:b/>
          <w:i/>
          <w:sz w:val="26"/>
          <w:szCs w:val="26"/>
          <w:lang w:eastAsia="ar-SA"/>
        </w:rPr>
      </w:pPr>
      <w:r w:rsidRPr="00485DCD">
        <w:rPr>
          <w:rFonts w:ascii="Times New Roman" w:hAnsi="Times New Roman"/>
          <w:b/>
          <w:i/>
          <w:sz w:val="26"/>
          <w:szCs w:val="26"/>
          <w:lang w:eastAsia="ar-SA"/>
        </w:rPr>
        <w:t>Задачи курса:</w:t>
      </w:r>
    </w:p>
    <w:p w:rsidR="00485DCD" w:rsidRPr="00485DCD" w:rsidRDefault="00485DCD" w:rsidP="00485DCD">
      <w:pPr>
        <w:numPr>
          <w:ilvl w:val="0"/>
          <w:numId w:val="4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Times New Roman" w:hAnsi="Times New Roman"/>
          <w:sz w:val="26"/>
          <w:szCs w:val="26"/>
          <w:lang w:eastAsia="ar-SA"/>
        </w:rPr>
      </w:pPr>
      <w:r w:rsidRPr="00485DCD">
        <w:rPr>
          <w:rFonts w:ascii="Times New Roman" w:hAnsi="Times New Roman"/>
          <w:sz w:val="26"/>
          <w:szCs w:val="26"/>
          <w:lang w:eastAsia="ar-SA"/>
        </w:rPr>
        <w:t>развить умения и навыки системного о</w:t>
      </w:r>
      <w:r w:rsidR="00FD2AAA">
        <w:rPr>
          <w:rFonts w:ascii="Times New Roman" w:hAnsi="Times New Roman"/>
          <w:sz w:val="26"/>
          <w:szCs w:val="26"/>
          <w:lang w:eastAsia="ar-SA"/>
        </w:rPr>
        <w:t xml:space="preserve">смысления знаний по </w:t>
      </w:r>
      <w:r w:rsidRPr="00485DCD">
        <w:rPr>
          <w:rFonts w:ascii="Times New Roman" w:hAnsi="Times New Roman"/>
          <w:sz w:val="26"/>
          <w:szCs w:val="26"/>
          <w:lang w:eastAsia="ar-SA"/>
        </w:rPr>
        <w:t xml:space="preserve"> химии и их применению при решении качественных и количественных задач;</w:t>
      </w:r>
    </w:p>
    <w:p w:rsidR="00485DCD" w:rsidRPr="00485DCD" w:rsidRDefault="00485DCD" w:rsidP="00485DCD">
      <w:pPr>
        <w:numPr>
          <w:ilvl w:val="0"/>
          <w:numId w:val="4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Times New Roman" w:hAnsi="Times New Roman"/>
          <w:sz w:val="26"/>
          <w:szCs w:val="26"/>
          <w:lang w:eastAsia="ar-SA"/>
        </w:rPr>
      </w:pPr>
      <w:r w:rsidRPr="00485DCD">
        <w:rPr>
          <w:rFonts w:ascii="Times New Roman" w:hAnsi="Times New Roman"/>
          <w:sz w:val="26"/>
          <w:szCs w:val="26"/>
          <w:lang w:eastAsia="ar-SA"/>
        </w:rPr>
        <w:t>обеспечить освоение обучающимися алгоритмов решения типовых качественных и количественных задач;</w:t>
      </w:r>
    </w:p>
    <w:p w:rsidR="00485DCD" w:rsidRPr="00485DCD" w:rsidRDefault="00485DCD" w:rsidP="00485DCD">
      <w:pPr>
        <w:numPr>
          <w:ilvl w:val="0"/>
          <w:numId w:val="4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Times New Roman" w:hAnsi="Times New Roman"/>
          <w:sz w:val="26"/>
          <w:szCs w:val="26"/>
          <w:lang w:eastAsia="ar-SA"/>
        </w:rPr>
      </w:pPr>
      <w:r w:rsidRPr="00485DCD">
        <w:rPr>
          <w:rFonts w:ascii="Times New Roman" w:hAnsi="Times New Roman"/>
          <w:sz w:val="26"/>
          <w:szCs w:val="26"/>
          <w:lang w:eastAsia="ar-SA"/>
        </w:rPr>
        <w:t>сформировать умения самостоятельно подбирать способы решения комбинированных задач в соответствии с имеющимися данными;</w:t>
      </w:r>
    </w:p>
    <w:p w:rsidR="00485DCD" w:rsidRPr="00485DCD" w:rsidRDefault="00485DCD" w:rsidP="00485DCD">
      <w:pPr>
        <w:numPr>
          <w:ilvl w:val="0"/>
          <w:numId w:val="4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Times New Roman" w:hAnsi="Times New Roman"/>
          <w:sz w:val="26"/>
          <w:szCs w:val="26"/>
          <w:lang w:eastAsia="ar-SA"/>
        </w:rPr>
      </w:pPr>
      <w:r w:rsidRPr="00485DCD">
        <w:rPr>
          <w:rFonts w:ascii="Times New Roman" w:hAnsi="Times New Roman"/>
          <w:sz w:val="26"/>
          <w:szCs w:val="26"/>
          <w:lang w:eastAsia="ar-SA"/>
        </w:rPr>
        <w:t>научить использовать математические умения и навыки при решении химических задач;</w:t>
      </w:r>
    </w:p>
    <w:p w:rsidR="00485DCD" w:rsidRPr="00485DCD" w:rsidRDefault="00485DCD" w:rsidP="00485DCD">
      <w:pPr>
        <w:numPr>
          <w:ilvl w:val="0"/>
          <w:numId w:val="4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Times New Roman" w:hAnsi="Times New Roman"/>
          <w:sz w:val="26"/>
          <w:szCs w:val="26"/>
          <w:lang w:eastAsia="ar-SA"/>
        </w:rPr>
      </w:pPr>
      <w:r w:rsidRPr="00485DCD">
        <w:rPr>
          <w:rFonts w:ascii="Times New Roman" w:hAnsi="Times New Roman"/>
          <w:sz w:val="26"/>
          <w:szCs w:val="26"/>
          <w:lang w:eastAsia="ar-SA"/>
        </w:rPr>
        <w:t>научить использовать химические знания для решения математических задач на растворы, смеси;</w:t>
      </w:r>
    </w:p>
    <w:p w:rsidR="00485DCD" w:rsidRPr="00485DCD" w:rsidRDefault="00485DCD" w:rsidP="00485DCD">
      <w:pPr>
        <w:numPr>
          <w:ilvl w:val="0"/>
          <w:numId w:val="4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Times New Roman" w:hAnsi="Times New Roman"/>
          <w:sz w:val="26"/>
          <w:szCs w:val="26"/>
          <w:lang w:eastAsia="ar-SA"/>
        </w:rPr>
      </w:pPr>
      <w:r w:rsidRPr="00485DCD">
        <w:rPr>
          <w:rFonts w:ascii="Times New Roman" w:hAnsi="Times New Roman"/>
          <w:sz w:val="26"/>
          <w:szCs w:val="26"/>
          <w:lang w:eastAsia="ar-SA"/>
        </w:rPr>
        <w:t>развить у обучающихся умения проводить синтез, анализ, формулировать выводы, заключения;</w:t>
      </w:r>
    </w:p>
    <w:p w:rsidR="00485DCD" w:rsidRPr="00485DCD" w:rsidRDefault="00485DCD" w:rsidP="00485DCD">
      <w:pPr>
        <w:numPr>
          <w:ilvl w:val="0"/>
          <w:numId w:val="4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Times New Roman" w:hAnsi="Times New Roman"/>
          <w:sz w:val="26"/>
          <w:szCs w:val="26"/>
          <w:lang w:eastAsia="ar-SA"/>
        </w:rPr>
      </w:pPr>
      <w:r w:rsidRPr="00485DCD">
        <w:rPr>
          <w:rFonts w:ascii="Times New Roman" w:hAnsi="Times New Roman"/>
          <w:sz w:val="26"/>
          <w:szCs w:val="26"/>
          <w:lang w:eastAsia="ar-SA"/>
        </w:rPr>
        <w:t>создать учащимся условия в подготовке к сдаче ЕГЭ по химии.</w:t>
      </w:r>
    </w:p>
    <w:p w:rsidR="00485DCD" w:rsidRPr="00485DCD" w:rsidRDefault="00485DCD" w:rsidP="00485DCD">
      <w:pPr>
        <w:widowControl w:val="0"/>
        <w:autoSpaceDE w:val="0"/>
        <w:autoSpaceDN w:val="0"/>
        <w:adjustRightInd w:val="0"/>
        <w:spacing w:after="0"/>
        <w:ind w:left="567" w:hanging="283"/>
        <w:jc w:val="center"/>
        <w:rPr>
          <w:rFonts w:ascii="Times New Roman" w:hAnsi="Times New Roman"/>
          <w:sz w:val="26"/>
          <w:szCs w:val="26"/>
          <w:u w:val="single"/>
        </w:rPr>
      </w:pPr>
      <w:r w:rsidRPr="00485DCD">
        <w:rPr>
          <w:rFonts w:ascii="Times New Roman" w:hAnsi="Times New Roman"/>
          <w:sz w:val="26"/>
          <w:szCs w:val="26"/>
          <w:u w:val="single"/>
        </w:rPr>
        <w:t>Место учебной дисциплины в учебном плане</w:t>
      </w:r>
    </w:p>
    <w:p w:rsidR="00485DCD" w:rsidRPr="00485DCD" w:rsidRDefault="00485DCD" w:rsidP="00485DCD">
      <w:pPr>
        <w:tabs>
          <w:tab w:val="left" w:pos="567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485DCD">
        <w:rPr>
          <w:rFonts w:ascii="Times New Roman" w:hAnsi="Times New Roman"/>
          <w:sz w:val="26"/>
          <w:szCs w:val="26"/>
        </w:rPr>
        <w:t>В соответствии с учебным  планом</w:t>
      </w:r>
      <w:r w:rsidR="0074421E">
        <w:rPr>
          <w:rFonts w:ascii="Times New Roman" w:hAnsi="Times New Roman"/>
          <w:sz w:val="26"/>
          <w:szCs w:val="26"/>
        </w:rPr>
        <w:t xml:space="preserve"> МБОУ «ПСОШ № 1 ПМО»</w:t>
      </w:r>
      <w:r w:rsidRPr="00485DCD">
        <w:rPr>
          <w:rFonts w:ascii="Times New Roman" w:hAnsi="Times New Roman"/>
          <w:sz w:val="26"/>
          <w:szCs w:val="26"/>
        </w:rPr>
        <w:t xml:space="preserve">  программа рассчитана на преподавание элективного курса химии в 10 кла</w:t>
      </w:r>
      <w:r w:rsidR="0074421E">
        <w:rPr>
          <w:rFonts w:ascii="Times New Roman" w:hAnsi="Times New Roman"/>
          <w:sz w:val="26"/>
          <w:szCs w:val="26"/>
        </w:rPr>
        <w:t>ссе в объеме 1 часа в неделю, 34 часа</w:t>
      </w:r>
      <w:r w:rsidR="00FD2AAA">
        <w:rPr>
          <w:rFonts w:ascii="Times New Roman" w:hAnsi="Times New Roman"/>
          <w:sz w:val="26"/>
          <w:szCs w:val="26"/>
        </w:rPr>
        <w:t xml:space="preserve"> в</w:t>
      </w:r>
      <w:r w:rsidRPr="00485DCD">
        <w:rPr>
          <w:rFonts w:ascii="Times New Roman" w:hAnsi="Times New Roman"/>
          <w:sz w:val="26"/>
          <w:szCs w:val="26"/>
        </w:rPr>
        <w:t xml:space="preserve"> год </w:t>
      </w:r>
    </w:p>
    <w:p w:rsidR="00485DCD" w:rsidRPr="00485DCD" w:rsidRDefault="00485DCD" w:rsidP="00485DCD">
      <w:pPr>
        <w:spacing w:after="0"/>
        <w:ind w:right="40"/>
        <w:jc w:val="center"/>
        <w:rPr>
          <w:rFonts w:ascii="Times New Roman" w:hAnsi="Times New Roman"/>
          <w:bCs/>
          <w:iCs/>
          <w:sz w:val="26"/>
          <w:szCs w:val="26"/>
          <w:u w:val="single"/>
        </w:rPr>
      </w:pPr>
      <w:r w:rsidRPr="00485DCD">
        <w:rPr>
          <w:rFonts w:ascii="Times New Roman" w:hAnsi="Times New Roman"/>
          <w:sz w:val="26"/>
          <w:szCs w:val="26"/>
          <w:u w:val="single"/>
        </w:rPr>
        <w:t>Содержание тем учебной дисциплины</w:t>
      </w:r>
    </w:p>
    <w:p w:rsidR="0074421E" w:rsidRDefault="0074421E" w:rsidP="007737BD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7737BD" w:rsidRPr="0074421E" w:rsidRDefault="00FD2AAA" w:rsidP="0074421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Тема 1.  Стандартные (формальные) вычисления (7</w:t>
      </w:r>
      <w:r w:rsidR="007737BD" w:rsidRPr="0074421E">
        <w:rPr>
          <w:rFonts w:ascii="Times New Roman" w:hAnsi="Times New Roman"/>
          <w:b/>
          <w:sz w:val="26"/>
          <w:szCs w:val="26"/>
        </w:rPr>
        <w:t xml:space="preserve"> ч.)</w:t>
      </w:r>
    </w:p>
    <w:p w:rsidR="007737BD" w:rsidRPr="00277FE9" w:rsidRDefault="00FD2AAA" w:rsidP="007737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Расчеты с использованием «количества вещества». Растворы и смеси (массовая доля вещества </w:t>
      </w:r>
      <w:r w:rsidR="00F63048">
        <w:rPr>
          <w:rFonts w:ascii="Times New Roman" w:hAnsi="Times New Roman"/>
          <w:sz w:val="26"/>
          <w:szCs w:val="26"/>
        </w:rPr>
        <w:t>в растворе или смеси).</w:t>
      </w:r>
      <w:r w:rsidRPr="00277FE9">
        <w:rPr>
          <w:rFonts w:ascii="Times New Roman" w:hAnsi="Times New Roman"/>
          <w:sz w:val="26"/>
          <w:szCs w:val="26"/>
        </w:rPr>
        <w:t xml:space="preserve"> </w:t>
      </w:r>
    </w:p>
    <w:p w:rsidR="0074421E" w:rsidRDefault="0074421E" w:rsidP="007737BD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7737BD" w:rsidRDefault="0074421E" w:rsidP="0074421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 xml:space="preserve">                    </w:t>
      </w:r>
      <w:r w:rsidR="00F63048">
        <w:rPr>
          <w:rFonts w:ascii="Times New Roman" w:hAnsi="Times New Roman"/>
          <w:i/>
          <w:sz w:val="26"/>
          <w:szCs w:val="26"/>
        </w:rPr>
        <w:t xml:space="preserve">        </w:t>
      </w:r>
      <w:r w:rsidR="00F63048">
        <w:rPr>
          <w:rFonts w:ascii="Times New Roman" w:hAnsi="Times New Roman"/>
          <w:b/>
          <w:sz w:val="26"/>
          <w:szCs w:val="26"/>
        </w:rPr>
        <w:t>Тема</w:t>
      </w:r>
      <w:r w:rsidR="00517CC5">
        <w:rPr>
          <w:rFonts w:ascii="Times New Roman" w:hAnsi="Times New Roman"/>
          <w:b/>
          <w:sz w:val="26"/>
          <w:szCs w:val="26"/>
        </w:rPr>
        <w:t xml:space="preserve"> 2. Типовые расчеты по уравнения</w:t>
      </w:r>
      <w:r w:rsidR="00F63048">
        <w:rPr>
          <w:rFonts w:ascii="Times New Roman" w:hAnsi="Times New Roman"/>
          <w:b/>
          <w:sz w:val="26"/>
          <w:szCs w:val="26"/>
        </w:rPr>
        <w:t>м реакций  (8</w:t>
      </w:r>
      <w:r w:rsidR="007737BD" w:rsidRPr="0074421E">
        <w:rPr>
          <w:rFonts w:ascii="Times New Roman" w:hAnsi="Times New Roman"/>
          <w:b/>
          <w:sz w:val="26"/>
          <w:szCs w:val="26"/>
        </w:rPr>
        <w:t xml:space="preserve"> ч.)</w:t>
      </w:r>
    </w:p>
    <w:p w:rsidR="00F63048" w:rsidRPr="00F63048" w:rsidRDefault="00F63048" w:rsidP="0074421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63048">
        <w:rPr>
          <w:rFonts w:ascii="Times New Roman" w:hAnsi="Times New Roman"/>
          <w:sz w:val="26"/>
          <w:szCs w:val="26"/>
        </w:rPr>
        <w:t>Теоретический расчет по химическим уравнениям.</w:t>
      </w:r>
      <w:r>
        <w:rPr>
          <w:rFonts w:ascii="Times New Roman" w:hAnsi="Times New Roman"/>
          <w:sz w:val="26"/>
          <w:szCs w:val="26"/>
        </w:rPr>
        <w:t xml:space="preserve"> Решение задач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на»чистое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вещество» и «избыток и недостаток». Решение задач на «выход продукта реакции»</w:t>
      </w:r>
    </w:p>
    <w:p w:rsidR="00F63048" w:rsidRDefault="00F63048" w:rsidP="0074421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737BD" w:rsidRPr="0074421E" w:rsidRDefault="00517CC5" w:rsidP="00517CC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</w:t>
      </w:r>
      <w:r w:rsidR="00F63048">
        <w:rPr>
          <w:rFonts w:ascii="Times New Roman" w:hAnsi="Times New Roman"/>
          <w:b/>
          <w:sz w:val="26"/>
          <w:szCs w:val="26"/>
        </w:rPr>
        <w:t>Тема 3. Комплексные задачи(3</w:t>
      </w:r>
      <w:r w:rsidR="007737BD" w:rsidRPr="0074421E">
        <w:rPr>
          <w:rFonts w:ascii="Times New Roman" w:hAnsi="Times New Roman"/>
          <w:b/>
          <w:sz w:val="26"/>
          <w:szCs w:val="26"/>
        </w:rPr>
        <w:t xml:space="preserve"> ч)</w:t>
      </w:r>
    </w:p>
    <w:p w:rsidR="001240C6" w:rsidRPr="00277FE9" w:rsidRDefault="00F63048" w:rsidP="001240C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Решение комплексных задач.</w:t>
      </w:r>
    </w:p>
    <w:p w:rsidR="007737BD" w:rsidRPr="00277FE9" w:rsidRDefault="007737BD" w:rsidP="007737B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77FE9">
        <w:rPr>
          <w:rFonts w:ascii="Times New Roman" w:hAnsi="Times New Roman"/>
          <w:sz w:val="26"/>
          <w:szCs w:val="26"/>
        </w:rPr>
        <w:t>.</w:t>
      </w:r>
    </w:p>
    <w:p w:rsidR="0074421E" w:rsidRDefault="0074421E" w:rsidP="002175AD">
      <w:pPr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</w:p>
    <w:p w:rsidR="007737BD" w:rsidRPr="0074421E" w:rsidRDefault="00F63048" w:rsidP="0074421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Тема 4. Задачи по определению формул веществ(16</w:t>
      </w:r>
      <w:r w:rsidR="007737BD" w:rsidRPr="0074421E">
        <w:rPr>
          <w:rFonts w:ascii="Times New Roman" w:hAnsi="Times New Roman"/>
          <w:b/>
          <w:sz w:val="26"/>
          <w:szCs w:val="26"/>
        </w:rPr>
        <w:t xml:space="preserve"> ч)</w:t>
      </w:r>
    </w:p>
    <w:p w:rsidR="007737BD" w:rsidRPr="00277FE9" w:rsidRDefault="00F63048" w:rsidP="001240C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Определение формулы вещества по известному элементарному составу. Определение формулы вещества по продуктам сгорания. </w:t>
      </w:r>
      <w:r w:rsidR="001240C6">
        <w:rPr>
          <w:rFonts w:ascii="Times New Roman" w:hAnsi="Times New Roman"/>
          <w:sz w:val="26"/>
          <w:szCs w:val="26"/>
        </w:rPr>
        <w:t>Определение формулы вещества по его реакционной способности. Определение формулы вещества по известной общей формуле и массовой доле одного из элементов.</w:t>
      </w:r>
      <w:r w:rsidR="002175AD" w:rsidRPr="002175AD">
        <w:rPr>
          <w:rFonts w:ascii="Times New Roman" w:hAnsi="Times New Roman"/>
          <w:sz w:val="26"/>
          <w:szCs w:val="26"/>
        </w:rPr>
        <w:t xml:space="preserve"> </w:t>
      </w:r>
    </w:p>
    <w:p w:rsidR="00485DCD" w:rsidRPr="00485DCD" w:rsidRDefault="00485DCD" w:rsidP="00485D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40C6" w:rsidRDefault="001240C6" w:rsidP="00485DC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pacing w:val="2"/>
          <w:sz w:val="26"/>
          <w:szCs w:val="26"/>
          <w:u w:val="single"/>
        </w:rPr>
      </w:pPr>
    </w:p>
    <w:p w:rsidR="00485DCD" w:rsidRPr="00485DCD" w:rsidRDefault="00485DCD" w:rsidP="00485DCD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pacing w:val="2"/>
          <w:sz w:val="26"/>
          <w:szCs w:val="26"/>
          <w:u w:val="single"/>
        </w:rPr>
      </w:pPr>
      <w:r w:rsidRPr="00485DCD">
        <w:rPr>
          <w:rFonts w:ascii="Times New Roman" w:hAnsi="Times New Roman"/>
          <w:spacing w:val="2"/>
          <w:sz w:val="26"/>
          <w:szCs w:val="26"/>
          <w:u w:val="single"/>
        </w:rPr>
        <w:lastRenderedPageBreak/>
        <w:t>Перечень педагогических технологии преподавания учебной дисциплины</w:t>
      </w:r>
    </w:p>
    <w:p w:rsidR="00485DCD" w:rsidRPr="00485DCD" w:rsidRDefault="00485DCD" w:rsidP="00485DC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"/>
          <w:sz w:val="26"/>
          <w:szCs w:val="26"/>
        </w:rPr>
      </w:pPr>
      <w:r w:rsidRPr="00485DCD">
        <w:rPr>
          <w:rFonts w:ascii="Times New Roman" w:hAnsi="Times New Roman"/>
          <w:spacing w:val="2"/>
          <w:sz w:val="26"/>
          <w:szCs w:val="26"/>
        </w:rPr>
        <w:t>При организации учебного процесса используются следующие педагогические технологии:</w:t>
      </w:r>
      <w:r w:rsidRPr="00485DCD">
        <w:rPr>
          <w:rFonts w:ascii="Times New Roman" w:hAnsi="Times New Roman"/>
          <w:b/>
          <w:spacing w:val="2"/>
          <w:sz w:val="26"/>
          <w:szCs w:val="26"/>
        </w:rPr>
        <w:t xml:space="preserve"> </w:t>
      </w:r>
    </w:p>
    <w:p w:rsidR="00485DCD" w:rsidRPr="00485DCD" w:rsidRDefault="00485DCD" w:rsidP="00485DCD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"/>
          <w:sz w:val="26"/>
          <w:szCs w:val="26"/>
        </w:rPr>
      </w:pPr>
      <w:r w:rsidRPr="00485DCD">
        <w:rPr>
          <w:rFonts w:ascii="Times New Roman" w:hAnsi="Times New Roman"/>
          <w:spacing w:val="2"/>
          <w:sz w:val="26"/>
          <w:szCs w:val="26"/>
        </w:rPr>
        <w:t xml:space="preserve">личностно-ориентированные, </w:t>
      </w:r>
    </w:p>
    <w:p w:rsidR="00485DCD" w:rsidRPr="00485DCD" w:rsidRDefault="00485DCD" w:rsidP="00485D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"/>
          <w:sz w:val="26"/>
          <w:szCs w:val="26"/>
        </w:rPr>
      </w:pPr>
      <w:r w:rsidRPr="00485DCD">
        <w:rPr>
          <w:rFonts w:ascii="Times New Roman" w:hAnsi="Times New Roman"/>
          <w:spacing w:val="2"/>
          <w:sz w:val="26"/>
          <w:szCs w:val="26"/>
        </w:rPr>
        <w:t xml:space="preserve">информационно-коммуникационные, </w:t>
      </w:r>
    </w:p>
    <w:p w:rsidR="00485DCD" w:rsidRPr="00485DCD" w:rsidRDefault="00485DCD" w:rsidP="00485D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"/>
          <w:sz w:val="26"/>
          <w:szCs w:val="26"/>
        </w:rPr>
      </w:pPr>
      <w:r w:rsidRPr="00485DCD">
        <w:rPr>
          <w:rFonts w:ascii="Times New Roman" w:hAnsi="Times New Roman"/>
          <w:spacing w:val="2"/>
          <w:sz w:val="26"/>
          <w:szCs w:val="26"/>
        </w:rPr>
        <w:t xml:space="preserve">технология объяснительно-иллюстративного обучения, </w:t>
      </w:r>
    </w:p>
    <w:p w:rsidR="00485DCD" w:rsidRPr="00485DCD" w:rsidRDefault="00485DCD" w:rsidP="00485D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"/>
          <w:sz w:val="26"/>
          <w:szCs w:val="26"/>
        </w:rPr>
      </w:pPr>
      <w:r w:rsidRPr="00485DCD">
        <w:rPr>
          <w:rFonts w:ascii="Times New Roman" w:hAnsi="Times New Roman"/>
          <w:spacing w:val="2"/>
          <w:sz w:val="26"/>
          <w:szCs w:val="26"/>
        </w:rPr>
        <w:t xml:space="preserve">технология дифференцированного обучения </w:t>
      </w:r>
    </w:p>
    <w:p w:rsidR="00485DCD" w:rsidRPr="00485DCD" w:rsidRDefault="00485DCD" w:rsidP="00485D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"/>
          <w:sz w:val="26"/>
          <w:szCs w:val="26"/>
        </w:rPr>
      </w:pPr>
      <w:r w:rsidRPr="00485DCD">
        <w:rPr>
          <w:rFonts w:ascii="Times New Roman" w:hAnsi="Times New Roman"/>
          <w:spacing w:val="2"/>
          <w:sz w:val="26"/>
          <w:szCs w:val="26"/>
        </w:rPr>
        <w:t xml:space="preserve">технология развивающего обучения, </w:t>
      </w:r>
    </w:p>
    <w:p w:rsidR="00485DCD" w:rsidRPr="00485DCD" w:rsidRDefault="00485DCD" w:rsidP="00485D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"/>
          <w:sz w:val="26"/>
          <w:szCs w:val="26"/>
        </w:rPr>
      </w:pPr>
      <w:r w:rsidRPr="00485DCD">
        <w:rPr>
          <w:rFonts w:ascii="Times New Roman" w:hAnsi="Times New Roman"/>
          <w:spacing w:val="2"/>
          <w:sz w:val="26"/>
          <w:szCs w:val="26"/>
        </w:rPr>
        <w:t>здоровье</w:t>
      </w:r>
      <w:r w:rsidR="001240C6">
        <w:rPr>
          <w:rFonts w:ascii="Times New Roman" w:hAnsi="Times New Roman"/>
          <w:spacing w:val="2"/>
          <w:sz w:val="26"/>
          <w:szCs w:val="26"/>
        </w:rPr>
        <w:t xml:space="preserve"> </w:t>
      </w:r>
      <w:r w:rsidRPr="00485DCD">
        <w:rPr>
          <w:rFonts w:ascii="Times New Roman" w:hAnsi="Times New Roman"/>
          <w:spacing w:val="2"/>
          <w:sz w:val="26"/>
          <w:szCs w:val="26"/>
        </w:rPr>
        <w:t>сберегающие технологии.</w:t>
      </w:r>
    </w:p>
    <w:p w:rsidR="00485DCD" w:rsidRPr="00485DCD" w:rsidRDefault="00485DCD" w:rsidP="00485DCD">
      <w:pPr>
        <w:keepNext/>
        <w:spacing w:after="0"/>
        <w:jc w:val="center"/>
        <w:outlineLvl w:val="1"/>
        <w:rPr>
          <w:rFonts w:ascii="Times New Roman" w:hAnsi="Times New Roman"/>
          <w:bCs/>
          <w:iCs/>
          <w:sz w:val="26"/>
          <w:szCs w:val="26"/>
          <w:u w:val="single"/>
          <w:lang w:eastAsia="x-none"/>
        </w:rPr>
      </w:pPr>
    </w:p>
    <w:p w:rsidR="00485DCD" w:rsidRPr="00485DCD" w:rsidRDefault="00485DCD" w:rsidP="00485DCD">
      <w:pPr>
        <w:keepNext/>
        <w:spacing w:after="0"/>
        <w:jc w:val="center"/>
        <w:outlineLvl w:val="1"/>
        <w:rPr>
          <w:rFonts w:ascii="Times New Roman" w:hAnsi="Times New Roman"/>
          <w:bCs/>
          <w:sz w:val="26"/>
          <w:szCs w:val="26"/>
          <w:u w:val="single"/>
          <w:lang w:eastAsia="x-none"/>
        </w:rPr>
      </w:pPr>
      <w:r w:rsidRPr="00485DCD">
        <w:rPr>
          <w:rFonts w:ascii="Times New Roman" w:hAnsi="Times New Roman"/>
          <w:bCs/>
          <w:iCs/>
          <w:sz w:val="26"/>
          <w:szCs w:val="26"/>
          <w:u w:val="single"/>
          <w:lang w:val="x-none" w:eastAsia="x-none"/>
        </w:rPr>
        <w:t>Результаты освоения учебной дисциплины и требования к уровню  подготовки обучающихся</w:t>
      </w:r>
    </w:p>
    <w:p w:rsidR="009E228A" w:rsidRPr="009E228A" w:rsidRDefault="002272DA" w:rsidP="002272DA">
      <w:pPr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 xml:space="preserve">После изучения данного элективного курса учащиеся </w:t>
      </w:r>
      <w:r w:rsidR="009E228A" w:rsidRPr="009E228A">
        <w:rPr>
          <w:rFonts w:ascii="Times New Roman" w:hAnsi="Times New Roman"/>
          <w:b/>
          <w:bCs/>
          <w:i/>
          <w:iCs/>
          <w:color w:val="000000"/>
          <w:sz w:val="26"/>
          <w:szCs w:val="26"/>
        </w:rPr>
        <w:t>должны знать:</w:t>
      </w:r>
    </w:p>
    <w:p w:rsidR="009E228A" w:rsidRPr="009E228A" w:rsidRDefault="002272DA" w:rsidP="002272DA">
      <w:pPr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о</w:t>
      </w:r>
      <w:r w:rsidR="009E228A" w:rsidRPr="009E228A">
        <w:rPr>
          <w:rFonts w:ascii="Times New Roman" w:hAnsi="Times New Roman"/>
          <w:color w:val="000000"/>
          <w:sz w:val="26"/>
          <w:szCs w:val="26"/>
        </w:rPr>
        <w:t>сновные понятия, законы формулы:</w:t>
      </w:r>
    </w:p>
    <w:p w:rsidR="009E228A" w:rsidRPr="002272DA" w:rsidRDefault="002272DA" w:rsidP="002272DA">
      <w:pPr>
        <w:pStyle w:val="a4"/>
        <w:numPr>
          <w:ilvl w:val="0"/>
          <w:numId w:val="13"/>
        </w:numPr>
        <w:spacing w:after="0"/>
        <w:ind w:left="567" w:hanging="283"/>
        <w:rPr>
          <w:rFonts w:ascii="Arial" w:hAnsi="Arial" w:cs="Arial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о</w:t>
      </w:r>
      <w:r w:rsidR="009E228A" w:rsidRPr="002272DA">
        <w:rPr>
          <w:rFonts w:ascii="Times New Roman" w:hAnsi="Times New Roman"/>
          <w:color w:val="000000"/>
          <w:sz w:val="26"/>
          <w:szCs w:val="26"/>
        </w:rPr>
        <w:t>тносительная/молекулярная атомные массы;</w:t>
      </w:r>
    </w:p>
    <w:p w:rsidR="009E228A" w:rsidRPr="002272DA" w:rsidRDefault="002272DA" w:rsidP="002272DA">
      <w:pPr>
        <w:pStyle w:val="a4"/>
        <w:numPr>
          <w:ilvl w:val="0"/>
          <w:numId w:val="13"/>
        </w:numPr>
        <w:spacing w:after="0"/>
        <w:ind w:left="567" w:hanging="283"/>
        <w:rPr>
          <w:rFonts w:ascii="Arial" w:hAnsi="Arial" w:cs="Arial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к</w:t>
      </w:r>
      <w:r w:rsidR="009E228A" w:rsidRPr="002272DA">
        <w:rPr>
          <w:rFonts w:ascii="Times New Roman" w:hAnsi="Times New Roman"/>
          <w:color w:val="000000"/>
          <w:sz w:val="26"/>
          <w:szCs w:val="26"/>
        </w:rPr>
        <w:t>оличество вещества, моль;</w:t>
      </w:r>
      <w:r>
        <w:rPr>
          <w:rFonts w:ascii="Times New Roman" w:hAnsi="Times New Roman"/>
          <w:color w:val="000000"/>
          <w:sz w:val="26"/>
          <w:szCs w:val="26"/>
        </w:rPr>
        <w:t xml:space="preserve"> ч</w:t>
      </w:r>
      <w:r w:rsidR="009E228A" w:rsidRPr="002272DA">
        <w:rPr>
          <w:rFonts w:ascii="Times New Roman" w:hAnsi="Times New Roman"/>
          <w:color w:val="000000"/>
          <w:sz w:val="26"/>
          <w:szCs w:val="26"/>
        </w:rPr>
        <w:t xml:space="preserve">исло Авогадро, молярный объем, </w:t>
      </w:r>
      <w:proofErr w:type="spellStart"/>
      <w:r w:rsidR="009E228A" w:rsidRPr="002272DA">
        <w:rPr>
          <w:rFonts w:ascii="Times New Roman" w:hAnsi="Times New Roman"/>
          <w:color w:val="000000"/>
          <w:sz w:val="26"/>
          <w:szCs w:val="26"/>
        </w:rPr>
        <w:t>н.у</w:t>
      </w:r>
      <w:proofErr w:type="spellEnd"/>
      <w:r w:rsidR="009E228A" w:rsidRPr="002272DA">
        <w:rPr>
          <w:rFonts w:ascii="Times New Roman" w:hAnsi="Times New Roman"/>
          <w:color w:val="000000"/>
          <w:sz w:val="26"/>
          <w:szCs w:val="26"/>
        </w:rPr>
        <w:t>.;</w:t>
      </w:r>
    </w:p>
    <w:p w:rsidR="009E228A" w:rsidRPr="002272DA" w:rsidRDefault="002272DA" w:rsidP="002272DA">
      <w:pPr>
        <w:pStyle w:val="a4"/>
        <w:numPr>
          <w:ilvl w:val="0"/>
          <w:numId w:val="13"/>
        </w:numPr>
        <w:spacing w:after="0"/>
        <w:ind w:left="567" w:hanging="283"/>
        <w:rPr>
          <w:rFonts w:ascii="Arial" w:hAnsi="Arial" w:cs="Arial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</w:t>
      </w:r>
      <w:r w:rsidR="009E228A" w:rsidRPr="002272DA">
        <w:rPr>
          <w:rFonts w:ascii="Times New Roman" w:hAnsi="Times New Roman"/>
          <w:color w:val="000000"/>
          <w:sz w:val="26"/>
          <w:szCs w:val="26"/>
        </w:rPr>
        <w:t>ассовая, молярная, объемная доли;</w:t>
      </w:r>
      <w:r w:rsidRPr="002272DA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р</w:t>
      </w:r>
      <w:r w:rsidR="009E228A" w:rsidRPr="002272DA">
        <w:rPr>
          <w:rFonts w:ascii="Times New Roman" w:hAnsi="Times New Roman"/>
          <w:color w:val="000000"/>
          <w:sz w:val="26"/>
          <w:szCs w:val="26"/>
        </w:rPr>
        <w:t>аствор, растворимость;</w:t>
      </w:r>
    </w:p>
    <w:p w:rsidR="009E228A" w:rsidRPr="002272DA" w:rsidRDefault="002272DA" w:rsidP="002272DA">
      <w:pPr>
        <w:pStyle w:val="a4"/>
        <w:numPr>
          <w:ilvl w:val="0"/>
          <w:numId w:val="13"/>
        </w:numPr>
        <w:spacing w:after="0"/>
        <w:ind w:left="567" w:hanging="283"/>
        <w:rPr>
          <w:rFonts w:ascii="Arial" w:hAnsi="Arial" w:cs="Arial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з</w:t>
      </w:r>
      <w:r w:rsidR="009E228A" w:rsidRPr="002272DA">
        <w:rPr>
          <w:rFonts w:ascii="Times New Roman" w:hAnsi="Times New Roman"/>
          <w:color w:val="000000"/>
          <w:sz w:val="26"/>
          <w:szCs w:val="26"/>
        </w:rPr>
        <w:t>акон постоянства состава вещества;</w:t>
      </w:r>
      <w:r w:rsidRPr="002272DA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м</w:t>
      </w:r>
      <w:r w:rsidR="009E228A" w:rsidRPr="002272DA">
        <w:rPr>
          <w:rFonts w:ascii="Times New Roman" w:hAnsi="Times New Roman"/>
          <w:color w:val="000000"/>
          <w:sz w:val="26"/>
          <w:szCs w:val="26"/>
        </w:rPr>
        <w:t>ассовые соотношения;</w:t>
      </w:r>
    </w:p>
    <w:p w:rsidR="009E228A" w:rsidRPr="002272DA" w:rsidRDefault="002272DA" w:rsidP="002272DA">
      <w:pPr>
        <w:pStyle w:val="a4"/>
        <w:numPr>
          <w:ilvl w:val="0"/>
          <w:numId w:val="13"/>
        </w:numPr>
        <w:spacing w:after="0" w:line="240" w:lineRule="auto"/>
        <w:ind w:left="567" w:hanging="283"/>
        <w:rPr>
          <w:rFonts w:ascii="Arial" w:hAnsi="Arial" w:cs="Arial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з</w:t>
      </w:r>
      <w:r w:rsidR="009E228A" w:rsidRPr="002272DA">
        <w:rPr>
          <w:rFonts w:ascii="Times New Roman" w:hAnsi="Times New Roman"/>
          <w:color w:val="000000"/>
          <w:sz w:val="26"/>
          <w:szCs w:val="26"/>
        </w:rPr>
        <w:t>акон Бойля-Мариотта, закон Гей-Люссака, закон Шарля, уравнение Менделеева-</w:t>
      </w:r>
      <w:proofErr w:type="spellStart"/>
      <w:r w:rsidR="009E228A" w:rsidRPr="002272DA">
        <w:rPr>
          <w:rFonts w:ascii="Times New Roman" w:hAnsi="Times New Roman"/>
          <w:color w:val="000000"/>
          <w:sz w:val="26"/>
          <w:szCs w:val="26"/>
        </w:rPr>
        <w:t>Клайперона</w:t>
      </w:r>
      <w:proofErr w:type="spellEnd"/>
      <w:r w:rsidR="009E228A" w:rsidRPr="002272DA">
        <w:rPr>
          <w:rFonts w:ascii="Times New Roman" w:hAnsi="Times New Roman"/>
          <w:color w:val="000000"/>
          <w:sz w:val="26"/>
          <w:szCs w:val="26"/>
        </w:rPr>
        <w:t>;</w:t>
      </w:r>
    </w:p>
    <w:p w:rsidR="002272DA" w:rsidRPr="002272DA" w:rsidRDefault="002272DA" w:rsidP="002272DA">
      <w:pPr>
        <w:pStyle w:val="a4"/>
        <w:numPr>
          <w:ilvl w:val="0"/>
          <w:numId w:val="13"/>
        </w:numPr>
        <w:spacing w:after="0" w:line="240" w:lineRule="auto"/>
        <w:ind w:left="567" w:hanging="283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основные понятия теории строения органических соединений;</w:t>
      </w:r>
    </w:p>
    <w:p w:rsidR="002272DA" w:rsidRPr="002272DA" w:rsidRDefault="002272DA" w:rsidP="002272DA">
      <w:pPr>
        <w:pStyle w:val="a4"/>
        <w:numPr>
          <w:ilvl w:val="0"/>
          <w:numId w:val="13"/>
        </w:numPr>
        <w:spacing w:after="0" w:line="240" w:lineRule="auto"/>
        <w:ind w:left="567" w:hanging="283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причины многообразия углеродных соединений (гомология, изомерия);</w:t>
      </w:r>
    </w:p>
    <w:p w:rsidR="002272DA" w:rsidRPr="002272DA" w:rsidRDefault="002272DA" w:rsidP="002272DA">
      <w:pPr>
        <w:pStyle w:val="a4"/>
        <w:numPr>
          <w:ilvl w:val="0"/>
          <w:numId w:val="13"/>
        </w:numPr>
        <w:spacing w:after="0" w:line="240" w:lineRule="auto"/>
        <w:ind w:left="567" w:hanging="283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валентные состояния атома углерода;</w:t>
      </w:r>
    </w:p>
    <w:p w:rsidR="002272DA" w:rsidRPr="002272DA" w:rsidRDefault="002272DA" w:rsidP="002272DA">
      <w:pPr>
        <w:pStyle w:val="a4"/>
        <w:numPr>
          <w:ilvl w:val="0"/>
          <w:numId w:val="13"/>
        </w:numPr>
        <w:spacing w:after="0" w:line="240" w:lineRule="auto"/>
        <w:ind w:left="567" w:hanging="283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виды связи (одинарную, двойную, тройную);</w:t>
      </w:r>
    </w:p>
    <w:p w:rsidR="002272DA" w:rsidRPr="002272DA" w:rsidRDefault="002272DA" w:rsidP="002272DA">
      <w:pPr>
        <w:pStyle w:val="a4"/>
        <w:numPr>
          <w:ilvl w:val="0"/>
          <w:numId w:val="13"/>
        </w:numPr>
        <w:spacing w:after="0" w:line="240" w:lineRule="auto"/>
        <w:ind w:left="567" w:hanging="283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важнейшие функциональные группы органических веществ;</w:t>
      </w:r>
    </w:p>
    <w:p w:rsidR="002272DA" w:rsidRPr="002272DA" w:rsidRDefault="002272DA" w:rsidP="002272DA">
      <w:pPr>
        <w:pStyle w:val="a4"/>
        <w:numPr>
          <w:ilvl w:val="0"/>
          <w:numId w:val="13"/>
        </w:numPr>
        <w:spacing w:after="0" w:line="240" w:lineRule="auto"/>
        <w:ind w:left="567" w:hanging="283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номенклатуру основных представителей групп органических веществ;</w:t>
      </w:r>
    </w:p>
    <w:p w:rsidR="009E228A" w:rsidRPr="002272DA" w:rsidRDefault="002272DA" w:rsidP="002272DA">
      <w:pPr>
        <w:pStyle w:val="a4"/>
        <w:numPr>
          <w:ilvl w:val="0"/>
          <w:numId w:val="13"/>
        </w:numPr>
        <w:spacing w:after="0" w:line="240" w:lineRule="auto"/>
        <w:ind w:left="567" w:hanging="283"/>
        <w:rPr>
          <w:rFonts w:ascii="Arial" w:hAnsi="Arial" w:cs="Arial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основные свойства веществ, обусловленные строением их молекул.</w:t>
      </w:r>
    </w:p>
    <w:p w:rsidR="00485DCD" w:rsidRPr="002272DA" w:rsidRDefault="00485DCD" w:rsidP="002272DA">
      <w:p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 xml:space="preserve">После изучения данного элективного курса учащиеся </w:t>
      </w:r>
      <w:r w:rsidRPr="002272DA">
        <w:rPr>
          <w:rFonts w:ascii="Times New Roman" w:hAnsi="Times New Roman"/>
          <w:b/>
          <w:i/>
          <w:color w:val="000000"/>
          <w:sz w:val="26"/>
          <w:szCs w:val="26"/>
        </w:rPr>
        <w:t>должны уметь:</w:t>
      </w:r>
    </w:p>
    <w:p w:rsidR="002272DA" w:rsidRPr="002272DA" w:rsidRDefault="002272DA" w:rsidP="002272D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разъяснять на примерах причины многообразия органических веществ, материальное единство и взаимосвязь органических веществ, причинно-следственную зависимость между составом, строением, свойствами и практическим использованием веществ;</w:t>
      </w:r>
    </w:p>
    <w:p w:rsidR="002272DA" w:rsidRPr="001240C6" w:rsidRDefault="002272DA" w:rsidP="001240C6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составлять уравнения химических реакций, подтверждающие свойства изученных органических веществ, их генетическую связь;</w:t>
      </w:r>
    </w:p>
    <w:p w:rsidR="002272DA" w:rsidRPr="002272DA" w:rsidRDefault="002272DA" w:rsidP="002272D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решать расчетные задачи на вывод молекулярных формул органических веществ</w:t>
      </w:r>
      <w:r>
        <w:rPr>
          <w:rFonts w:ascii="Times New Roman" w:hAnsi="Times New Roman"/>
          <w:color w:val="000000"/>
          <w:sz w:val="26"/>
          <w:szCs w:val="26"/>
        </w:rPr>
        <w:t xml:space="preserve"> различных гомологических рядов;</w:t>
      </w:r>
    </w:p>
    <w:p w:rsidR="002272DA" w:rsidRPr="002272DA" w:rsidRDefault="002272DA" w:rsidP="002272D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2272DA">
        <w:rPr>
          <w:rFonts w:ascii="Times New Roman" w:hAnsi="Times New Roman"/>
          <w:color w:val="000000"/>
          <w:sz w:val="26"/>
          <w:szCs w:val="26"/>
        </w:rPr>
        <w:t>решать задачи с использованием долей;</w:t>
      </w:r>
    </w:p>
    <w:p w:rsidR="002272DA" w:rsidRPr="002272DA" w:rsidRDefault="002272DA" w:rsidP="002272D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</w:t>
      </w:r>
      <w:r w:rsidRPr="002272DA">
        <w:rPr>
          <w:rFonts w:ascii="Times New Roman" w:hAnsi="Times New Roman"/>
          <w:color w:val="000000"/>
          <w:sz w:val="26"/>
          <w:szCs w:val="26"/>
        </w:rPr>
        <w:t>ешать задачи по уравнениям реакций на газовые законы, «избыток-недостаток»;</w:t>
      </w:r>
    </w:p>
    <w:p w:rsidR="002272DA" w:rsidRPr="002272DA" w:rsidRDefault="002272DA" w:rsidP="002272D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</w:t>
      </w:r>
      <w:r w:rsidRPr="002272DA">
        <w:rPr>
          <w:rFonts w:ascii="Times New Roman" w:hAnsi="Times New Roman"/>
          <w:color w:val="000000"/>
          <w:sz w:val="26"/>
          <w:szCs w:val="26"/>
        </w:rPr>
        <w:t>ешать задачи по уравнениям реакций на смеси;</w:t>
      </w:r>
    </w:p>
    <w:p w:rsidR="002272DA" w:rsidRPr="002272DA" w:rsidRDefault="002272DA" w:rsidP="002272D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</w:t>
      </w:r>
      <w:r w:rsidRPr="002272DA">
        <w:rPr>
          <w:rFonts w:ascii="Times New Roman" w:hAnsi="Times New Roman"/>
          <w:color w:val="000000"/>
          <w:sz w:val="26"/>
          <w:szCs w:val="26"/>
        </w:rPr>
        <w:t>ешать комбинированные задачи и задачи с «продолжением»;</w:t>
      </w:r>
    </w:p>
    <w:p w:rsidR="002272DA" w:rsidRPr="002272DA" w:rsidRDefault="002272DA" w:rsidP="002272DA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р</w:t>
      </w:r>
      <w:r w:rsidRPr="002272DA">
        <w:rPr>
          <w:rFonts w:ascii="Times New Roman" w:hAnsi="Times New Roman"/>
          <w:color w:val="000000"/>
          <w:sz w:val="26"/>
          <w:szCs w:val="26"/>
        </w:rPr>
        <w:t xml:space="preserve">ешать задачи повышенного уровня сложности по </w:t>
      </w:r>
      <w:r>
        <w:rPr>
          <w:rFonts w:ascii="Times New Roman" w:hAnsi="Times New Roman"/>
          <w:color w:val="000000"/>
          <w:sz w:val="26"/>
          <w:szCs w:val="26"/>
        </w:rPr>
        <w:t>классам органических соединений;</w:t>
      </w:r>
    </w:p>
    <w:p w:rsidR="00485DCD" w:rsidRPr="00485DCD" w:rsidRDefault="00485DCD" w:rsidP="00485DCD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6"/>
          <w:szCs w:val="26"/>
        </w:rPr>
      </w:pPr>
      <w:r w:rsidRPr="00485DCD">
        <w:rPr>
          <w:rFonts w:ascii="Times New Roman" w:hAnsi="Times New Roman"/>
          <w:color w:val="000000"/>
          <w:sz w:val="26"/>
          <w:szCs w:val="26"/>
        </w:rPr>
        <w:lastRenderedPageBreak/>
        <w:t>решать задачи, используя методы решения логических пропорций, а также табличный и алгебраический методы</w:t>
      </w:r>
      <w:r w:rsidR="002272DA">
        <w:rPr>
          <w:rFonts w:ascii="Times New Roman" w:hAnsi="Times New Roman"/>
          <w:color w:val="000000"/>
          <w:sz w:val="26"/>
          <w:szCs w:val="26"/>
        </w:rPr>
        <w:t>;</w:t>
      </w:r>
    </w:p>
    <w:p w:rsidR="00485DCD" w:rsidRPr="00485DCD" w:rsidRDefault="00485DCD" w:rsidP="00485DCD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485DCD">
        <w:rPr>
          <w:rFonts w:ascii="Times New Roman" w:hAnsi="Times New Roman"/>
          <w:color w:val="000000"/>
          <w:sz w:val="26"/>
          <w:szCs w:val="26"/>
        </w:rPr>
        <w:t>научиться пользоваться дополнительной литературой</w:t>
      </w:r>
      <w:r w:rsidR="002272DA">
        <w:rPr>
          <w:rFonts w:ascii="Times New Roman" w:hAnsi="Times New Roman"/>
          <w:color w:val="000000"/>
          <w:sz w:val="26"/>
          <w:szCs w:val="26"/>
        </w:rPr>
        <w:t>;</w:t>
      </w:r>
    </w:p>
    <w:p w:rsidR="00485DCD" w:rsidRPr="00485DCD" w:rsidRDefault="00485DCD" w:rsidP="00485DCD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color w:val="000000"/>
          <w:sz w:val="26"/>
          <w:szCs w:val="26"/>
        </w:rPr>
      </w:pPr>
      <w:r w:rsidRPr="00485DCD">
        <w:rPr>
          <w:rFonts w:ascii="Times New Roman" w:hAnsi="Times New Roman"/>
          <w:color w:val="000000"/>
          <w:sz w:val="26"/>
          <w:szCs w:val="26"/>
        </w:rPr>
        <w:t>решать задачи различного уровня сложности</w:t>
      </w:r>
      <w:r w:rsidR="002272DA">
        <w:rPr>
          <w:rFonts w:ascii="Times New Roman" w:hAnsi="Times New Roman"/>
          <w:color w:val="000000"/>
          <w:sz w:val="26"/>
          <w:szCs w:val="26"/>
        </w:rPr>
        <w:t>.</w:t>
      </w:r>
      <w:r w:rsidRPr="00485DCD"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485DCD" w:rsidRPr="00485DCD" w:rsidRDefault="00485DCD" w:rsidP="00485DCD">
      <w:pPr>
        <w:tabs>
          <w:tab w:val="num" w:pos="567"/>
        </w:tabs>
        <w:spacing w:after="0"/>
        <w:ind w:left="426"/>
        <w:jc w:val="center"/>
        <w:rPr>
          <w:rFonts w:ascii="Times New Roman" w:hAnsi="Times New Roman"/>
          <w:sz w:val="26"/>
          <w:szCs w:val="26"/>
          <w:u w:val="single"/>
        </w:rPr>
      </w:pPr>
      <w:r w:rsidRPr="00485DCD">
        <w:rPr>
          <w:rFonts w:ascii="Times New Roman" w:hAnsi="Times New Roman"/>
          <w:sz w:val="26"/>
          <w:szCs w:val="26"/>
          <w:u w:val="single"/>
        </w:rPr>
        <w:t>Критерии и нормы оценки результатов обучения</w:t>
      </w:r>
    </w:p>
    <w:p w:rsidR="00485DCD" w:rsidRPr="00485DCD" w:rsidRDefault="00485DCD" w:rsidP="00485DCD">
      <w:pPr>
        <w:spacing w:after="0"/>
        <w:rPr>
          <w:rFonts w:ascii="Times New Roman" w:hAnsi="Times New Roman"/>
          <w:sz w:val="26"/>
          <w:szCs w:val="26"/>
        </w:rPr>
      </w:pPr>
      <w:r w:rsidRPr="00485DCD">
        <w:rPr>
          <w:rFonts w:ascii="Times New Roman" w:hAnsi="Times New Roman"/>
          <w:sz w:val="26"/>
          <w:szCs w:val="26"/>
        </w:rPr>
        <w:t xml:space="preserve"> В системе зачет/незачет могут оцениваться предметы </w:t>
      </w:r>
      <w:hyperlink r:id="rId5" w:tooltip="Вариация" w:history="1">
        <w:r w:rsidRPr="00485DCD">
          <w:rPr>
            <w:rFonts w:ascii="Times New Roman" w:hAnsi="Times New Roman"/>
            <w:sz w:val="26"/>
            <w:szCs w:val="26"/>
          </w:rPr>
          <w:t>вариативной</w:t>
        </w:r>
      </w:hyperlink>
      <w:r w:rsidRPr="00485DCD">
        <w:rPr>
          <w:rFonts w:ascii="Times New Roman" w:hAnsi="Times New Roman"/>
          <w:sz w:val="26"/>
          <w:szCs w:val="26"/>
        </w:rPr>
        <w:t xml:space="preserve"> части учебного плана   </w:t>
      </w:r>
    </w:p>
    <w:p w:rsidR="00485DCD" w:rsidRPr="00485DCD" w:rsidRDefault="00485DCD" w:rsidP="00485DCD">
      <w:pPr>
        <w:spacing w:after="0"/>
        <w:rPr>
          <w:rFonts w:ascii="Times New Roman" w:hAnsi="Times New Roman"/>
          <w:sz w:val="26"/>
          <w:szCs w:val="26"/>
        </w:rPr>
      </w:pPr>
      <w:r w:rsidRPr="00485DCD">
        <w:rPr>
          <w:rFonts w:ascii="Times New Roman" w:hAnsi="Times New Roman"/>
          <w:sz w:val="26"/>
          <w:szCs w:val="26"/>
        </w:rPr>
        <w:t xml:space="preserve"> (элективные курсы, проектно-исследовательская деятельность).</w:t>
      </w:r>
    </w:p>
    <w:p w:rsidR="00485DCD" w:rsidRDefault="00485DCD" w:rsidP="00485DCD">
      <w:pPr>
        <w:spacing w:after="0"/>
        <w:rPr>
          <w:rFonts w:ascii="Times New Roman" w:hAnsi="Times New Roman"/>
          <w:sz w:val="26"/>
          <w:szCs w:val="26"/>
        </w:rPr>
      </w:pPr>
      <w:r w:rsidRPr="00485DCD">
        <w:rPr>
          <w:rFonts w:ascii="Times New Roman" w:hAnsi="Times New Roman"/>
          <w:sz w:val="26"/>
          <w:szCs w:val="26"/>
        </w:rPr>
        <w:t xml:space="preserve"> Отметка «зачет» включает в себя следующие критерии:  </w:t>
      </w:r>
    </w:p>
    <w:p w:rsidR="00485DCD" w:rsidRPr="00485DCD" w:rsidRDefault="00485DCD" w:rsidP="00485DC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Pr="00485DCD">
        <w:rPr>
          <w:rFonts w:ascii="Times New Roman" w:hAnsi="Times New Roman"/>
          <w:sz w:val="26"/>
          <w:szCs w:val="26"/>
        </w:rPr>
        <w:t>- посещение не менее 80% занятий по курсу;</w:t>
      </w:r>
    </w:p>
    <w:p w:rsidR="00485DCD" w:rsidRPr="00485DCD" w:rsidRDefault="00485DCD" w:rsidP="00485DC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Pr="00485DCD">
        <w:rPr>
          <w:rFonts w:ascii="Times New Roman" w:hAnsi="Times New Roman"/>
          <w:sz w:val="26"/>
          <w:szCs w:val="26"/>
        </w:rPr>
        <w:t xml:space="preserve"> - выполнение промежуточных заданий;</w:t>
      </w:r>
    </w:p>
    <w:p w:rsidR="00485DCD" w:rsidRPr="00485DCD" w:rsidRDefault="00485DCD" w:rsidP="00485DC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485DCD">
        <w:rPr>
          <w:rFonts w:ascii="Times New Roman" w:hAnsi="Times New Roman"/>
          <w:sz w:val="26"/>
          <w:szCs w:val="26"/>
        </w:rPr>
        <w:t>- выполнение итоговой зачетной работы.</w:t>
      </w:r>
    </w:p>
    <w:p w:rsidR="00485DCD" w:rsidRPr="00485DCD" w:rsidRDefault="00485DCD" w:rsidP="00485DCD">
      <w:pPr>
        <w:spacing w:after="0"/>
        <w:rPr>
          <w:rFonts w:ascii="Times New Roman" w:hAnsi="Times New Roman"/>
          <w:sz w:val="26"/>
          <w:szCs w:val="26"/>
        </w:rPr>
      </w:pPr>
      <w:r w:rsidRPr="00485DCD">
        <w:rPr>
          <w:rFonts w:ascii="Times New Roman" w:hAnsi="Times New Roman"/>
          <w:sz w:val="26"/>
          <w:szCs w:val="26"/>
        </w:rPr>
        <w:t xml:space="preserve"> Отметка «незачет» выставляется при отсутствии двух-трех критериев и соответствует  </w:t>
      </w:r>
    </w:p>
    <w:p w:rsidR="00485DCD" w:rsidRDefault="00485DCD" w:rsidP="00485DCD">
      <w:pPr>
        <w:spacing w:after="0"/>
        <w:rPr>
          <w:rFonts w:ascii="Times New Roman" w:hAnsi="Times New Roman"/>
          <w:sz w:val="26"/>
          <w:szCs w:val="26"/>
        </w:rPr>
      </w:pPr>
      <w:r w:rsidRPr="00485DCD">
        <w:rPr>
          <w:rFonts w:ascii="Times New Roman" w:hAnsi="Times New Roman"/>
          <w:sz w:val="26"/>
          <w:szCs w:val="26"/>
        </w:rPr>
        <w:t xml:space="preserve"> отметке «неудовлетворительно».</w:t>
      </w:r>
    </w:p>
    <w:p w:rsidR="0074421E" w:rsidRDefault="0074421E" w:rsidP="00485DCD">
      <w:pPr>
        <w:spacing w:after="0"/>
        <w:jc w:val="center"/>
        <w:rPr>
          <w:rFonts w:ascii="Times New Roman" w:hAnsi="Times New Roman"/>
          <w:bCs/>
          <w:iCs/>
          <w:sz w:val="26"/>
          <w:szCs w:val="26"/>
          <w:u w:val="single"/>
        </w:rPr>
      </w:pPr>
    </w:p>
    <w:p w:rsidR="00485DCD" w:rsidRPr="00485DCD" w:rsidRDefault="00485DCD" w:rsidP="00485DCD">
      <w:pPr>
        <w:spacing w:after="0"/>
        <w:jc w:val="center"/>
        <w:rPr>
          <w:rFonts w:ascii="Times New Roman" w:hAnsi="Times New Roman"/>
          <w:sz w:val="26"/>
          <w:szCs w:val="26"/>
          <w:u w:val="single"/>
        </w:rPr>
      </w:pPr>
      <w:r w:rsidRPr="00485DCD">
        <w:rPr>
          <w:rFonts w:ascii="Times New Roman" w:hAnsi="Times New Roman"/>
          <w:bCs/>
          <w:iCs/>
          <w:sz w:val="26"/>
          <w:szCs w:val="26"/>
          <w:u w:val="single"/>
        </w:rPr>
        <w:t>Учебно-тематический план, включающий практическую часть программы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096"/>
        <w:gridCol w:w="1275"/>
        <w:gridCol w:w="2127"/>
      </w:tblGrid>
      <w:tr w:rsidR="00485DCD" w:rsidRPr="00485DCD" w:rsidTr="003C09C1">
        <w:trPr>
          <w:trHeight w:val="562"/>
        </w:trPr>
        <w:tc>
          <w:tcPr>
            <w:tcW w:w="567" w:type="dxa"/>
          </w:tcPr>
          <w:p w:rsidR="00485DCD" w:rsidRPr="00485DCD" w:rsidRDefault="00485DCD" w:rsidP="00485DC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85DCD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96" w:type="dxa"/>
          </w:tcPr>
          <w:p w:rsidR="00485DCD" w:rsidRPr="00485DCD" w:rsidRDefault="00485DCD" w:rsidP="00485DCD">
            <w:pPr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85DCD">
              <w:rPr>
                <w:rFonts w:ascii="Times New Roman" w:hAnsi="Times New Roman"/>
                <w:bCs/>
                <w:sz w:val="26"/>
                <w:szCs w:val="26"/>
              </w:rPr>
              <w:t>Наименование разделов и тем</w:t>
            </w:r>
            <w:r w:rsidRPr="00485DC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85DCD" w:rsidRPr="00485DCD" w:rsidRDefault="00485DCD" w:rsidP="00485DCD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5DCD">
              <w:rPr>
                <w:rFonts w:ascii="Times New Roman" w:hAnsi="Times New Roman"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2127" w:type="dxa"/>
            <w:vAlign w:val="center"/>
          </w:tcPr>
          <w:p w:rsidR="00485DCD" w:rsidRPr="00485DCD" w:rsidRDefault="00485DCD" w:rsidP="00485DC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  <w:r w:rsidRPr="00485DCD">
              <w:rPr>
                <w:rFonts w:ascii="Times New Roman" w:hAnsi="Times New Roman"/>
                <w:sz w:val="26"/>
                <w:szCs w:val="26"/>
                <w:lang w:eastAsia="en-US"/>
              </w:rPr>
              <w:t>Практические занятия</w:t>
            </w:r>
          </w:p>
        </w:tc>
      </w:tr>
      <w:tr w:rsidR="00485DCD" w:rsidRPr="00485DCD" w:rsidTr="003C09C1">
        <w:trPr>
          <w:trHeight w:val="351"/>
        </w:trPr>
        <w:tc>
          <w:tcPr>
            <w:tcW w:w="567" w:type="dxa"/>
          </w:tcPr>
          <w:p w:rsidR="00485DCD" w:rsidRPr="00485DCD" w:rsidRDefault="00485DCD" w:rsidP="00485DCD">
            <w:pPr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85DCD">
              <w:rPr>
                <w:rFonts w:ascii="Times New Roman" w:hAnsi="Times New Roman"/>
                <w:bCs/>
                <w:iCs/>
                <w:sz w:val="26"/>
                <w:szCs w:val="26"/>
              </w:rPr>
              <w:t>1.</w:t>
            </w:r>
          </w:p>
        </w:tc>
        <w:tc>
          <w:tcPr>
            <w:tcW w:w="6096" w:type="dxa"/>
          </w:tcPr>
          <w:p w:rsidR="00485DCD" w:rsidRPr="003C09C1" w:rsidRDefault="00517CC5" w:rsidP="001240C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="003C09C1" w:rsidRPr="003C09C1">
              <w:rPr>
                <w:rFonts w:ascii="Times New Roman" w:hAnsi="Times New Roman"/>
                <w:sz w:val="26"/>
                <w:szCs w:val="26"/>
              </w:rPr>
              <w:t xml:space="preserve"> 1.  </w:t>
            </w:r>
            <w:r w:rsidRPr="00517CC5">
              <w:rPr>
                <w:rFonts w:ascii="Times New Roman" w:hAnsi="Times New Roman"/>
                <w:sz w:val="26"/>
                <w:szCs w:val="26"/>
              </w:rPr>
              <w:t>Стандартные (формальные) вычисления</w:t>
            </w:r>
          </w:p>
        </w:tc>
        <w:tc>
          <w:tcPr>
            <w:tcW w:w="1275" w:type="dxa"/>
            <w:vAlign w:val="center"/>
          </w:tcPr>
          <w:p w:rsidR="00485DCD" w:rsidRPr="00485DCD" w:rsidRDefault="00517CC5" w:rsidP="00485DC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485DCD" w:rsidRPr="00485DCD">
              <w:rPr>
                <w:rFonts w:ascii="Times New Roman" w:hAnsi="Times New Roman"/>
                <w:sz w:val="26"/>
                <w:szCs w:val="26"/>
              </w:rPr>
              <w:t xml:space="preserve"> ч</w:t>
            </w:r>
          </w:p>
        </w:tc>
        <w:tc>
          <w:tcPr>
            <w:tcW w:w="2127" w:type="dxa"/>
            <w:vAlign w:val="center"/>
          </w:tcPr>
          <w:p w:rsidR="00485DCD" w:rsidRPr="00485DCD" w:rsidRDefault="00485DCD" w:rsidP="00485DCD">
            <w:pPr>
              <w:spacing w:after="0"/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5DCD" w:rsidRPr="00485DCD" w:rsidTr="003C09C1">
        <w:tc>
          <w:tcPr>
            <w:tcW w:w="567" w:type="dxa"/>
          </w:tcPr>
          <w:p w:rsidR="00485DCD" w:rsidRPr="00485DCD" w:rsidRDefault="00485DCD" w:rsidP="003C09C1">
            <w:pPr>
              <w:spacing w:after="0"/>
              <w:ind w:right="4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85DCD">
              <w:rPr>
                <w:rFonts w:ascii="Times New Roman" w:hAnsi="Times New Roman"/>
                <w:bCs/>
                <w:iCs/>
                <w:sz w:val="26"/>
                <w:szCs w:val="26"/>
              </w:rPr>
              <w:t>2.</w:t>
            </w:r>
          </w:p>
        </w:tc>
        <w:tc>
          <w:tcPr>
            <w:tcW w:w="6096" w:type="dxa"/>
          </w:tcPr>
          <w:p w:rsidR="00517CC5" w:rsidRPr="00517CC5" w:rsidRDefault="00517CC5" w:rsidP="00517C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3C09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C09C1" w:rsidRPr="003C09C1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Pr="00517CC5">
              <w:rPr>
                <w:rFonts w:ascii="Times New Roman" w:hAnsi="Times New Roman"/>
                <w:sz w:val="26"/>
                <w:szCs w:val="26"/>
              </w:rPr>
              <w:t>Типовые расчеты по уравнения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 реакций  </w:t>
            </w:r>
          </w:p>
          <w:p w:rsidR="00485DCD" w:rsidRPr="003C09C1" w:rsidRDefault="00485DCD" w:rsidP="001240C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485DCD" w:rsidRPr="00485DCD" w:rsidRDefault="00517CC5" w:rsidP="003C09C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485DCD" w:rsidRPr="00485DCD">
              <w:rPr>
                <w:rFonts w:ascii="Times New Roman" w:hAnsi="Times New Roman"/>
                <w:sz w:val="26"/>
                <w:szCs w:val="26"/>
              </w:rPr>
              <w:t xml:space="preserve"> ч</w:t>
            </w:r>
          </w:p>
        </w:tc>
        <w:tc>
          <w:tcPr>
            <w:tcW w:w="2127" w:type="dxa"/>
            <w:vAlign w:val="center"/>
          </w:tcPr>
          <w:p w:rsidR="00485DCD" w:rsidRPr="00485DCD" w:rsidRDefault="00485DCD" w:rsidP="003C09C1">
            <w:pPr>
              <w:spacing w:after="0"/>
              <w:ind w:right="-10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5DCD" w:rsidRPr="00485DCD" w:rsidTr="003C09C1">
        <w:tc>
          <w:tcPr>
            <w:tcW w:w="567" w:type="dxa"/>
          </w:tcPr>
          <w:p w:rsidR="00485DCD" w:rsidRPr="00485DCD" w:rsidRDefault="00485DCD" w:rsidP="00485DCD">
            <w:pPr>
              <w:spacing w:after="0"/>
              <w:ind w:right="4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85DCD">
              <w:rPr>
                <w:rFonts w:ascii="Times New Roman" w:hAnsi="Times New Roman"/>
                <w:bCs/>
                <w:iCs/>
                <w:sz w:val="26"/>
                <w:szCs w:val="26"/>
              </w:rPr>
              <w:t>3.</w:t>
            </w:r>
          </w:p>
        </w:tc>
        <w:tc>
          <w:tcPr>
            <w:tcW w:w="6096" w:type="dxa"/>
          </w:tcPr>
          <w:p w:rsidR="00517CC5" w:rsidRPr="00517CC5" w:rsidRDefault="00517CC5" w:rsidP="00517C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3C09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C09C1" w:rsidRPr="003C09C1">
              <w:rPr>
                <w:rFonts w:ascii="Times New Roman" w:hAnsi="Times New Roman"/>
                <w:sz w:val="26"/>
                <w:szCs w:val="26"/>
              </w:rPr>
              <w:t xml:space="preserve">3. </w:t>
            </w:r>
            <w:r w:rsidRPr="00517CC5">
              <w:rPr>
                <w:rFonts w:ascii="Times New Roman" w:hAnsi="Times New Roman"/>
                <w:sz w:val="26"/>
                <w:szCs w:val="26"/>
              </w:rPr>
              <w:t>Комплексные задачи</w:t>
            </w:r>
          </w:p>
          <w:p w:rsidR="00485DCD" w:rsidRPr="00485DCD" w:rsidRDefault="00485DCD" w:rsidP="00517CC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485DCD" w:rsidRPr="00485DCD" w:rsidRDefault="00517CC5" w:rsidP="00485DC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485DCD" w:rsidRPr="00485DCD">
              <w:rPr>
                <w:rFonts w:ascii="Times New Roman" w:hAnsi="Times New Roman"/>
                <w:sz w:val="26"/>
                <w:szCs w:val="26"/>
              </w:rPr>
              <w:t>ч.</w:t>
            </w:r>
          </w:p>
        </w:tc>
        <w:tc>
          <w:tcPr>
            <w:tcW w:w="2127" w:type="dxa"/>
            <w:vAlign w:val="center"/>
          </w:tcPr>
          <w:p w:rsidR="00485DCD" w:rsidRPr="00485DCD" w:rsidRDefault="00485DCD" w:rsidP="00485DCD">
            <w:pPr>
              <w:spacing w:after="0"/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5DCD" w:rsidRPr="00485DCD" w:rsidTr="003C09C1">
        <w:tc>
          <w:tcPr>
            <w:tcW w:w="567" w:type="dxa"/>
          </w:tcPr>
          <w:p w:rsidR="00485DCD" w:rsidRPr="00485DCD" w:rsidRDefault="00485DCD" w:rsidP="00485DCD">
            <w:pPr>
              <w:spacing w:after="0"/>
              <w:ind w:right="40"/>
              <w:rPr>
                <w:rFonts w:ascii="Times New Roman" w:hAnsi="Times New Roman"/>
                <w:bCs/>
                <w:iCs/>
                <w:sz w:val="26"/>
                <w:szCs w:val="26"/>
              </w:rPr>
            </w:pPr>
            <w:r w:rsidRPr="00485DCD">
              <w:rPr>
                <w:rFonts w:ascii="Times New Roman" w:hAnsi="Times New Roman"/>
                <w:bCs/>
                <w:iCs/>
                <w:sz w:val="26"/>
                <w:szCs w:val="26"/>
              </w:rPr>
              <w:t>4.</w:t>
            </w:r>
          </w:p>
        </w:tc>
        <w:tc>
          <w:tcPr>
            <w:tcW w:w="6096" w:type="dxa"/>
          </w:tcPr>
          <w:p w:rsidR="00517CC5" w:rsidRPr="00517CC5" w:rsidRDefault="00517CC5" w:rsidP="00517C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3C09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C09C1" w:rsidRPr="003C09C1">
              <w:rPr>
                <w:rFonts w:ascii="Times New Roman" w:hAnsi="Times New Roman"/>
                <w:sz w:val="26"/>
                <w:szCs w:val="26"/>
              </w:rPr>
              <w:t xml:space="preserve">4. </w:t>
            </w:r>
            <w:r w:rsidRPr="00517CC5">
              <w:rPr>
                <w:rFonts w:ascii="Times New Roman" w:hAnsi="Times New Roman"/>
                <w:sz w:val="26"/>
                <w:szCs w:val="26"/>
              </w:rPr>
              <w:t>Задачи по определению формул веществ</w:t>
            </w:r>
          </w:p>
          <w:p w:rsidR="00485DCD" w:rsidRPr="003C09C1" w:rsidRDefault="00485DCD" w:rsidP="00517CC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485DCD" w:rsidRPr="00485DCD" w:rsidRDefault="00517CC5" w:rsidP="00485DC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  <w:r w:rsidR="00485DCD" w:rsidRPr="00485DCD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  <w:tc>
          <w:tcPr>
            <w:tcW w:w="2127" w:type="dxa"/>
            <w:vAlign w:val="center"/>
          </w:tcPr>
          <w:p w:rsidR="00485DCD" w:rsidRPr="00485DCD" w:rsidRDefault="00485DCD" w:rsidP="00485DCD">
            <w:pPr>
              <w:spacing w:after="0"/>
              <w:ind w:right="-10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85DCD" w:rsidRPr="00485DCD" w:rsidTr="003C09C1">
        <w:tc>
          <w:tcPr>
            <w:tcW w:w="567" w:type="dxa"/>
            <w:shd w:val="clear" w:color="auto" w:fill="auto"/>
          </w:tcPr>
          <w:p w:rsidR="00485DCD" w:rsidRPr="00485DCD" w:rsidRDefault="00485DCD" w:rsidP="00485DC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096" w:type="dxa"/>
            <w:shd w:val="clear" w:color="auto" w:fill="auto"/>
          </w:tcPr>
          <w:p w:rsidR="00485DCD" w:rsidRPr="00485DCD" w:rsidRDefault="00485DCD" w:rsidP="00485DC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485DCD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5DCD" w:rsidRPr="00485DCD" w:rsidRDefault="00517CC5" w:rsidP="00485DC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34</w:t>
            </w:r>
            <w:r w:rsidR="00485DCD" w:rsidRPr="00485DCD">
              <w:rPr>
                <w:rFonts w:ascii="Times New Roman" w:hAnsi="Times New Roman"/>
                <w:sz w:val="26"/>
                <w:szCs w:val="26"/>
              </w:rPr>
              <w:t xml:space="preserve"> ч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485DCD" w:rsidRPr="00485DCD" w:rsidRDefault="00485DCD" w:rsidP="00485DCD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485DCD" w:rsidRPr="00485DCD" w:rsidRDefault="00485DCD" w:rsidP="00485DCD">
      <w:pPr>
        <w:tabs>
          <w:tab w:val="left" w:pos="535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6"/>
          <w:u w:val="single"/>
        </w:rPr>
      </w:pPr>
      <w:r w:rsidRPr="00485DCD">
        <w:rPr>
          <w:rFonts w:ascii="Times New Roman" w:hAnsi="Times New Roman"/>
          <w:sz w:val="26"/>
          <w:szCs w:val="26"/>
          <w:u w:val="single"/>
        </w:rPr>
        <w:t>Р</w:t>
      </w:r>
      <w:r w:rsidR="003C09C1">
        <w:rPr>
          <w:rFonts w:ascii="Times New Roman" w:hAnsi="Times New Roman"/>
          <w:sz w:val="26"/>
          <w:szCs w:val="26"/>
          <w:u w:val="single"/>
        </w:rPr>
        <w:t>аспределение часов по четвертям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9"/>
        <w:gridCol w:w="3378"/>
        <w:gridCol w:w="2099"/>
        <w:gridCol w:w="3089"/>
      </w:tblGrid>
      <w:tr w:rsidR="00485DCD" w:rsidRPr="00485DCD" w:rsidTr="0094597E">
        <w:trPr>
          <w:trHeight w:val="446"/>
        </w:trPr>
        <w:tc>
          <w:tcPr>
            <w:tcW w:w="1499" w:type="dxa"/>
            <w:vMerge w:val="restart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ind w:firstLine="566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85DCD" w:rsidRPr="00485DCD" w:rsidRDefault="00485DCD" w:rsidP="00485DCD">
            <w:pPr>
              <w:tabs>
                <w:tab w:val="left" w:pos="5355"/>
              </w:tabs>
              <w:spacing w:after="0"/>
              <w:ind w:firstLine="566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both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>Четверть</w:t>
            </w:r>
          </w:p>
        </w:tc>
        <w:tc>
          <w:tcPr>
            <w:tcW w:w="5477" w:type="dxa"/>
            <w:gridSpan w:val="2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 xml:space="preserve">Количество часов </w:t>
            </w:r>
          </w:p>
        </w:tc>
        <w:tc>
          <w:tcPr>
            <w:tcW w:w="3089" w:type="dxa"/>
            <w:vMerge w:val="restart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>Количество часов и причины опережения или отставания</w:t>
            </w:r>
          </w:p>
        </w:tc>
      </w:tr>
      <w:tr w:rsidR="00485DCD" w:rsidRPr="00485DCD" w:rsidTr="0094597E">
        <w:trPr>
          <w:trHeight w:val="145"/>
        </w:trPr>
        <w:tc>
          <w:tcPr>
            <w:tcW w:w="1499" w:type="dxa"/>
            <w:vMerge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378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>по КТП</w:t>
            </w:r>
          </w:p>
        </w:tc>
        <w:tc>
          <w:tcPr>
            <w:tcW w:w="20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>факт</w:t>
            </w:r>
          </w:p>
        </w:tc>
        <w:tc>
          <w:tcPr>
            <w:tcW w:w="3089" w:type="dxa"/>
            <w:vMerge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85DCD" w:rsidRPr="00485DCD" w:rsidTr="0094597E">
        <w:trPr>
          <w:trHeight w:val="679"/>
        </w:trPr>
        <w:tc>
          <w:tcPr>
            <w:tcW w:w="14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>1</w:t>
            </w:r>
          </w:p>
          <w:p w:rsidR="00485DCD" w:rsidRPr="00485DCD" w:rsidRDefault="00485DCD" w:rsidP="00485DCD">
            <w:pPr>
              <w:tabs>
                <w:tab w:val="left" w:pos="5355"/>
              </w:tabs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378" w:type="dxa"/>
            <w:shd w:val="clear" w:color="auto" w:fill="auto"/>
          </w:tcPr>
          <w:p w:rsidR="00485DCD" w:rsidRPr="00485DCD" w:rsidRDefault="003C09C1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8</w:t>
            </w:r>
          </w:p>
        </w:tc>
        <w:tc>
          <w:tcPr>
            <w:tcW w:w="20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08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85DCD" w:rsidRPr="00485DCD" w:rsidTr="0094597E">
        <w:trPr>
          <w:trHeight w:val="679"/>
        </w:trPr>
        <w:tc>
          <w:tcPr>
            <w:tcW w:w="14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>2</w:t>
            </w:r>
          </w:p>
          <w:p w:rsidR="00485DCD" w:rsidRPr="00485DCD" w:rsidRDefault="00485DCD" w:rsidP="00485DCD">
            <w:pPr>
              <w:tabs>
                <w:tab w:val="left" w:pos="5355"/>
              </w:tabs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378" w:type="dxa"/>
            <w:shd w:val="clear" w:color="auto" w:fill="auto"/>
          </w:tcPr>
          <w:p w:rsidR="00485DCD" w:rsidRPr="00485DCD" w:rsidRDefault="00517CC5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8</w:t>
            </w:r>
          </w:p>
        </w:tc>
        <w:tc>
          <w:tcPr>
            <w:tcW w:w="20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08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85DCD" w:rsidRPr="00485DCD" w:rsidTr="0094597E">
        <w:trPr>
          <w:trHeight w:val="679"/>
        </w:trPr>
        <w:tc>
          <w:tcPr>
            <w:tcW w:w="14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>3</w:t>
            </w:r>
          </w:p>
          <w:p w:rsidR="00485DCD" w:rsidRPr="00485DCD" w:rsidRDefault="00485DCD" w:rsidP="00485DCD">
            <w:pPr>
              <w:tabs>
                <w:tab w:val="left" w:pos="5355"/>
              </w:tabs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378" w:type="dxa"/>
            <w:shd w:val="clear" w:color="auto" w:fill="auto"/>
          </w:tcPr>
          <w:p w:rsidR="00485DCD" w:rsidRPr="00485DCD" w:rsidRDefault="00517CC5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08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85DCD" w:rsidRPr="00485DCD" w:rsidTr="0094597E">
        <w:trPr>
          <w:trHeight w:val="679"/>
        </w:trPr>
        <w:tc>
          <w:tcPr>
            <w:tcW w:w="14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>4</w:t>
            </w:r>
          </w:p>
          <w:p w:rsidR="00485DCD" w:rsidRPr="00485DCD" w:rsidRDefault="00485DCD" w:rsidP="00485DCD">
            <w:pPr>
              <w:tabs>
                <w:tab w:val="left" w:pos="5355"/>
              </w:tabs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378" w:type="dxa"/>
            <w:shd w:val="clear" w:color="auto" w:fill="auto"/>
          </w:tcPr>
          <w:p w:rsidR="00485DCD" w:rsidRPr="00485DCD" w:rsidRDefault="003C09C1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8</w:t>
            </w:r>
          </w:p>
        </w:tc>
        <w:tc>
          <w:tcPr>
            <w:tcW w:w="20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08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485DCD" w:rsidRPr="00485DCD" w:rsidTr="0094597E">
        <w:trPr>
          <w:trHeight w:val="391"/>
        </w:trPr>
        <w:tc>
          <w:tcPr>
            <w:tcW w:w="14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485DCD">
              <w:rPr>
                <w:rFonts w:ascii="Times New Roman" w:eastAsia="Calibri" w:hAnsi="Times New Roman"/>
                <w:sz w:val="26"/>
                <w:szCs w:val="26"/>
              </w:rPr>
              <w:t>Итого:</w:t>
            </w:r>
          </w:p>
        </w:tc>
        <w:tc>
          <w:tcPr>
            <w:tcW w:w="3378" w:type="dxa"/>
            <w:shd w:val="clear" w:color="auto" w:fill="auto"/>
          </w:tcPr>
          <w:p w:rsidR="00485DCD" w:rsidRPr="00485DCD" w:rsidRDefault="0074421E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>34</w:t>
            </w:r>
          </w:p>
        </w:tc>
        <w:tc>
          <w:tcPr>
            <w:tcW w:w="209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089" w:type="dxa"/>
            <w:shd w:val="clear" w:color="auto" w:fill="auto"/>
          </w:tcPr>
          <w:p w:rsidR="00485DCD" w:rsidRPr="00485DCD" w:rsidRDefault="00485DCD" w:rsidP="00485DCD">
            <w:pPr>
              <w:tabs>
                <w:tab w:val="left" w:pos="5355"/>
              </w:tabs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485DCD" w:rsidRPr="00485DCD" w:rsidRDefault="00485DCD" w:rsidP="00485DCD">
      <w:pPr>
        <w:spacing w:after="0"/>
        <w:rPr>
          <w:rFonts w:ascii="Times New Roman" w:hAnsi="Times New Roman"/>
          <w:sz w:val="26"/>
          <w:szCs w:val="26"/>
        </w:rPr>
      </w:pPr>
    </w:p>
    <w:p w:rsidR="00517CC5" w:rsidRDefault="00517CC5" w:rsidP="00277FE9">
      <w:pPr>
        <w:spacing w:after="0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485DCD" w:rsidRDefault="00277FE9" w:rsidP="00277FE9">
      <w:pPr>
        <w:spacing w:after="0"/>
        <w:jc w:val="center"/>
        <w:rPr>
          <w:rFonts w:ascii="Times New Roman" w:hAnsi="Times New Roman"/>
          <w:sz w:val="26"/>
          <w:szCs w:val="26"/>
          <w:u w:val="single"/>
        </w:rPr>
      </w:pPr>
      <w:r w:rsidRPr="00277FE9">
        <w:rPr>
          <w:rFonts w:ascii="Times New Roman" w:hAnsi="Times New Roman"/>
          <w:sz w:val="26"/>
          <w:szCs w:val="26"/>
          <w:u w:val="single"/>
        </w:rPr>
        <w:lastRenderedPageBreak/>
        <w:t>Календарно-тематическое планирование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992"/>
        <w:gridCol w:w="992"/>
        <w:gridCol w:w="3119"/>
      </w:tblGrid>
      <w:tr w:rsidR="00277FE9" w:rsidTr="00FF3D33">
        <w:tc>
          <w:tcPr>
            <w:tcW w:w="567" w:type="dxa"/>
            <w:vMerge w:val="restart"/>
          </w:tcPr>
          <w:p w:rsidR="00277FE9" w:rsidRPr="00277FE9" w:rsidRDefault="00277FE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7FE9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277FE9" w:rsidRDefault="00277FE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7FE9">
              <w:rPr>
                <w:rFonts w:ascii="Times New Roman" w:hAnsi="Times New Roman"/>
                <w:sz w:val="26"/>
                <w:szCs w:val="26"/>
              </w:rPr>
              <w:t>n/n</w:t>
            </w:r>
          </w:p>
        </w:tc>
        <w:tc>
          <w:tcPr>
            <w:tcW w:w="4395" w:type="dxa"/>
            <w:vMerge w:val="restart"/>
          </w:tcPr>
          <w:p w:rsidR="00277FE9" w:rsidRDefault="00277FE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7FE9">
              <w:rPr>
                <w:rFonts w:ascii="Times New Roman" w:hAnsi="Times New Roman"/>
                <w:sz w:val="26"/>
                <w:szCs w:val="26"/>
              </w:rPr>
              <w:t>Название раздела, тема урока</w:t>
            </w:r>
          </w:p>
        </w:tc>
        <w:tc>
          <w:tcPr>
            <w:tcW w:w="1984" w:type="dxa"/>
            <w:gridSpan w:val="2"/>
          </w:tcPr>
          <w:p w:rsidR="00277FE9" w:rsidRDefault="00277FE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77FE9">
              <w:rPr>
                <w:rFonts w:ascii="Times New Roman" w:hAnsi="Times New Roman"/>
                <w:sz w:val="26"/>
                <w:szCs w:val="26"/>
              </w:rPr>
              <w:t>Дата проведения урока</w:t>
            </w:r>
          </w:p>
        </w:tc>
        <w:tc>
          <w:tcPr>
            <w:tcW w:w="3119" w:type="dxa"/>
          </w:tcPr>
          <w:p w:rsidR="00277FE9" w:rsidRDefault="00335E9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35E99">
              <w:rPr>
                <w:rFonts w:ascii="Times New Roman" w:hAnsi="Times New Roman"/>
                <w:sz w:val="26"/>
                <w:szCs w:val="26"/>
              </w:rPr>
              <w:t>Коррекция</w:t>
            </w:r>
          </w:p>
        </w:tc>
      </w:tr>
      <w:tr w:rsidR="00277FE9" w:rsidTr="00FF3D33">
        <w:tc>
          <w:tcPr>
            <w:tcW w:w="567" w:type="dxa"/>
            <w:vMerge/>
          </w:tcPr>
          <w:p w:rsidR="00277FE9" w:rsidRDefault="00277FE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395" w:type="dxa"/>
            <w:vMerge/>
          </w:tcPr>
          <w:p w:rsidR="00277FE9" w:rsidRDefault="00277FE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277FE9" w:rsidRDefault="00335E9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план</w:t>
            </w:r>
          </w:p>
        </w:tc>
        <w:tc>
          <w:tcPr>
            <w:tcW w:w="992" w:type="dxa"/>
          </w:tcPr>
          <w:p w:rsidR="00277FE9" w:rsidRDefault="00335E9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факт</w:t>
            </w:r>
          </w:p>
        </w:tc>
        <w:tc>
          <w:tcPr>
            <w:tcW w:w="3119" w:type="dxa"/>
          </w:tcPr>
          <w:p w:rsidR="00277FE9" w:rsidRDefault="00277FE9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3D33" w:rsidTr="0094597E">
        <w:tc>
          <w:tcPr>
            <w:tcW w:w="10065" w:type="dxa"/>
            <w:gridSpan w:val="5"/>
          </w:tcPr>
          <w:p w:rsidR="00FF3D33" w:rsidRDefault="00F72D51" w:rsidP="00277FE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3C09C1">
              <w:rPr>
                <w:rFonts w:ascii="Times New Roman" w:hAnsi="Times New Roman"/>
                <w:sz w:val="26"/>
                <w:szCs w:val="26"/>
              </w:rPr>
              <w:t xml:space="preserve"> 1.  </w:t>
            </w:r>
            <w:r w:rsidRPr="00517CC5">
              <w:rPr>
                <w:rFonts w:ascii="Times New Roman" w:hAnsi="Times New Roman"/>
                <w:sz w:val="26"/>
                <w:szCs w:val="26"/>
              </w:rPr>
              <w:t>Ста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ндартные (формальные)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вычислени</w:t>
            </w:r>
            <w:proofErr w:type="spellEnd"/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  (7</w:t>
            </w:r>
            <w:r w:rsidR="00FF3D33" w:rsidRPr="00AB1CFF">
              <w:rPr>
                <w:rFonts w:ascii="Times New Roman" w:hAnsi="Times New Roman"/>
                <w:i/>
                <w:sz w:val="26"/>
                <w:szCs w:val="26"/>
              </w:rPr>
              <w:t xml:space="preserve"> ч.)</w:t>
            </w: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395" w:type="dxa"/>
            <w:vAlign w:val="center"/>
          </w:tcPr>
          <w:p w:rsidR="00335E99" w:rsidRPr="00AB1CFF" w:rsidRDefault="00517CC5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Вычисление относительной молекулярной, молярной массы, количества вещества .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05</w:t>
            </w:r>
            <w:r w:rsidR="009139CA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395" w:type="dxa"/>
            <w:vAlign w:val="center"/>
          </w:tcPr>
          <w:p w:rsidR="00335E99" w:rsidRPr="00AB1CFF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Вычисление объема, относительной плотности  газа.</w:t>
            </w:r>
          </w:p>
        </w:tc>
        <w:tc>
          <w:tcPr>
            <w:tcW w:w="992" w:type="dxa"/>
          </w:tcPr>
          <w:p w:rsidR="00335E99" w:rsidRDefault="0074421E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C68E7">
              <w:rPr>
                <w:rFonts w:ascii="Times New Roman" w:hAnsi="Times New Roman"/>
                <w:sz w:val="26"/>
                <w:szCs w:val="26"/>
              </w:rPr>
              <w:t>2</w:t>
            </w:r>
            <w:r w:rsidR="009139CA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395" w:type="dxa"/>
            <w:vAlign w:val="center"/>
          </w:tcPr>
          <w:p w:rsidR="00335E99" w:rsidRPr="00AB1CFF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Вычисление массовой доли химического элемента.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9139CA"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2D51" w:rsidTr="00FF3D33">
        <w:tc>
          <w:tcPr>
            <w:tcW w:w="567" w:type="dxa"/>
            <w:vAlign w:val="center"/>
          </w:tcPr>
          <w:p w:rsidR="00F72D51" w:rsidRPr="00AB1CFF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4395" w:type="dxa"/>
            <w:vAlign w:val="center"/>
          </w:tcPr>
          <w:p w:rsidR="00F72D51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Вычисление массовой доли вещества в растворе</w:t>
            </w:r>
          </w:p>
        </w:tc>
        <w:tc>
          <w:tcPr>
            <w:tcW w:w="992" w:type="dxa"/>
          </w:tcPr>
          <w:p w:rsidR="00F72D51" w:rsidRDefault="00F72D51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C68E7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.09</w:t>
            </w:r>
          </w:p>
        </w:tc>
        <w:tc>
          <w:tcPr>
            <w:tcW w:w="992" w:type="dxa"/>
          </w:tcPr>
          <w:p w:rsidR="00F72D51" w:rsidRDefault="00F72D51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F72D51" w:rsidRDefault="00F72D51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2D51" w:rsidTr="00FF3D33">
        <w:tc>
          <w:tcPr>
            <w:tcW w:w="567" w:type="dxa"/>
            <w:vAlign w:val="center"/>
          </w:tcPr>
          <w:p w:rsidR="00F72D51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395" w:type="dxa"/>
            <w:vAlign w:val="center"/>
          </w:tcPr>
          <w:p w:rsidR="00F72D51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Вычисление массовой доли вещества в смеси</w:t>
            </w:r>
          </w:p>
        </w:tc>
        <w:tc>
          <w:tcPr>
            <w:tcW w:w="992" w:type="dxa"/>
          </w:tcPr>
          <w:p w:rsidR="00F72D51" w:rsidRDefault="00F72D51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CC68E7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.10</w:t>
            </w:r>
          </w:p>
        </w:tc>
        <w:tc>
          <w:tcPr>
            <w:tcW w:w="992" w:type="dxa"/>
          </w:tcPr>
          <w:p w:rsidR="00F72D51" w:rsidRDefault="00F72D51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F72D51" w:rsidRDefault="00F72D51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2D51" w:rsidTr="00FF3D33">
        <w:tc>
          <w:tcPr>
            <w:tcW w:w="567" w:type="dxa"/>
            <w:vAlign w:val="center"/>
          </w:tcPr>
          <w:p w:rsidR="00F72D51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4395" w:type="dxa"/>
            <w:vAlign w:val="center"/>
          </w:tcPr>
          <w:p w:rsidR="00F72D51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Приготовление раствора с определенной массовой долей вещества</w:t>
            </w:r>
          </w:p>
        </w:tc>
        <w:tc>
          <w:tcPr>
            <w:tcW w:w="992" w:type="dxa"/>
          </w:tcPr>
          <w:p w:rsidR="00F72D51" w:rsidRDefault="00F72D51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C68E7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.10</w:t>
            </w:r>
          </w:p>
        </w:tc>
        <w:tc>
          <w:tcPr>
            <w:tcW w:w="992" w:type="dxa"/>
          </w:tcPr>
          <w:p w:rsidR="00F72D51" w:rsidRDefault="00F72D51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F72D51" w:rsidRDefault="00F72D51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72D51" w:rsidTr="00FF3D33">
        <w:tc>
          <w:tcPr>
            <w:tcW w:w="567" w:type="dxa"/>
            <w:vAlign w:val="center"/>
          </w:tcPr>
          <w:p w:rsidR="00F72D51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4395" w:type="dxa"/>
            <w:vAlign w:val="center"/>
          </w:tcPr>
          <w:p w:rsidR="00F72D51" w:rsidRDefault="00F72D51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Растворимость веществ при определенной температуре</w:t>
            </w:r>
          </w:p>
        </w:tc>
        <w:tc>
          <w:tcPr>
            <w:tcW w:w="992" w:type="dxa"/>
          </w:tcPr>
          <w:p w:rsidR="00F72D51" w:rsidRDefault="00F72D51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C68E7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.10</w:t>
            </w:r>
          </w:p>
        </w:tc>
        <w:tc>
          <w:tcPr>
            <w:tcW w:w="992" w:type="dxa"/>
          </w:tcPr>
          <w:p w:rsidR="00F72D51" w:rsidRDefault="00F72D51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F72D51" w:rsidRDefault="00F72D51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3D33" w:rsidTr="0094597E">
        <w:tc>
          <w:tcPr>
            <w:tcW w:w="10065" w:type="dxa"/>
            <w:gridSpan w:val="5"/>
          </w:tcPr>
          <w:p w:rsidR="00FF3D33" w:rsidRDefault="00EA7F3C" w:rsidP="00EA7F3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3C09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C09C1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Pr="00517CC5">
              <w:rPr>
                <w:rFonts w:ascii="Times New Roman" w:hAnsi="Times New Roman"/>
                <w:sz w:val="26"/>
                <w:szCs w:val="26"/>
              </w:rPr>
              <w:t>Типовые расчеты по уравнения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м реакций 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(8</w:t>
            </w:r>
            <w:r w:rsidR="00FF3D33" w:rsidRPr="00F75944">
              <w:rPr>
                <w:rFonts w:ascii="Times New Roman" w:hAnsi="Times New Roman"/>
                <w:i/>
                <w:sz w:val="26"/>
                <w:szCs w:val="26"/>
              </w:rPr>
              <w:t xml:space="preserve"> ч.)</w:t>
            </w: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35E99" w:rsidRPr="00AB1CF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395" w:type="dxa"/>
            <w:vAlign w:val="center"/>
          </w:tcPr>
          <w:p w:rsidR="00335E99" w:rsidRPr="00AB1CFF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Нахождение количества вещества по уравнению реакции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="00EA7F3C">
              <w:rPr>
                <w:rFonts w:ascii="Times New Roman" w:hAnsi="Times New Roman"/>
                <w:sz w:val="26"/>
                <w:szCs w:val="26"/>
              </w:rPr>
              <w:t>.10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35E99" w:rsidRPr="00AB1CF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395" w:type="dxa"/>
            <w:vAlign w:val="center"/>
          </w:tcPr>
          <w:p w:rsidR="00335E99" w:rsidRPr="00AB1CFF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Нахождение массы и количества вещества по уравнению реакции</w:t>
            </w:r>
          </w:p>
        </w:tc>
        <w:tc>
          <w:tcPr>
            <w:tcW w:w="992" w:type="dxa"/>
          </w:tcPr>
          <w:p w:rsidR="00335E99" w:rsidRDefault="003111F3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CC68E7">
              <w:rPr>
                <w:rFonts w:ascii="Times New Roman" w:hAnsi="Times New Roman"/>
                <w:sz w:val="26"/>
                <w:szCs w:val="26"/>
              </w:rPr>
              <w:t>7</w:t>
            </w:r>
            <w:r w:rsidR="00EA7F3C">
              <w:rPr>
                <w:rFonts w:ascii="Times New Roman" w:hAnsi="Times New Roman"/>
                <w:sz w:val="26"/>
                <w:szCs w:val="26"/>
              </w:rPr>
              <w:t>.11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335E99" w:rsidRPr="00AB1CF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395" w:type="dxa"/>
            <w:vAlign w:val="center"/>
          </w:tcPr>
          <w:p w:rsidR="00335E99" w:rsidRPr="00AB1CFF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Расчеты по термохимическим уравнениям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  <w:r w:rsidR="00EA7F3C">
              <w:rPr>
                <w:rFonts w:ascii="Times New Roman" w:hAnsi="Times New Roman"/>
                <w:sz w:val="26"/>
                <w:szCs w:val="26"/>
              </w:rPr>
              <w:t>.11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335E99" w:rsidRPr="00AB1CF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395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Решение задач на на</w:t>
            </w:r>
            <w:r w:rsidR="00EA7F3C">
              <w:rPr>
                <w:rFonts w:ascii="Times New Roman" w:hAnsi="Times New Roman"/>
                <w:sz w:val="26"/>
                <w:szCs w:val="26"/>
              </w:rPr>
              <w:t>хождение чистого вещества(1)</w:t>
            </w:r>
          </w:p>
        </w:tc>
        <w:tc>
          <w:tcPr>
            <w:tcW w:w="992" w:type="dxa"/>
          </w:tcPr>
          <w:p w:rsidR="00335E99" w:rsidRDefault="003111F3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C68E7">
              <w:rPr>
                <w:rFonts w:ascii="Times New Roman" w:hAnsi="Times New Roman"/>
                <w:sz w:val="26"/>
                <w:szCs w:val="26"/>
              </w:rPr>
              <w:t>1</w:t>
            </w:r>
            <w:r w:rsidR="00EA7F3C">
              <w:rPr>
                <w:rFonts w:ascii="Times New Roman" w:hAnsi="Times New Roman"/>
                <w:sz w:val="26"/>
                <w:szCs w:val="26"/>
              </w:rPr>
              <w:t>.11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4395" w:type="dxa"/>
            <w:vAlign w:val="center"/>
          </w:tcPr>
          <w:p w:rsidR="00335E99" w:rsidRPr="00AB1CFF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Решение задач на на</w:t>
            </w:r>
            <w:r>
              <w:rPr>
                <w:rFonts w:ascii="Times New Roman" w:hAnsi="Times New Roman"/>
                <w:sz w:val="26"/>
                <w:szCs w:val="26"/>
              </w:rPr>
              <w:t>хождение чистого вещества (2)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</w:t>
            </w:r>
            <w:r w:rsidR="003111F3">
              <w:rPr>
                <w:rFonts w:ascii="Times New Roman" w:hAnsi="Times New Roman"/>
                <w:sz w:val="26"/>
                <w:szCs w:val="26"/>
              </w:rPr>
              <w:t>.11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A7F3C" w:rsidTr="00FF3D33">
        <w:tc>
          <w:tcPr>
            <w:tcW w:w="567" w:type="dxa"/>
            <w:vAlign w:val="center"/>
          </w:tcPr>
          <w:p w:rsidR="00EA7F3C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4395" w:type="dxa"/>
            <w:vAlign w:val="center"/>
          </w:tcPr>
          <w:p w:rsidR="00EA7F3C" w:rsidRPr="00AB1CFF" w:rsidRDefault="003111F3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задач на «избыток и недостаток» (1)</w:t>
            </w:r>
          </w:p>
        </w:tc>
        <w:tc>
          <w:tcPr>
            <w:tcW w:w="992" w:type="dxa"/>
          </w:tcPr>
          <w:p w:rsidR="00EA7F3C" w:rsidRDefault="003111F3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CC68E7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.12</w:t>
            </w:r>
          </w:p>
        </w:tc>
        <w:tc>
          <w:tcPr>
            <w:tcW w:w="992" w:type="dxa"/>
          </w:tcPr>
          <w:p w:rsidR="00EA7F3C" w:rsidRDefault="00EA7F3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EA7F3C" w:rsidRDefault="00EA7F3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A7F3C" w:rsidTr="00FF3D33">
        <w:tc>
          <w:tcPr>
            <w:tcW w:w="567" w:type="dxa"/>
            <w:vAlign w:val="center"/>
          </w:tcPr>
          <w:p w:rsidR="00EA7F3C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4395" w:type="dxa"/>
            <w:vAlign w:val="center"/>
          </w:tcPr>
          <w:p w:rsidR="00EA7F3C" w:rsidRPr="00AB1CFF" w:rsidRDefault="003111F3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задач на «избыток и недостаток» (2)</w:t>
            </w:r>
          </w:p>
        </w:tc>
        <w:tc>
          <w:tcPr>
            <w:tcW w:w="992" w:type="dxa"/>
          </w:tcPr>
          <w:p w:rsidR="00EA7F3C" w:rsidRDefault="003111F3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C68E7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.12</w:t>
            </w:r>
          </w:p>
        </w:tc>
        <w:tc>
          <w:tcPr>
            <w:tcW w:w="992" w:type="dxa"/>
          </w:tcPr>
          <w:p w:rsidR="00EA7F3C" w:rsidRDefault="00EA7F3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EA7F3C" w:rsidRDefault="00EA7F3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A7F3C" w:rsidTr="00FF3D33">
        <w:tc>
          <w:tcPr>
            <w:tcW w:w="567" w:type="dxa"/>
            <w:vAlign w:val="center"/>
          </w:tcPr>
          <w:p w:rsidR="00EA7F3C" w:rsidRDefault="00EA7F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4395" w:type="dxa"/>
            <w:vAlign w:val="center"/>
          </w:tcPr>
          <w:p w:rsidR="00EA7F3C" w:rsidRPr="00AB1CFF" w:rsidRDefault="003111F3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Решение задач на </w:t>
            </w:r>
            <w:r w:rsidR="009E2B95">
              <w:rPr>
                <w:rFonts w:ascii="Times New Roman" w:hAnsi="Times New Roman"/>
                <w:sz w:val="26"/>
                <w:szCs w:val="26"/>
              </w:rPr>
              <w:t>выход продукта</w:t>
            </w:r>
          </w:p>
        </w:tc>
        <w:tc>
          <w:tcPr>
            <w:tcW w:w="992" w:type="dxa"/>
          </w:tcPr>
          <w:p w:rsidR="00EA7F3C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3111F3">
              <w:rPr>
                <w:rFonts w:ascii="Times New Roman" w:hAnsi="Times New Roman"/>
                <w:sz w:val="26"/>
                <w:szCs w:val="26"/>
              </w:rPr>
              <w:t>.12</w:t>
            </w:r>
          </w:p>
        </w:tc>
        <w:tc>
          <w:tcPr>
            <w:tcW w:w="992" w:type="dxa"/>
          </w:tcPr>
          <w:p w:rsidR="00EA7F3C" w:rsidRDefault="00EA7F3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EA7F3C" w:rsidRDefault="00EA7F3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3D33" w:rsidTr="0094597E">
        <w:tc>
          <w:tcPr>
            <w:tcW w:w="10065" w:type="dxa"/>
            <w:gridSpan w:val="5"/>
          </w:tcPr>
          <w:p w:rsidR="003E553C" w:rsidRPr="00517CC5" w:rsidRDefault="003E553C" w:rsidP="003E553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3C09C1">
              <w:rPr>
                <w:rFonts w:ascii="Times New Roman" w:hAnsi="Times New Roman"/>
                <w:sz w:val="26"/>
                <w:szCs w:val="26"/>
              </w:rPr>
              <w:t xml:space="preserve"> 3. </w:t>
            </w:r>
            <w:r w:rsidRPr="00517CC5">
              <w:rPr>
                <w:rFonts w:ascii="Times New Roman" w:hAnsi="Times New Roman"/>
                <w:sz w:val="26"/>
                <w:szCs w:val="26"/>
              </w:rPr>
              <w:t>Комплексные задачи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(3 час.)</w:t>
            </w:r>
          </w:p>
          <w:p w:rsidR="00FF3D33" w:rsidRDefault="003E553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35E99" w:rsidRPr="00AB1CF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395" w:type="dxa"/>
            <w:vAlign w:val="center"/>
          </w:tcPr>
          <w:p w:rsidR="00335E99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комплексных задач (1)</w:t>
            </w:r>
          </w:p>
        </w:tc>
        <w:tc>
          <w:tcPr>
            <w:tcW w:w="992" w:type="dxa"/>
          </w:tcPr>
          <w:p w:rsidR="00335E99" w:rsidRDefault="003E553C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C68E7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.12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35E99" w:rsidRPr="00AB1CF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395" w:type="dxa"/>
            <w:vAlign w:val="center"/>
          </w:tcPr>
          <w:p w:rsidR="00335E99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комплексных задач (2)</w:t>
            </w:r>
          </w:p>
        </w:tc>
        <w:tc>
          <w:tcPr>
            <w:tcW w:w="992" w:type="dxa"/>
          </w:tcPr>
          <w:p w:rsidR="00335E99" w:rsidRDefault="003E553C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C68E7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.01.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E553C" w:rsidTr="00FF3D33">
        <w:tc>
          <w:tcPr>
            <w:tcW w:w="567" w:type="dxa"/>
            <w:vAlign w:val="center"/>
          </w:tcPr>
          <w:p w:rsidR="003E553C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395" w:type="dxa"/>
            <w:vAlign w:val="center"/>
          </w:tcPr>
          <w:p w:rsidR="003E553C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Решение комплексных задач (3)</w:t>
            </w:r>
          </w:p>
        </w:tc>
        <w:tc>
          <w:tcPr>
            <w:tcW w:w="992" w:type="dxa"/>
          </w:tcPr>
          <w:p w:rsidR="003E553C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="003E553C">
              <w:rPr>
                <w:rFonts w:ascii="Times New Roman" w:hAnsi="Times New Roman"/>
                <w:sz w:val="26"/>
                <w:szCs w:val="26"/>
              </w:rPr>
              <w:t>.01.</w:t>
            </w:r>
          </w:p>
        </w:tc>
        <w:tc>
          <w:tcPr>
            <w:tcW w:w="992" w:type="dxa"/>
          </w:tcPr>
          <w:p w:rsidR="003E553C" w:rsidRDefault="003E553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E553C" w:rsidRDefault="003E553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F3D33" w:rsidTr="0094597E">
        <w:tc>
          <w:tcPr>
            <w:tcW w:w="10065" w:type="dxa"/>
            <w:gridSpan w:val="5"/>
          </w:tcPr>
          <w:p w:rsidR="003E553C" w:rsidRPr="00517CC5" w:rsidRDefault="003E553C" w:rsidP="003E553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Раздел</w:t>
            </w:r>
            <w:r w:rsidRPr="003C09C1">
              <w:rPr>
                <w:rFonts w:ascii="Times New Roman" w:hAnsi="Times New Roman"/>
                <w:sz w:val="26"/>
                <w:szCs w:val="26"/>
              </w:rPr>
              <w:t xml:space="preserve"> 4. </w:t>
            </w:r>
            <w:r w:rsidRPr="00517CC5">
              <w:rPr>
                <w:rFonts w:ascii="Times New Roman" w:hAnsi="Times New Roman"/>
                <w:sz w:val="26"/>
                <w:szCs w:val="26"/>
              </w:rPr>
              <w:t>Задачи по определению формул веществ</w:t>
            </w:r>
            <w:r>
              <w:rPr>
                <w:rFonts w:ascii="Times New Roman" w:hAnsi="Times New Roman"/>
                <w:sz w:val="26"/>
                <w:szCs w:val="26"/>
              </w:rPr>
              <w:t>(16 час.)</w:t>
            </w:r>
          </w:p>
          <w:p w:rsidR="00FF3D33" w:rsidRDefault="00FF3D33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35E99" w:rsidRPr="00AB1CF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395" w:type="dxa"/>
            <w:vAlign w:val="center"/>
          </w:tcPr>
          <w:p w:rsidR="00335E99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Определение формулы вещества по известному элементарному составу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(1)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</w:t>
            </w:r>
            <w:r w:rsidR="003E553C">
              <w:rPr>
                <w:rFonts w:ascii="Times New Roman" w:hAnsi="Times New Roman"/>
                <w:sz w:val="26"/>
                <w:szCs w:val="26"/>
              </w:rPr>
              <w:t>.0</w:t>
            </w:r>
            <w:r w:rsidR="009139C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4395" w:type="dxa"/>
            <w:vAlign w:val="center"/>
          </w:tcPr>
          <w:p w:rsidR="00335E99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известному элементарному составу (2)</w:t>
            </w:r>
          </w:p>
        </w:tc>
        <w:tc>
          <w:tcPr>
            <w:tcW w:w="992" w:type="dxa"/>
          </w:tcPr>
          <w:p w:rsidR="00335E99" w:rsidRDefault="00B05264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CC68E7">
              <w:rPr>
                <w:rFonts w:ascii="Times New Roman" w:hAnsi="Times New Roman"/>
                <w:sz w:val="26"/>
                <w:szCs w:val="26"/>
              </w:rPr>
              <w:t>6</w:t>
            </w:r>
            <w:r w:rsidR="00FC7C9C">
              <w:rPr>
                <w:rFonts w:ascii="Times New Roman" w:hAnsi="Times New Roman"/>
                <w:sz w:val="26"/>
                <w:szCs w:val="26"/>
              </w:rPr>
              <w:t>.02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4395" w:type="dxa"/>
            <w:vAlign w:val="center"/>
          </w:tcPr>
          <w:p w:rsidR="00335E99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известному элементарному составу (3)</w:t>
            </w:r>
          </w:p>
        </w:tc>
        <w:tc>
          <w:tcPr>
            <w:tcW w:w="992" w:type="dxa"/>
          </w:tcPr>
          <w:p w:rsidR="00335E99" w:rsidRDefault="00CC68E7" w:rsidP="00FC7C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="00FC7C9C">
              <w:rPr>
                <w:rFonts w:ascii="Times New Roman" w:hAnsi="Times New Roman"/>
                <w:sz w:val="26"/>
                <w:szCs w:val="26"/>
              </w:rPr>
              <w:t>.0</w:t>
            </w:r>
            <w:r w:rsidR="007D60B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4395" w:type="dxa"/>
            <w:vAlign w:val="center"/>
          </w:tcPr>
          <w:p w:rsidR="00335E99" w:rsidRPr="00AB1CFF" w:rsidRDefault="003E553C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продуктам сгорания (1)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FC7C9C">
              <w:rPr>
                <w:rFonts w:ascii="Times New Roman" w:hAnsi="Times New Roman"/>
                <w:sz w:val="26"/>
                <w:szCs w:val="26"/>
              </w:rPr>
              <w:t>.0</w:t>
            </w:r>
            <w:r w:rsidR="007D60B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4395" w:type="dxa"/>
            <w:vAlign w:val="center"/>
          </w:tcPr>
          <w:p w:rsidR="00335E99" w:rsidRPr="00AB1CFF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продуктам сгорания (2)</w:t>
            </w:r>
          </w:p>
        </w:tc>
        <w:tc>
          <w:tcPr>
            <w:tcW w:w="992" w:type="dxa"/>
          </w:tcPr>
          <w:p w:rsidR="00335E99" w:rsidRDefault="00FC7C9C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C68E7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.0</w:t>
            </w:r>
            <w:r w:rsidR="007D60B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4395" w:type="dxa"/>
            <w:vAlign w:val="center"/>
          </w:tcPr>
          <w:p w:rsidR="00335E99" w:rsidRPr="00AB1CFF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продуктам сгорания (3)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06.03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4395" w:type="dxa"/>
            <w:vAlign w:val="center"/>
          </w:tcPr>
          <w:p w:rsidR="00335E99" w:rsidRPr="00AB1CFF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продуктам сгорания (4)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  <w:r w:rsidR="00FC7C9C">
              <w:rPr>
                <w:rFonts w:ascii="Times New Roman" w:hAnsi="Times New Roman"/>
                <w:sz w:val="26"/>
                <w:szCs w:val="26"/>
              </w:rPr>
              <w:t>.03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4395" w:type="dxa"/>
            <w:vAlign w:val="center"/>
          </w:tcPr>
          <w:p w:rsidR="00335E99" w:rsidRPr="00AB1CFF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его реакционной способности. (1)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FC7C9C">
              <w:rPr>
                <w:rFonts w:ascii="Times New Roman" w:hAnsi="Times New Roman"/>
                <w:sz w:val="26"/>
                <w:szCs w:val="26"/>
              </w:rPr>
              <w:t>.03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335E99" w:rsidP="00335E99">
            <w:pPr>
              <w:rPr>
                <w:rFonts w:ascii="Times New Roman" w:hAnsi="Times New Roman"/>
                <w:sz w:val="26"/>
                <w:szCs w:val="26"/>
              </w:rPr>
            </w:pPr>
            <w:r w:rsidRPr="00AB1CFF"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4395" w:type="dxa"/>
            <w:vAlign w:val="center"/>
          </w:tcPr>
          <w:p w:rsidR="00335E99" w:rsidRPr="00AB1CFF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его реакционной способности. (2)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03.04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35E99" w:rsidTr="00FF3D33">
        <w:tc>
          <w:tcPr>
            <w:tcW w:w="567" w:type="dxa"/>
            <w:vAlign w:val="center"/>
          </w:tcPr>
          <w:p w:rsidR="00335E99" w:rsidRPr="00AB1CFF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35E99" w:rsidRPr="00AB1CFF">
              <w:rPr>
                <w:rFonts w:ascii="Times New Roman" w:hAnsi="Times New Roman"/>
                <w:sz w:val="26"/>
                <w:szCs w:val="26"/>
              </w:rPr>
              <w:t>0.</w:t>
            </w:r>
          </w:p>
        </w:tc>
        <w:tc>
          <w:tcPr>
            <w:tcW w:w="4395" w:type="dxa"/>
            <w:vAlign w:val="center"/>
          </w:tcPr>
          <w:p w:rsidR="00335E99" w:rsidRPr="00AB1CFF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его реакционной способности. (3)</w:t>
            </w:r>
          </w:p>
        </w:tc>
        <w:tc>
          <w:tcPr>
            <w:tcW w:w="992" w:type="dxa"/>
          </w:tcPr>
          <w:p w:rsidR="00335E99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FC7C9C"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992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335E99" w:rsidRDefault="00335E99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97E" w:rsidTr="00FF3D33">
        <w:tc>
          <w:tcPr>
            <w:tcW w:w="567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</w:t>
            </w:r>
          </w:p>
        </w:tc>
        <w:tc>
          <w:tcPr>
            <w:tcW w:w="4395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его реакционной способности. (4)</w:t>
            </w:r>
          </w:p>
        </w:tc>
        <w:tc>
          <w:tcPr>
            <w:tcW w:w="992" w:type="dxa"/>
          </w:tcPr>
          <w:p w:rsidR="0094597E" w:rsidRDefault="00FC7C9C" w:rsidP="00CC68E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CC68E7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.04</w:t>
            </w:r>
          </w:p>
        </w:tc>
        <w:tc>
          <w:tcPr>
            <w:tcW w:w="992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97E" w:rsidTr="00FF3D33">
        <w:tc>
          <w:tcPr>
            <w:tcW w:w="567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12.</w:t>
            </w:r>
          </w:p>
        </w:tc>
        <w:tc>
          <w:tcPr>
            <w:tcW w:w="4395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известной общей формуле и массовой доле одного из элементов (1)</w:t>
            </w:r>
          </w:p>
        </w:tc>
        <w:tc>
          <w:tcPr>
            <w:tcW w:w="992" w:type="dxa"/>
          </w:tcPr>
          <w:p w:rsidR="0094597E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24.</w:t>
            </w:r>
            <w:r w:rsidR="00FC7C9C">
              <w:rPr>
                <w:rFonts w:ascii="Times New Roman" w:hAnsi="Times New Roman"/>
                <w:sz w:val="26"/>
                <w:szCs w:val="26"/>
              </w:rPr>
              <w:t>04</w:t>
            </w:r>
          </w:p>
        </w:tc>
        <w:tc>
          <w:tcPr>
            <w:tcW w:w="992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97E" w:rsidTr="00FF3D33">
        <w:tc>
          <w:tcPr>
            <w:tcW w:w="567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</w:t>
            </w:r>
          </w:p>
        </w:tc>
        <w:tc>
          <w:tcPr>
            <w:tcW w:w="4395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известной общей формуле и масс</w:t>
            </w:r>
            <w:r w:rsidR="007F5194">
              <w:rPr>
                <w:rFonts w:ascii="Times New Roman" w:hAnsi="Times New Roman"/>
                <w:sz w:val="26"/>
                <w:szCs w:val="26"/>
              </w:rPr>
              <w:t>овой доле одного из элементов (2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94597E" w:rsidRDefault="00CC68E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08.05</w:t>
            </w:r>
          </w:p>
        </w:tc>
        <w:tc>
          <w:tcPr>
            <w:tcW w:w="992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97E" w:rsidTr="00FF3D33">
        <w:tc>
          <w:tcPr>
            <w:tcW w:w="567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</w:t>
            </w:r>
          </w:p>
        </w:tc>
        <w:tc>
          <w:tcPr>
            <w:tcW w:w="4395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известной общей формуле и масс</w:t>
            </w:r>
            <w:r w:rsidR="007F5194">
              <w:rPr>
                <w:rFonts w:ascii="Times New Roman" w:hAnsi="Times New Roman"/>
                <w:sz w:val="26"/>
                <w:szCs w:val="26"/>
              </w:rPr>
              <w:t>овой доле одного из элементов (3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94597E" w:rsidRDefault="00E40D4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  <w:r w:rsidR="00FC7C9C">
              <w:rPr>
                <w:rFonts w:ascii="Times New Roman" w:hAnsi="Times New Roman"/>
                <w:sz w:val="26"/>
                <w:szCs w:val="26"/>
              </w:rPr>
              <w:t>.05</w:t>
            </w:r>
          </w:p>
        </w:tc>
        <w:tc>
          <w:tcPr>
            <w:tcW w:w="992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97E" w:rsidTr="00FF3D33">
        <w:tc>
          <w:tcPr>
            <w:tcW w:w="567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</w:t>
            </w:r>
          </w:p>
        </w:tc>
        <w:tc>
          <w:tcPr>
            <w:tcW w:w="4395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Определение формулы вещества по известной общей формуле и масс</w:t>
            </w:r>
            <w:r w:rsidR="007F5194">
              <w:rPr>
                <w:rFonts w:ascii="Times New Roman" w:hAnsi="Times New Roman"/>
                <w:sz w:val="26"/>
                <w:szCs w:val="26"/>
              </w:rPr>
              <w:t>овой доле одного из элементов (4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94597E" w:rsidRDefault="00E40D47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="00FC7C9C">
              <w:rPr>
                <w:rFonts w:ascii="Times New Roman" w:hAnsi="Times New Roman"/>
                <w:sz w:val="26"/>
                <w:szCs w:val="26"/>
              </w:rPr>
              <w:t>.05</w:t>
            </w:r>
          </w:p>
        </w:tc>
        <w:tc>
          <w:tcPr>
            <w:tcW w:w="992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97E" w:rsidTr="00FF3D33">
        <w:tc>
          <w:tcPr>
            <w:tcW w:w="567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16.</w:t>
            </w:r>
          </w:p>
        </w:tc>
        <w:tc>
          <w:tcPr>
            <w:tcW w:w="4395" w:type="dxa"/>
            <w:vAlign w:val="center"/>
          </w:tcPr>
          <w:p w:rsidR="0094597E" w:rsidRDefault="0094597E" w:rsidP="00335E9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Определение формулы вещества по известной общей формуле и массовой </w:t>
            </w:r>
            <w:r w:rsidR="007F5194">
              <w:rPr>
                <w:rFonts w:ascii="Times New Roman" w:hAnsi="Times New Roman"/>
                <w:sz w:val="26"/>
                <w:szCs w:val="26"/>
              </w:rPr>
              <w:t>доле одного из элементов (5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:rsidR="0094597E" w:rsidRDefault="00FC7C9C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23.05</w:t>
            </w:r>
          </w:p>
        </w:tc>
        <w:tc>
          <w:tcPr>
            <w:tcW w:w="992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94597E" w:rsidRDefault="0094597E" w:rsidP="00335E9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C7C9C" w:rsidRDefault="00FC7C9C" w:rsidP="002175AD">
      <w:pPr>
        <w:autoSpaceDE w:val="0"/>
        <w:autoSpaceDN w:val="0"/>
        <w:adjustRightInd w:val="0"/>
        <w:spacing w:after="0"/>
        <w:ind w:left="571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FC7C9C" w:rsidRDefault="00FC7C9C" w:rsidP="002175AD">
      <w:pPr>
        <w:autoSpaceDE w:val="0"/>
        <w:autoSpaceDN w:val="0"/>
        <w:adjustRightInd w:val="0"/>
        <w:spacing w:after="0"/>
        <w:ind w:left="571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FC7C9C" w:rsidRDefault="00FC7C9C" w:rsidP="002175AD">
      <w:pPr>
        <w:autoSpaceDE w:val="0"/>
        <w:autoSpaceDN w:val="0"/>
        <w:adjustRightInd w:val="0"/>
        <w:spacing w:after="0"/>
        <w:ind w:left="571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FC7C9C" w:rsidRDefault="00FC7C9C" w:rsidP="002175AD">
      <w:pPr>
        <w:autoSpaceDE w:val="0"/>
        <w:autoSpaceDN w:val="0"/>
        <w:adjustRightInd w:val="0"/>
        <w:spacing w:after="0"/>
        <w:ind w:left="571"/>
        <w:jc w:val="center"/>
        <w:rPr>
          <w:rFonts w:ascii="Times New Roman" w:hAnsi="Times New Roman"/>
          <w:sz w:val="26"/>
          <w:szCs w:val="26"/>
          <w:u w:val="single"/>
        </w:rPr>
      </w:pPr>
    </w:p>
    <w:p w:rsidR="002175AD" w:rsidRPr="002175AD" w:rsidRDefault="002175AD" w:rsidP="002175AD">
      <w:pPr>
        <w:autoSpaceDE w:val="0"/>
        <w:autoSpaceDN w:val="0"/>
        <w:adjustRightInd w:val="0"/>
        <w:spacing w:after="0"/>
        <w:ind w:left="571"/>
        <w:jc w:val="center"/>
        <w:rPr>
          <w:rFonts w:ascii="Times New Roman" w:hAnsi="Times New Roman"/>
          <w:sz w:val="26"/>
          <w:szCs w:val="26"/>
          <w:u w:val="single"/>
        </w:rPr>
      </w:pPr>
      <w:r w:rsidRPr="002175AD">
        <w:rPr>
          <w:rFonts w:ascii="Times New Roman" w:hAnsi="Times New Roman"/>
          <w:sz w:val="26"/>
          <w:szCs w:val="26"/>
          <w:u w:val="single"/>
        </w:rPr>
        <w:lastRenderedPageBreak/>
        <w:t>Учебно- техническое обеспечение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268"/>
        <w:gridCol w:w="6804"/>
      </w:tblGrid>
      <w:tr w:rsidR="002175AD" w:rsidRPr="002175AD" w:rsidTr="0094597E">
        <w:tc>
          <w:tcPr>
            <w:tcW w:w="993" w:type="dxa"/>
            <w:shd w:val="clear" w:color="auto" w:fill="auto"/>
          </w:tcPr>
          <w:p w:rsidR="002175AD" w:rsidRPr="002175AD" w:rsidRDefault="002175AD" w:rsidP="002175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 w:rsidRPr="002175AD">
              <w:rPr>
                <w:rFonts w:ascii="Times New Roman" w:hAnsi="Times New Roman"/>
                <w:sz w:val="26"/>
                <w:szCs w:val="26"/>
              </w:rPr>
              <w:t>п.п</w:t>
            </w:r>
            <w:proofErr w:type="spellEnd"/>
            <w:r w:rsidRPr="002175A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175AD" w:rsidRPr="002175AD" w:rsidRDefault="002175AD" w:rsidP="002175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Средства</w:t>
            </w:r>
          </w:p>
        </w:tc>
        <w:tc>
          <w:tcPr>
            <w:tcW w:w="6804" w:type="dxa"/>
            <w:shd w:val="clear" w:color="auto" w:fill="auto"/>
          </w:tcPr>
          <w:p w:rsidR="002175AD" w:rsidRPr="002175AD" w:rsidRDefault="002175AD" w:rsidP="002175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Перечень средств</w:t>
            </w:r>
          </w:p>
        </w:tc>
      </w:tr>
      <w:tr w:rsidR="002175AD" w:rsidRPr="002175AD" w:rsidTr="0094597E">
        <w:tc>
          <w:tcPr>
            <w:tcW w:w="993" w:type="dxa"/>
            <w:shd w:val="clear" w:color="auto" w:fill="auto"/>
          </w:tcPr>
          <w:p w:rsidR="002175AD" w:rsidRPr="002175AD" w:rsidRDefault="002175AD" w:rsidP="002175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  <w:shd w:val="clear" w:color="auto" w:fill="auto"/>
          </w:tcPr>
          <w:p w:rsidR="002175AD" w:rsidRPr="002175AD" w:rsidRDefault="002175AD" w:rsidP="002175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Учебно- лабораторное оборудование и приборы</w:t>
            </w:r>
          </w:p>
        </w:tc>
        <w:tc>
          <w:tcPr>
            <w:tcW w:w="6804" w:type="dxa"/>
            <w:shd w:val="clear" w:color="auto" w:fill="auto"/>
          </w:tcPr>
          <w:p w:rsidR="002175AD" w:rsidRPr="002175AD" w:rsidRDefault="002175AD" w:rsidP="002175A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Учебно-практическое и учебно-лабораторное оборудование по химии.</w:t>
            </w:r>
          </w:p>
        </w:tc>
      </w:tr>
      <w:tr w:rsidR="002175AD" w:rsidRPr="002175AD" w:rsidTr="0094597E">
        <w:tc>
          <w:tcPr>
            <w:tcW w:w="993" w:type="dxa"/>
            <w:shd w:val="clear" w:color="auto" w:fill="auto"/>
          </w:tcPr>
          <w:p w:rsidR="002175AD" w:rsidRPr="002175AD" w:rsidRDefault="002175AD" w:rsidP="002175AD">
            <w:pPr>
              <w:autoSpaceDE w:val="0"/>
              <w:autoSpaceDN w:val="0"/>
              <w:adjustRightInd w:val="0"/>
              <w:spacing w:before="235"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  <w:shd w:val="clear" w:color="auto" w:fill="auto"/>
          </w:tcPr>
          <w:p w:rsidR="002175AD" w:rsidRPr="002175AD" w:rsidRDefault="002175AD" w:rsidP="002175AD">
            <w:pPr>
              <w:autoSpaceDE w:val="0"/>
              <w:autoSpaceDN w:val="0"/>
              <w:adjustRightInd w:val="0"/>
              <w:spacing w:before="235"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Технические и электронные средства обучения и контроля знаний учащихся</w:t>
            </w:r>
          </w:p>
        </w:tc>
        <w:tc>
          <w:tcPr>
            <w:tcW w:w="6804" w:type="dxa"/>
            <w:shd w:val="clear" w:color="auto" w:fill="auto"/>
          </w:tcPr>
          <w:p w:rsidR="002175AD" w:rsidRPr="002175AD" w:rsidRDefault="002175AD" w:rsidP="002175AD">
            <w:pPr>
              <w:spacing w:after="0"/>
              <w:rPr>
                <w:rFonts w:ascii="Times New Roman" w:hAnsi="Times New Roman"/>
                <w:i/>
                <w:sz w:val="26"/>
                <w:szCs w:val="26"/>
              </w:rPr>
            </w:pPr>
            <w:r w:rsidRPr="002175AD">
              <w:rPr>
                <w:rFonts w:ascii="Times New Roman" w:hAnsi="Times New Roman"/>
                <w:i/>
                <w:sz w:val="26"/>
                <w:szCs w:val="26"/>
              </w:rPr>
              <w:t>Технические средства обучения:</w:t>
            </w:r>
          </w:p>
          <w:p w:rsidR="002175AD" w:rsidRPr="002175AD" w:rsidRDefault="002175AD" w:rsidP="002175AD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spacing w:after="0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Персональный компьютер - рабочее место учителя</w:t>
            </w:r>
          </w:p>
          <w:p w:rsidR="002175AD" w:rsidRPr="00FC7C9C" w:rsidRDefault="00FC7C9C" w:rsidP="00FC7C9C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spacing w:after="0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Интерактивная панель</w:t>
            </w:r>
          </w:p>
          <w:p w:rsidR="002175AD" w:rsidRPr="002175AD" w:rsidRDefault="00FC7C9C" w:rsidP="002175AD">
            <w:pPr>
              <w:widowControl w:val="0"/>
              <w:numPr>
                <w:ilvl w:val="0"/>
                <w:numId w:val="10"/>
              </w:numPr>
              <w:shd w:val="clear" w:color="auto" w:fill="FFFFFF"/>
              <w:suppressAutoHyphens/>
              <w:spacing w:after="0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МФУ</w:t>
            </w:r>
          </w:p>
          <w:p w:rsidR="002175AD" w:rsidRPr="002175AD" w:rsidRDefault="002175AD" w:rsidP="00FC7C9C">
            <w:pPr>
              <w:widowControl w:val="0"/>
              <w:shd w:val="clear" w:color="auto" w:fill="FFFFFF"/>
              <w:suppressAutoHyphens/>
              <w:spacing w:after="0"/>
              <w:ind w:left="644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2175AD" w:rsidRPr="002175AD" w:rsidRDefault="002175AD" w:rsidP="00B05264">
            <w:pPr>
              <w:widowControl w:val="0"/>
              <w:shd w:val="clear" w:color="auto" w:fill="FFFFFF"/>
              <w:suppressAutoHyphens/>
              <w:spacing w:after="0"/>
              <w:ind w:left="644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2175AD" w:rsidRPr="002175AD" w:rsidTr="0094597E">
        <w:tc>
          <w:tcPr>
            <w:tcW w:w="993" w:type="dxa"/>
            <w:shd w:val="clear" w:color="auto" w:fill="auto"/>
          </w:tcPr>
          <w:p w:rsidR="002175AD" w:rsidRPr="002175AD" w:rsidRDefault="002175AD" w:rsidP="002175AD">
            <w:pPr>
              <w:autoSpaceDE w:val="0"/>
              <w:autoSpaceDN w:val="0"/>
              <w:adjustRightInd w:val="0"/>
              <w:spacing w:before="235"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  <w:shd w:val="clear" w:color="auto" w:fill="auto"/>
          </w:tcPr>
          <w:p w:rsidR="002175AD" w:rsidRPr="002175AD" w:rsidRDefault="002175AD" w:rsidP="002175AD">
            <w:pPr>
              <w:autoSpaceDE w:val="0"/>
              <w:autoSpaceDN w:val="0"/>
              <w:adjustRightInd w:val="0"/>
              <w:spacing w:before="235"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Цифровые образовательные ресурсы</w:t>
            </w:r>
          </w:p>
        </w:tc>
        <w:tc>
          <w:tcPr>
            <w:tcW w:w="6804" w:type="dxa"/>
            <w:shd w:val="clear" w:color="auto" w:fill="auto"/>
          </w:tcPr>
          <w:p w:rsidR="002175AD" w:rsidRPr="002175AD" w:rsidRDefault="002175AD" w:rsidP="002175AD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>Интернет-ресурсы:</w:t>
            </w:r>
          </w:p>
          <w:p w:rsidR="002175AD" w:rsidRPr="002175AD" w:rsidRDefault="001640A1" w:rsidP="002175AD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spacing w:after="0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hyperlink r:id="rId6" w:history="1">
              <w:r w:rsidR="002175AD" w:rsidRPr="002175A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eastAsia="en-US"/>
                </w:rPr>
                <w:t>http://www.fipi.ru</w:t>
              </w:r>
            </w:hyperlink>
            <w:r w:rsidR="002175AD" w:rsidRPr="002175A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</w:t>
            </w:r>
            <w:r w:rsidR="002175AD" w:rsidRPr="002175AD">
              <w:rPr>
                <w:rFonts w:ascii="Times New Roman" w:eastAsia="Arial Unicode MS" w:hAnsi="Times New Roman"/>
                <w:kern w:val="1"/>
                <w:sz w:val="26"/>
                <w:szCs w:val="26"/>
                <w:lang w:eastAsia="hi-IN" w:bidi="hi-IN"/>
              </w:rPr>
              <w:t xml:space="preserve"> - Федеральный институт педагогических измерений (Открытый банк заданий ЕГЭ)</w:t>
            </w:r>
          </w:p>
          <w:p w:rsidR="002175AD" w:rsidRPr="002175AD" w:rsidRDefault="001640A1" w:rsidP="002175AD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spacing w:after="0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hyperlink r:id="rId7" w:history="1">
              <w:r w:rsidR="002175AD" w:rsidRPr="002175A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eastAsia="en-US"/>
                </w:rPr>
                <w:t>http://school-collection.edu.ru/catalog/search</w:t>
              </w:r>
            </w:hyperlink>
            <w:r w:rsidR="002175AD" w:rsidRPr="002175A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 - Единая коллекция цифровых образовательных ресурсов</w:t>
            </w:r>
          </w:p>
          <w:p w:rsidR="002175AD" w:rsidRPr="002175AD" w:rsidRDefault="001640A1" w:rsidP="002175AD">
            <w:pPr>
              <w:widowControl w:val="0"/>
              <w:numPr>
                <w:ilvl w:val="0"/>
                <w:numId w:val="9"/>
              </w:numPr>
              <w:shd w:val="clear" w:color="auto" w:fill="FFFFFF"/>
              <w:suppressAutoHyphens/>
              <w:spacing w:after="0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hyperlink r:id="rId8" w:history="1">
              <w:r w:rsidR="002175AD" w:rsidRPr="002175A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eastAsia="en-US"/>
                </w:rPr>
                <w:t>http://dsyuru.bget.ru/index.php?id_co-</w:t>
              </w:r>
            </w:hyperlink>
            <w:r w:rsidR="002175AD" w:rsidRPr="002175AD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Интернет –уроки для тех, кто любит химию и биологию.</w:t>
            </w:r>
          </w:p>
          <w:p w:rsidR="002175AD" w:rsidRPr="002175AD" w:rsidRDefault="002175AD" w:rsidP="002175AD">
            <w:pPr>
              <w:shd w:val="clear" w:color="auto" w:fill="FFFFFF"/>
              <w:spacing w:after="0"/>
              <w:ind w:firstLine="851"/>
              <w:jc w:val="center"/>
              <w:rPr>
                <w:rFonts w:ascii="Times New Roman" w:hAnsi="Times New Roman"/>
                <w:i/>
                <w:sz w:val="26"/>
                <w:szCs w:val="26"/>
                <w:lang w:eastAsia="en-US"/>
              </w:rPr>
            </w:pPr>
            <w:r w:rsidRPr="002175AD">
              <w:rPr>
                <w:rFonts w:ascii="Times New Roman" w:hAnsi="Times New Roman"/>
                <w:i/>
                <w:sz w:val="26"/>
                <w:szCs w:val="26"/>
                <w:lang w:eastAsia="en-US"/>
              </w:rPr>
              <w:t>Ресурсы дистанционного обучения</w:t>
            </w:r>
          </w:p>
          <w:p w:rsidR="002175AD" w:rsidRPr="002175AD" w:rsidRDefault="001640A1" w:rsidP="002175AD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contextualSpacing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hyperlink r:id="rId9" w:history="1">
              <w:r w:rsidR="002175AD" w:rsidRPr="002175AD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eastAsia="en-US"/>
                </w:rPr>
                <w:t>http://www.informika.ru/</w:t>
              </w:r>
            </w:hyperlink>
            <w:r w:rsidR="002175AD" w:rsidRPr="002175AD">
              <w:rPr>
                <w:rFonts w:ascii="Times New Roman" w:hAnsi="Times New Roman"/>
                <w:sz w:val="26"/>
                <w:szCs w:val="26"/>
                <w:lang w:eastAsia="en-US"/>
              </w:rPr>
              <w:t>- обучающих программ по биологии и химии.</w:t>
            </w:r>
          </w:p>
          <w:p w:rsidR="002175AD" w:rsidRPr="002175AD" w:rsidRDefault="002175AD" w:rsidP="002175AD">
            <w:pPr>
              <w:shd w:val="clear" w:color="auto" w:fill="FFFFFF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175AD">
              <w:rPr>
                <w:rFonts w:ascii="Times New Roman" w:hAnsi="Times New Roman"/>
                <w:sz w:val="26"/>
                <w:szCs w:val="26"/>
              </w:rPr>
              <w:t xml:space="preserve">      2.</w:t>
            </w:r>
            <w:r w:rsidRPr="002175AD">
              <w:rPr>
                <w:rFonts w:ascii="Times New Roman" w:hAnsi="Times New Roman"/>
                <w:bCs/>
                <w:color w:val="333333"/>
                <w:sz w:val="26"/>
                <w:szCs w:val="26"/>
              </w:rPr>
              <w:t xml:space="preserve">  </w:t>
            </w:r>
            <w:hyperlink r:id="rId10" w:history="1">
              <w:r w:rsidRPr="002175AD">
                <w:rPr>
                  <w:rFonts w:ascii="Times New Roman" w:hAnsi="Times New Roman"/>
                  <w:bCs/>
                  <w:color w:val="0000FF"/>
                  <w:sz w:val="26"/>
                  <w:szCs w:val="26"/>
                  <w:u w:val="single"/>
                </w:rPr>
                <w:t>http://reshuege.ru-</w:t>
              </w:r>
            </w:hyperlink>
            <w:r w:rsidRPr="002175AD">
              <w:rPr>
                <w:rFonts w:ascii="Times New Roman" w:hAnsi="Times New Roman"/>
                <w:bCs/>
                <w:color w:val="333333"/>
                <w:sz w:val="26"/>
                <w:szCs w:val="26"/>
              </w:rPr>
              <w:t xml:space="preserve"> </w:t>
            </w:r>
            <w:hyperlink r:id="rId11" w:tgtFrame="_blank" w:history="1">
              <w:r w:rsidRPr="002175AD">
                <w:rPr>
                  <w:rFonts w:ascii="Times New Roman" w:hAnsi="Times New Roman"/>
                  <w:sz w:val="26"/>
                  <w:szCs w:val="26"/>
                </w:rPr>
                <w:t>"Решу ЕГЭ" - образовательный портал</w:t>
              </w:r>
            </w:hyperlink>
          </w:p>
        </w:tc>
      </w:tr>
    </w:tbl>
    <w:p w:rsidR="00066D8E" w:rsidRDefault="00066D8E" w:rsidP="00FC7C9C">
      <w:pPr>
        <w:autoSpaceDE w:val="0"/>
        <w:autoSpaceDN w:val="0"/>
        <w:adjustRightInd w:val="0"/>
        <w:spacing w:before="235" w:after="0"/>
        <w:ind w:left="571"/>
        <w:jc w:val="center"/>
      </w:pPr>
    </w:p>
    <w:sectPr w:rsidR="00066D8E" w:rsidSect="00485DC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40790"/>
    <w:multiLevelType w:val="hybridMultilevel"/>
    <w:tmpl w:val="AE883A2A"/>
    <w:lvl w:ilvl="0" w:tplc="04190001">
      <w:start w:val="1"/>
      <w:numFmt w:val="bullet"/>
      <w:lvlText w:val=""/>
      <w:lvlJc w:val="left"/>
      <w:pPr>
        <w:ind w:left="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</w:abstractNum>
  <w:abstractNum w:abstractNumId="1" w15:restartNumberingAfterBreak="0">
    <w:nsid w:val="24C01C48"/>
    <w:multiLevelType w:val="hybridMultilevel"/>
    <w:tmpl w:val="96F0102A"/>
    <w:lvl w:ilvl="0" w:tplc="658E9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616966"/>
    <w:multiLevelType w:val="multilevel"/>
    <w:tmpl w:val="7E087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BD366C"/>
    <w:multiLevelType w:val="hybridMultilevel"/>
    <w:tmpl w:val="33825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16CB2"/>
    <w:multiLevelType w:val="multilevel"/>
    <w:tmpl w:val="8F3ED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A40A44"/>
    <w:multiLevelType w:val="hybridMultilevel"/>
    <w:tmpl w:val="17160D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553D2A"/>
    <w:multiLevelType w:val="hybridMultilevel"/>
    <w:tmpl w:val="22BE2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4370D5"/>
    <w:multiLevelType w:val="hybridMultilevel"/>
    <w:tmpl w:val="37842CB0"/>
    <w:lvl w:ilvl="0" w:tplc="BA9C7CF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5A9445D"/>
    <w:multiLevelType w:val="hybridMultilevel"/>
    <w:tmpl w:val="96F0102A"/>
    <w:lvl w:ilvl="0" w:tplc="658E91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8B6ECB"/>
    <w:multiLevelType w:val="hybridMultilevel"/>
    <w:tmpl w:val="832219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89234A"/>
    <w:multiLevelType w:val="multilevel"/>
    <w:tmpl w:val="F1A02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AE3E5D"/>
    <w:multiLevelType w:val="hybridMultilevel"/>
    <w:tmpl w:val="776CCBEC"/>
    <w:lvl w:ilvl="0" w:tplc="D96A33FC">
      <w:start w:val="1"/>
      <w:numFmt w:val="bullet"/>
      <w:lvlText w:val="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420D9"/>
    <w:multiLevelType w:val="hybridMultilevel"/>
    <w:tmpl w:val="DCE6FC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11"/>
  </w:num>
  <w:num w:numId="5">
    <w:abstractNumId w:val="2"/>
  </w:num>
  <w:num w:numId="6">
    <w:abstractNumId w:val="6"/>
  </w:num>
  <w:num w:numId="7">
    <w:abstractNumId w:val="3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97"/>
    <w:rsid w:val="00046690"/>
    <w:rsid w:val="00066D8E"/>
    <w:rsid w:val="001240C6"/>
    <w:rsid w:val="001640A1"/>
    <w:rsid w:val="001C2D32"/>
    <w:rsid w:val="002175AD"/>
    <w:rsid w:val="002272DA"/>
    <w:rsid w:val="0024631C"/>
    <w:rsid w:val="00277FE9"/>
    <w:rsid w:val="003111F3"/>
    <w:rsid w:val="00335E99"/>
    <w:rsid w:val="00345E88"/>
    <w:rsid w:val="003B2D95"/>
    <w:rsid w:val="003C09C1"/>
    <w:rsid w:val="003D44A3"/>
    <w:rsid w:val="003E553C"/>
    <w:rsid w:val="00442619"/>
    <w:rsid w:val="00485DCD"/>
    <w:rsid w:val="00493323"/>
    <w:rsid w:val="00517CC5"/>
    <w:rsid w:val="0074421E"/>
    <w:rsid w:val="007737BD"/>
    <w:rsid w:val="007D60B8"/>
    <w:rsid w:val="007F027B"/>
    <w:rsid w:val="007F5194"/>
    <w:rsid w:val="00846DFF"/>
    <w:rsid w:val="009139CA"/>
    <w:rsid w:val="0094597E"/>
    <w:rsid w:val="009E228A"/>
    <w:rsid w:val="009E2B95"/>
    <w:rsid w:val="00A25083"/>
    <w:rsid w:val="00B05264"/>
    <w:rsid w:val="00B25F97"/>
    <w:rsid w:val="00BB4668"/>
    <w:rsid w:val="00BD0913"/>
    <w:rsid w:val="00BE65A5"/>
    <w:rsid w:val="00CC68E7"/>
    <w:rsid w:val="00D158E4"/>
    <w:rsid w:val="00DC3D63"/>
    <w:rsid w:val="00E40D47"/>
    <w:rsid w:val="00EA7F3C"/>
    <w:rsid w:val="00F63048"/>
    <w:rsid w:val="00F72D51"/>
    <w:rsid w:val="00FC7C9C"/>
    <w:rsid w:val="00FD2AAA"/>
    <w:rsid w:val="00F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AF7F0"/>
  <w15:docId w15:val="{5632C7F9-87B2-48A8-9283-DE6FDC020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DC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85DC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7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72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6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60B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44261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5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yuru.bget.ru/index.php?id_co-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catalog/sear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" TargetMode="External"/><Relationship Id="rId11" Type="http://schemas.openxmlformats.org/officeDocument/2006/relationships/hyperlink" Target="http://reshuege.ru/" TargetMode="External"/><Relationship Id="rId5" Type="http://schemas.openxmlformats.org/officeDocument/2006/relationships/hyperlink" Target="http://pandia.ru/text/category/variatciya/" TargetMode="External"/><Relationship Id="rId10" Type="http://schemas.openxmlformats.org/officeDocument/2006/relationships/hyperlink" Target="http://reshuege.ru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rmika.ru/text/database/bi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1948</Words>
  <Characters>11106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Современная школа</cp:lastModifiedBy>
  <cp:revision>21</cp:revision>
  <cp:lastPrinted>2017-10-28T06:48:00Z</cp:lastPrinted>
  <dcterms:created xsi:type="dcterms:W3CDTF">2017-09-17T17:59:00Z</dcterms:created>
  <dcterms:modified xsi:type="dcterms:W3CDTF">2025-10-01T02:29:00Z</dcterms:modified>
</cp:coreProperties>
</file>