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</w:t>
      </w:r>
      <w:r>
        <w:rPr>
          <w:rFonts w:hint="default" w:ascii="Times New Roman" w:hAnsi="Times New Roman" w:cs="Times New Roman"/>
          <w:b/>
          <w:sz w:val="24"/>
          <w:szCs w:val="24"/>
        </w:rPr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«Пограничная средняя общеобразовательная школа № 1 </w:t>
      </w:r>
      <w:r>
        <w:rPr>
          <w:rFonts w:hint="default" w:ascii="Times New Roman" w:hAnsi="Times New Roman" w:cs="Times New Roman"/>
          <w:b/>
          <w:sz w:val="24"/>
          <w:szCs w:val="24"/>
        </w:rPr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Пограничного муниципального округа»</w:t>
      </w:r>
      <w:r>
        <w:rPr>
          <w:rFonts w:hint="default" w:ascii="Times New Roman" w:hAnsi="Times New Roman" w:cs="Times New Roman"/>
          <w:b/>
          <w:sz w:val="24"/>
          <w:szCs w:val="24"/>
        </w:rPr>
      </w:r>
    </w:p>
    <w:p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</w:r>
      <w:r>
        <w:rPr>
          <w:rFonts w:ascii="Bookman Old Style" w:hAnsi="Bookman Old Style"/>
          <w:sz w:val="22"/>
          <w:szCs w:val="22"/>
        </w:rPr>
      </w:r>
    </w:p>
    <w:p>
      <w:r/>
      <w:r/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ПРИКАЗ </w:t>
      </w:r>
      <w:r>
        <w:rPr>
          <w:b/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</w:t>
      </w:r>
      <w:r>
        <w:rPr>
          <w:rFonts w:hint="default"/>
          <w:b/>
          <w:sz w:val="26"/>
          <w:szCs w:val="26"/>
          <w:lang w:val="ru-RU"/>
        </w:rPr>
        <w:t xml:space="preserve">2</w:t>
      </w:r>
      <w:r>
        <w:rPr>
          <w:b/>
          <w:sz w:val="26"/>
          <w:szCs w:val="26"/>
        </w:rPr>
        <w:t xml:space="preserve">.11.202</w:t>
      </w:r>
      <w:r>
        <w:rPr>
          <w:rFonts w:hint="default"/>
          <w:b/>
          <w:sz w:val="26"/>
          <w:szCs w:val="26"/>
          <w:lang w:val="ru-RU"/>
        </w:rPr>
        <w:t xml:space="preserve">5</w:t>
      </w:r>
      <w:r>
        <w:rPr>
          <w:b/>
          <w:sz w:val="26"/>
          <w:szCs w:val="26"/>
        </w:rPr>
        <w:t xml:space="preserve">г.                                                                                                       №220 </w:t>
      </w:r>
      <w:r>
        <w:rPr>
          <w:b/>
          <w:sz w:val="26"/>
          <w:szCs w:val="26"/>
        </w:rPr>
      </w:r>
    </w:p>
    <w:p>
      <w:pPr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left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Об организации и проведении итогового сочинения </w:t>
      </w:r>
      <w:r>
        <w:rPr>
          <w:b/>
          <w:bCs/>
          <w:sz w:val="24"/>
          <w:szCs w:val="24"/>
          <w:highlight w:val="none"/>
        </w:rPr>
      </w:r>
    </w:p>
    <w:p>
      <w:pPr>
        <w:jc w:val="left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(изложения) в МБОУ «ПСОШ № 1 ПМО» </w:t>
      </w:r>
      <w:r>
        <w:rPr>
          <w:b/>
          <w:bCs/>
          <w:sz w:val="24"/>
          <w:szCs w:val="24"/>
        </w:rPr>
      </w:r>
    </w:p>
    <w:p>
      <w:pPr>
        <w:jc w:val="left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в 202</w:t>
      </w:r>
      <w:r>
        <w:rPr>
          <w:rFonts w:hint="default"/>
          <w:b/>
          <w:sz w:val="24"/>
          <w:szCs w:val="24"/>
          <w:lang w:val="ru-RU"/>
        </w:rPr>
        <w:t xml:space="preserve">5</w:t>
      </w:r>
      <w:r>
        <w:rPr>
          <w:b/>
          <w:sz w:val="24"/>
          <w:szCs w:val="24"/>
        </w:rPr>
        <w:t xml:space="preserve">-202</w:t>
      </w:r>
      <w:r>
        <w:rPr>
          <w:rFonts w:hint="default"/>
          <w:b/>
          <w:sz w:val="24"/>
          <w:szCs w:val="24"/>
          <w:lang w:val="ru-RU"/>
        </w:rPr>
        <w:t xml:space="preserve">6</w:t>
      </w:r>
      <w:r>
        <w:rPr>
          <w:b/>
          <w:sz w:val="24"/>
          <w:szCs w:val="24"/>
        </w:rPr>
        <w:t xml:space="preserve"> учебном году.</w:t>
      </w:r>
      <w:r>
        <w:rPr>
          <w:b/>
          <w:bCs/>
          <w:sz w:val="24"/>
          <w:szCs w:val="24"/>
        </w:rPr>
      </w:r>
    </w:p>
    <w:p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На основании приказа отдела образования администрации Пограничного муниципального округа от </w:t>
      </w:r>
      <w:r>
        <w:rPr>
          <w:rFonts w:hint="default"/>
          <w:sz w:val="24"/>
          <w:szCs w:val="24"/>
          <w:lang w:val="ru-RU"/>
        </w:rPr>
        <w:t xml:space="preserve">06</w:t>
      </w:r>
      <w:r>
        <w:rPr>
          <w:sz w:val="24"/>
          <w:szCs w:val="24"/>
        </w:rPr>
        <w:t xml:space="preserve">.1</w:t>
      </w:r>
      <w:r>
        <w:rPr>
          <w:rFonts w:hint="default"/>
          <w:sz w:val="24"/>
          <w:szCs w:val="24"/>
          <w:lang w:val="ru-RU"/>
        </w:rPr>
        <w:t xml:space="preserve">1</w:t>
      </w:r>
      <w:r>
        <w:rPr>
          <w:sz w:val="24"/>
          <w:szCs w:val="24"/>
        </w:rPr>
        <w:t xml:space="preserve">.2</w:t>
      </w:r>
      <w:r>
        <w:rPr>
          <w:rFonts w:hint="default"/>
          <w:sz w:val="24"/>
          <w:szCs w:val="24"/>
          <w:lang w:val="ru-RU"/>
        </w:rPr>
        <w:t xml:space="preserve">5</w:t>
      </w:r>
      <w:r>
        <w:rPr>
          <w:sz w:val="24"/>
          <w:szCs w:val="24"/>
        </w:rPr>
        <w:t xml:space="preserve">г. № 14</w:t>
      </w:r>
      <w:r>
        <w:rPr>
          <w:rFonts w:hint="default"/>
          <w:sz w:val="24"/>
          <w:szCs w:val="24"/>
          <w:lang w:val="ru-RU"/>
        </w:rPr>
        <w:t xml:space="preserve">8</w:t>
      </w:r>
      <w:r>
        <w:rPr>
          <w:sz w:val="24"/>
          <w:szCs w:val="24"/>
        </w:rPr>
        <w:t xml:space="preserve">  «Об утверждении Порядка проведения итогового сочинения (изложения) в образовательных организациях Пограничного муниципального округа в 202</w:t>
      </w:r>
      <w:r>
        <w:rPr>
          <w:rFonts w:hint="default"/>
          <w:sz w:val="24"/>
          <w:szCs w:val="24"/>
          <w:lang w:val="ru-RU"/>
        </w:rPr>
        <w:t xml:space="preserve">5</w:t>
      </w:r>
      <w:r>
        <w:rPr>
          <w:sz w:val="24"/>
          <w:szCs w:val="24"/>
        </w:rPr>
        <w:t xml:space="preserve">/2</w:t>
      </w:r>
      <w:r>
        <w:rPr>
          <w:rFonts w:hint="default"/>
          <w:sz w:val="24"/>
          <w:szCs w:val="24"/>
          <w:lang w:val="ru-RU"/>
        </w:rPr>
        <w:t xml:space="preserve">6</w:t>
      </w:r>
      <w:r>
        <w:rPr>
          <w:sz w:val="24"/>
          <w:szCs w:val="24"/>
        </w:rPr>
        <w:t xml:space="preserve"> учебном году».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приказываю:</w:t>
      </w:r>
      <w:r>
        <w:rPr>
          <w:b/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8"/>
        <w:numPr>
          <w:ilvl w:val="0"/>
          <w:numId w:val="1"/>
        </w:numPr>
        <w:ind w:left="0" w:righ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</w:t>
      </w:r>
      <w:r>
        <w:rPr>
          <w:rFonts w:hint="default"/>
          <w:sz w:val="24"/>
          <w:szCs w:val="24"/>
          <w:lang w:val="ru-RU"/>
        </w:rPr>
        <w:t xml:space="preserve">3</w:t>
      </w:r>
      <w:r>
        <w:rPr>
          <w:sz w:val="24"/>
          <w:szCs w:val="24"/>
        </w:rPr>
        <w:t xml:space="preserve"> декабря 202</w:t>
      </w:r>
      <w:r>
        <w:rPr>
          <w:rFonts w:hint="default"/>
          <w:sz w:val="24"/>
          <w:szCs w:val="24"/>
          <w:lang w:val="ru-RU"/>
        </w:rPr>
        <w:t xml:space="preserve">5</w:t>
      </w:r>
      <w:r>
        <w:rPr>
          <w:sz w:val="24"/>
          <w:szCs w:val="24"/>
        </w:rPr>
        <w:t xml:space="preserve"> г провести в МБОУ «ПСОШ № 1 ПМО» итоговое сочинение (изложение) как условие допуска к государственной итоговой аттестации по образовательным программам среднего общего образования в соответствии с нормативными правовыми и инструктивно</w:t>
      </w:r>
      <w:r>
        <w:rPr>
          <w:sz w:val="24"/>
          <w:szCs w:val="24"/>
        </w:rPr>
        <w:t xml:space="preserve"> методическими документами Министерства образования и науки Российской Федерации, Федеральной службы по надзору в сфере образования и науки Российской Федерации, регламентирующими порядок проведения итогового сочинения (изложения) в 2024-2025 учебном году.</w:t>
      </w:r>
      <w:r>
        <w:rPr>
          <w:sz w:val="24"/>
          <w:szCs w:val="24"/>
        </w:rPr>
      </w:r>
    </w:p>
    <w:p>
      <w:pPr>
        <w:pStyle w:val="838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Троян Н.В., заместителю директора по УВР:</w:t>
      </w:r>
      <w:r>
        <w:rPr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right="0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Обеспечить проведение итогового сочинения (изложения) в соотв</w:t>
      </w:r>
      <w:r>
        <w:rPr>
          <w:sz w:val="24"/>
          <w:szCs w:val="24"/>
        </w:rPr>
        <w:t xml:space="preserve">етствии с нормативными правовыми и инструктивно-методическими документами Федеральной службы по надзору в сфере образования и науки РФ, департамента образования и науки Приморского края, регламентирующими порядок проведения итогового сочинения (изложения);</w:t>
      </w:r>
      <w:r>
        <w:rPr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righ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Обеспечить соблюдения условий конфиденциальности и информационной безопасности на всех этапах проведения итогового сочинения (изложения) на уровне школы;</w:t>
      </w:r>
      <w:r>
        <w:rPr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righ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Обеспечить регистрацию обучающихся для участия в итоговом сочинении (изложении);</w:t>
      </w:r>
      <w:r>
        <w:rPr>
          <w:sz w:val="24"/>
          <w:szCs w:val="24"/>
        </w:rPr>
      </w:r>
    </w:p>
    <w:p>
      <w:pPr>
        <w:pStyle w:val="838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Обеспечить предоставление сведений для внесения в РИС;</w:t>
      </w:r>
      <w:r>
        <w:rPr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righ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Обеспечить направление в день проведения итогового сочинения (изложения) скан-копий бланков итогового сочинения (изложения) в РЦОИ;</w:t>
      </w:r>
      <w:r>
        <w:rPr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righ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Обеспечить завершение проверки итогового сочинения (изложения) до </w:t>
      </w:r>
      <w:r>
        <w:rPr>
          <w:rFonts w:hint="default"/>
          <w:sz w:val="24"/>
          <w:szCs w:val="24"/>
          <w:lang w:val="ru-RU"/>
        </w:rPr>
        <w:t xml:space="preserve">08 </w:t>
      </w:r>
      <w:r>
        <w:rPr>
          <w:sz w:val="24"/>
          <w:szCs w:val="24"/>
        </w:rPr>
        <w:t xml:space="preserve">декабря 202</w:t>
      </w:r>
      <w:r>
        <w:rPr>
          <w:rFonts w:hint="default"/>
          <w:sz w:val="24"/>
          <w:szCs w:val="24"/>
          <w:lang w:val="ru-RU"/>
        </w:rPr>
        <w:t xml:space="preserve">5</w:t>
      </w:r>
      <w:r>
        <w:rPr>
          <w:sz w:val="24"/>
          <w:szCs w:val="24"/>
        </w:rPr>
        <w:t xml:space="preserve">г (включительно);</w:t>
      </w:r>
      <w:r>
        <w:rPr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righ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Обеспечить контроль за проведением проверки итогового сочинения (изложения) строго в соответствии с критериями.</w:t>
      </w:r>
      <w:r>
        <w:rPr>
          <w:sz w:val="24"/>
          <w:szCs w:val="24"/>
        </w:rPr>
      </w:r>
    </w:p>
    <w:p>
      <w:pPr>
        <w:pStyle w:val="838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Создать комиссию по проведению итогового сочинения в составе:</w:t>
      </w:r>
      <w:r>
        <w:rPr>
          <w:sz w:val="24"/>
          <w:szCs w:val="24"/>
        </w:rPr>
      </w:r>
    </w:p>
    <w:p>
      <w:pPr>
        <w:pStyle w:val="838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Топильская Д.А., учитель истории, организатор в аудитории;</w:t>
      </w:r>
      <w:r>
        <w:rPr>
          <w:sz w:val="24"/>
          <w:szCs w:val="24"/>
        </w:rPr>
      </w:r>
    </w:p>
    <w:p>
      <w:pPr>
        <w:pStyle w:val="838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Шульгина М.Н.., учитель английского языка, организатор в аудитории;</w:t>
      </w:r>
      <w:r>
        <w:rPr>
          <w:sz w:val="24"/>
          <w:szCs w:val="24"/>
        </w:rPr>
      </w:r>
    </w:p>
    <w:p>
      <w:pPr>
        <w:pStyle w:val="838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Боровик Г.К., учитель английского языка, организатор вне аудитории;</w:t>
      </w:r>
      <w:r>
        <w:rPr>
          <w:sz w:val="24"/>
          <w:szCs w:val="24"/>
        </w:rPr>
      </w:r>
    </w:p>
    <w:p>
      <w:pPr>
        <w:pStyle w:val="838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Круш Ю.В., учитель математики, организатор вне аудитории;</w:t>
      </w:r>
      <w:r>
        <w:rPr>
          <w:sz w:val="24"/>
          <w:szCs w:val="24"/>
        </w:rPr>
      </w:r>
    </w:p>
    <w:p>
      <w:pPr>
        <w:pStyle w:val="838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Кицман</w:t>
      </w:r>
      <w:r>
        <w:rPr>
          <w:rFonts w:hint="default"/>
          <w:sz w:val="24"/>
          <w:szCs w:val="24"/>
          <w:lang w:val="ru-RU"/>
        </w:rPr>
        <w:t xml:space="preserve"> Н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ru-RU"/>
        </w:rPr>
        <w:t xml:space="preserve">Н</w:t>
      </w:r>
      <w:r>
        <w:rPr>
          <w:sz w:val="24"/>
          <w:szCs w:val="24"/>
        </w:rPr>
        <w:t xml:space="preserve">, учитель </w:t>
      </w:r>
      <w:r>
        <w:rPr>
          <w:sz w:val="24"/>
          <w:szCs w:val="24"/>
          <w:lang w:val="ru-RU"/>
        </w:rPr>
        <w:t xml:space="preserve">математики</w:t>
      </w:r>
      <w:r>
        <w:rPr>
          <w:sz w:val="24"/>
          <w:szCs w:val="24"/>
        </w:rPr>
        <w:t xml:space="preserve">, организатор в аудитории;</w:t>
      </w:r>
      <w:r>
        <w:rPr>
          <w:sz w:val="24"/>
          <w:szCs w:val="24"/>
        </w:rPr>
      </w:r>
    </w:p>
    <w:p>
      <w:pPr>
        <w:pStyle w:val="838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Лысая Г.С., учитель физической культуры, организатор в аудитории;</w:t>
      </w:r>
      <w:r>
        <w:rPr>
          <w:sz w:val="24"/>
          <w:szCs w:val="24"/>
        </w:rPr>
      </w:r>
    </w:p>
    <w:p>
      <w:pPr>
        <w:pStyle w:val="838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Иванкевич О.Ю., учитель географии, организатор в аудитории; </w:t>
      </w:r>
      <w:r>
        <w:rPr>
          <w:sz w:val="24"/>
          <w:szCs w:val="24"/>
        </w:rPr>
      </w:r>
    </w:p>
    <w:p>
      <w:pPr>
        <w:pStyle w:val="838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Мелехину Т.М.., - учитель математики, организатор в аудитории;</w:t>
      </w:r>
      <w:r>
        <w:rPr>
          <w:sz w:val="24"/>
          <w:szCs w:val="24"/>
        </w:rPr>
      </w:r>
    </w:p>
    <w:p>
      <w:pPr>
        <w:pStyle w:val="838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Прокопец Н.В., учитель физической культуры, организатор в аудитории;</w:t>
      </w:r>
      <w:r>
        <w:rPr>
          <w:sz w:val="24"/>
          <w:szCs w:val="24"/>
        </w:rPr>
      </w:r>
    </w:p>
    <w:p>
      <w:pPr>
        <w:pStyle w:val="838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Косяненко Г.С., учитель английского языка организатор в аудитории;</w:t>
      </w:r>
      <w:r>
        <w:rPr>
          <w:sz w:val="24"/>
          <w:szCs w:val="24"/>
        </w:rPr>
      </w:r>
    </w:p>
    <w:p>
      <w:pPr>
        <w:pStyle w:val="838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Волошин А.Н., - технический специалист;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ind w:left="0" w:right="0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Троян Н.В., - заместитель директора по УВР, ответственный за получение и передачу материалов итогового сочинения в отдел образования администрации Пограничного муниципального округа.</w:t>
      </w:r>
      <w:r>
        <w:rPr>
          <w:sz w:val="24"/>
          <w:szCs w:val="24"/>
        </w:rPr>
      </w:r>
    </w:p>
    <w:p>
      <w:pPr>
        <w:ind w:left="0" w:right="0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Создать комиссию по проверке итогового сочинения (изложения) в следующем составе:</w:t>
      </w:r>
      <w:r>
        <w:rPr>
          <w:sz w:val="24"/>
          <w:szCs w:val="24"/>
        </w:rPr>
      </w:r>
    </w:p>
    <w:p>
      <w:pPr>
        <w:pStyle w:val="838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Михайлова</w:t>
      </w:r>
      <w:r>
        <w:rPr>
          <w:rFonts w:hint="default"/>
          <w:sz w:val="24"/>
          <w:szCs w:val="24"/>
          <w:lang w:val="ru-RU"/>
        </w:rPr>
        <w:t xml:space="preserve"> А.В</w:t>
      </w:r>
      <w:r>
        <w:rPr>
          <w:sz w:val="24"/>
          <w:szCs w:val="24"/>
        </w:rPr>
        <w:t xml:space="preserve">., учитель русского языка и литературы;</w:t>
      </w:r>
      <w:r>
        <w:rPr>
          <w:sz w:val="24"/>
          <w:szCs w:val="24"/>
        </w:rPr>
      </w:r>
    </w:p>
    <w:p>
      <w:pPr>
        <w:pStyle w:val="838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Ткачева</w:t>
      </w:r>
      <w:r>
        <w:rPr>
          <w:rFonts w:hint="default"/>
          <w:sz w:val="24"/>
          <w:szCs w:val="24"/>
          <w:lang w:val="ru-RU"/>
        </w:rPr>
        <w:t xml:space="preserve"> Е.С</w:t>
      </w:r>
      <w:r>
        <w:rPr>
          <w:sz w:val="24"/>
          <w:szCs w:val="24"/>
        </w:rPr>
        <w:t xml:space="preserve">., - учитель русского языка и литературы;</w:t>
      </w:r>
      <w:r>
        <w:rPr>
          <w:sz w:val="24"/>
          <w:szCs w:val="24"/>
        </w:rPr>
      </w:r>
    </w:p>
    <w:p>
      <w:pPr>
        <w:ind w:left="0" w:right="0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 Назначить Заболоцкую В.В., ответственной за перенос результатов проверки работ учащихся в оригиналы бланков.</w:t>
      </w:r>
      <w:r>
        <w:rPr>
          <w:sz w:val="24"/>
          <w:szCs w:val="24"/>
        </w:rPr>
      </w:r>
    </w:p>
    <w:p>
      <w:pPr>
        <w:ind w:left="0" w:right="0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 Проверку работ учащихся провести до </w:t>
      </w:r>
      <w:r>
        <w:rPr>
          <w:rFonts w:hint="default"/>
          <w:sz w:val="24"/>
          <w:szCs w:val="24"/>
          <w:lang w:val="ru-RU"/>
        </w:rPr>
        <w:t xml:space="preserve">08</w:t>
      </w:r>
      <w:r>
        <w:rPr>
          <w:sz w:val="24"/>
          <w:szCs w:val="24"/>
        </w:rPr>
        <w:t xml:space="preserve">.12.2</w:t>
      </w:r>
      <w:r>
        <w:rPr>
          <w:rFonts w:hint="default"/>
          <w:sz w:val="24"/>
          <w:szCs w:val="24"/>
          <w:lang w:val="ru-RU"/>
        </w:rPr>
        <w:t xml:space="preserve">5</w:t>
      </w:r>
      <w:r>
        <w:rPr>
          <w:sz w:val="24"/>
          <w:szCs w:val="24"/>
        </w:rPr>
        <w:t xml:space="preserve"> г., включительно.</w:t>
      </w:r>
      <w:r>
        <w:rPr>
          <w:sz w:val="24"/>
          <w:szCs w:val="24"/>
        </w:rPr>
      </w:r>
    </w:p>
    <w:p>
      <w:pPr>
        <w:ind w:left="0" w:right="0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Троян Н.В., заместителю директора по УВР, провести инструктаж с членами комиссии 0</w:t>
      </w:r>
      <w:r>
        <w:rPr>
          <w:rFonts w:hint="default"/>
          <w:sz w:val="24"/>
          <w:szCs w:val="24"/>
          <w:lang w:val="ru-RU"/>
        </w:rPr>
        <w:t xml:space="preserve">3</w:t>
      </w:r>
      <w:r>
        <w:rPr>
          <w:sz w:val="24"/>
          <w:szCs w:val="24"/>
        </w:rPr>
        <w:t xml:space="preserve">.12.2</w:t>
      </w:r>
      <w:r>
        <w:rPr>
          <w:rFonts w:hint="default"/>
          <w:sz w:val="24"/>
          <w:szCs w:val="24"/>
          <w:lang w:val="ru-RU"/>
        </w:rPr>
        <w:t xml:space="preserve">5</w:t>
      </w:r>
      <w:r>
        <w:rPr>
          <w:sz w:val="24"/>
          <w:szCs w:val="24"/>
        </w:rPr>
        <w:t xml:space="preserve"> г. в 08.00 (11 каб.).</w:t>
      </w:r>
      <w:r>
        <w:rPr>
          <w:sz w:val="24"/>
          <w:szCs w:val="24"/>
        </w:rPr>
      </w:r>
    </w:p>
    <w:p>
      <w:pPr>
        <w:ind w:left="0" w:right="0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9. 0</w:t>
      </w:r>
      <w:r>
        <w:rPr>
          <w:rFonts w:hint="default"/>
          <w:sz w:val="24"/>
          <w:szCs w:val="24"/>
          <w:lang w:val="ru-RU"/>
        </w:rPr>
        <w:t xml:space="preserve">3</w:t>
      </w:r>
      <w:r>
        <w:rPr>
          <w:sz w:val="24"/>
          <w:szCs w:val="24"/>
        </w:rPr>
        <w:t xml:space="preserve">.12.202</w:t>
      </w:r>
      <w:r>
        <w:rPr>
          <w:rFonts w:hint="default"/>
          <w:sz w:val="24"/>
          <w:szCs w:val="24"/>
          <w:lang w:val="ru-RU"/>
        </w:rPr>
        <w:t xml:space="preserve">5</w:t>
      </w:r>
      <w:r>
        <w:rPr>
          <w:sz w:val="24"/>
          <w:szCs w:val="24"/>
        </w:rPr>
        <w:t xml:space="preserve"> г электронное обучение  для учащихся первой смены, с обязательной записью в сетевом городе, вторая смена обучается с 14.30. Для обучающихся 11 классов в электронном журнале пишем итоговое сочинение.</w:t>
      </w:r>
      <w:r>
        <w:rPr>
          <w:sz w:val="24"/>
          <w:szCs w:val="24"/>
        </w:rPr>
      </w:r>
    </w:p>
    <w:p>
      <w:pPr>
        <w:ind w:left="0" w:right="0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 Контроль за исполнением приказа оставляю за собой.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highlight w:val="none"/>
        </w:rPr>
      </w:pPr>
      <w:r>
        <w:rPr>
          <w:sz w:val="24"/>
          <w:szCs w:val="24"/>
        </w:rPr>
        <w:t xml:space="preserve">Директор                                                                                                                </w:t>
      </w:r>
      <w:r>
        <w:rPr>
          <w:sz w:val="24"/>
          <w:szCs w:val="24"/>
        </w:rPr>
        <w:t xml:space="preserve">  Н.В. Тихонова </w:t>
      </w:r>
      <w:r>
        <w:rPr>
          <w:sz w:val="24"/>
          <w:szCs w:val="24"/>
        </w:rPr>
      </w:r>
      <w:r/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С приказом ознакомлены:</w:t>
      </w:r>
      <w:r>
        <w:rPr>
          <w:b/>
          <w:bCs/>
          <w:sz w:val="24"/>
          <w:szCs w:val="24"/>
          <w:highlight w:val="none"/>
        </w:rPr>
      </w:r>
    </w:p>
    <w:p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tbl>
      <w:tblPr>
        <w:tblStyle w:val="690"/>
        <w:tblW w:w="67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8"/>
        <w:gridCol w:w="3892"/>
        <w:gridCol w:w="23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498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892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ФИО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340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Подпись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498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892" w:type="dxa"/>
            <w:textDirection w:val="lrTb"/>
            <w:noWrap w:val="false"/>
          </w:tcPr>
          <w:p>
            <w:pPr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Кицман</w:t>
            </w:r>
            <w:r>
              <w:rPr>
                <w:sz w:val="24"/>
                <w:szCs w:val="24"/>
              </w:rPr>
              <w:t xml:space="preserve"> Наталья </w:t>
            </w:r>
            <w:r>
              <w:rPr>
                <w:sz w:val="24"/>
                <w:szCs w:val="24"/>
                <w:lang w:val="ru-RU"/>
              </w:rPr>
              <w:t xml:space="preserve">Николаевна</w:t>
            </w:r>
            <w:r>
              <w:rPr>
                <w:rFonts w:hint="default"/>
                <w:sz w:val="24"/>
                <w:szCs w:val="24"/>
                <w:lang w:val="ru-RU"/>
              </w:rPr>
            </w:r>
          </w:p>
        </w:tc>
        <w:tc>
          <w:tcPr>
            <w:tcW w:w="234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498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89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Боровик Галина Константиновна</w:t>
            </w:r>
            <w:r>
              <w:rPr>
                <w:sz w:val="24"/>
                <w:szCs w:val="24"/>
              </w:rPr>
            </w:r>
          </w:p>
        </w:tc>
        <w:tc>
          <w:tcPr>
            <w:tcW w:w="234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498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892" w:type="dxa"/>
            <w:textDirection w:val="lrTb"/>
            <w:noWrap w:val="false"/>
          </w:tcPr>
          <w:p>
            <w:pPr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Ткачева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Елена Сергеевна</w:t>
            </w:r>
            <w:r>
              <w:rPr>
                <w:rFonts w:hint="default"/>
                <w:sz w:val="24"/>
                <w:szCs w:val="24"/>
                <w:lang w:val="ru-RU"/>
              </w:rPr>
            </w:r>
          </w:p>
        </w:tc>
        <w:tc>
          <w:tcPr>
            <w:tcW w:w="234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498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89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Мелехина Татьяна Михайловна</w:t>
            </w:r>
            <w:r>
              <w:rPr>
                <w:sz w:val="24"/>
                <w:szCs w:val="24"/>
              </w:rPr>
            </w:r>
          </w:p>
        </w:tc>
        <w:tc>
          <w:tcPr>
            <w:tcW w:w="234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498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89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Топильская  Дарья Андреевна </w:t>
            </w:r>
            <w:r>
              <w:rPr>
                <w:sz w:val="24"/>
                <w:szCs w:val="24"/>
              </w:rPr>
            </w:r>
          </w:p>
        </w:tc>
        <w:tc>
          <w:tcPr>
            <w:tcW w:w="234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498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89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Заболоцкая Василиса Викторовна</w:t>
            </w:r>
            <w:r>
              <w:rPr>
                <w:sz w:val="24"/>
                <w:szCs w:val="24"/>
              </w:rPr>
            </w:r>
          </w:p>
        </w:tc>
        <w:tc>
          <w:tcPr>
            <w:tcW w:w="234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498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89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Иванкевич Ольга Юрьевна</w:t>
            </w:r>
            <w:r>
              <w:rPr>
                <w:sz w:val="24"/>
                <w:szCs w:val="24"/>
              </w:rPr>
            </w:r>
          </w:p>
        </w:tc>
        <w:tc>
          <w:tcPr>
            <w:tcW w:w="234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498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89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Круш Юлия Васильевна</w:t>
            </w:r>
            <w:r>
              <w:rPr>
                <w:sz w:val="24"/>
                <w:szCs w:val="24"/>
              </w:rPr>
            </w:r>
          </w:p>
        </w:tc>
        <w:tc>
          <w:tcPr>
            <w:tcW w:w="234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498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89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Косяненко Галина Сергеевна </w:t>
            </w:r>
            <w:r>
              <w:rPr>
                <w:sz w:val="24"/>
                <w:szCs w:val="24"/>
              </w:rPr>
            </w:r>
          </w:p>
        </w:tc>
        <w:tc>
          <w:tcPr>
            <w:tcW w:w="234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498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89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Прокопец Надежда Викторовна</w:t>
            </w:r>
            <w:r>
              <w:rPr>
                <w:sz w:val="24"/>
                <w:szCs w:val="24"/>
              </w:rPr>
            </w:r>
          </w:p>
        </w:tc>
        <w:tc>
          <w:tcPr>
            <w:tcW w:w="234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498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89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Троян Наталья Васильевна</w:t>
            </w:r>
            <w:r>
              <w:rPr>
                <w:sz w:val="24"/>
                <w:szCs w:val="24"/>
              </w:rPr>
            </w:r>
          </w:p>
        </w:tc>
        <w:tc>
          <w:tcPr>
            <w:tcW w:w="234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498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89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Шульгина Мария Николаевна</w:t>
            </w:r>
            <w:r>
              <w:rPr>
                <w:sz w:val="24"/>
                <w:szCs w:val="24"/>
              </w:rPr>
            </w:r>
          </w:p>
        </w:tc>
        <w:tc>
          <w:tcPr>
            <w:tcW w:w="234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498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89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Волошин Александр Николаевич</w:t>
            </w:r>
            <w:r>
              <w:rPr>
                <w:sz w:val="24"/>
                <w:szCs w:val="24"/>
              </w:rPr>
            </w:r>
          </w:p>
        </w:tc>
        <w:tc>
          <w:tcPr>
            <w:tcW w:w="234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498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892" w:type="dxa"/>
            <w:textDirection w:val="lrTb"/>
            <w:noWrap w:val="false"/>
          </w:tcPr>
          <w:p>
            <w:pPr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Михайлова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Альбина Валерьевна</w:t>
            </w:r>
            <w:bookmarkStart w:id="0" w:name="_GoBack"/>
            <w:r/>
            <w:bookmarkEnd w:id="0"/>
            <w:r/>
            <w:r>
              <w:rPr>
                <w:rFonts w:hint="default"/>
                <w:sz w:val="24"/>
                <w:szCs w:val="24"/>
                <w:lang w:val="ru-RU"/>
              </w:rPr>
            </w:r>
          </w:p>
        </w:tc>
        <w:tc>
          <w:tcPr>
            <w:tcW w:w="234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498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89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Лысая Гелена Сергеевна</w:t>
            </w:r>
            <w:r>
              <w:rPr>
                <w:sz w:val="24"/>
                <w:szCs w:val="24"/>
              </w:rPr>
            </w:r>
          </w:p>
        </w:tc>
        <w:tc>
          <w:tcPr>
            <w:tcW w:w="234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40" w:lineRule="auto"/>
      </w:pPr>
      <w:r>
        <w:separator/>
      </w:r>
      <w:r/>
    </w:p>
  </w:footnote>
  <w:footnote w:type="continuationSeparator" w:id="0">
    <w:p>
      <w:pPr>
        <w:spacing w:before="0"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 w:default="1">
    <w:name w:val="Normal"/>
    <w:uiPriority w:val="0"/>
    <w:qFormat/>
    <w:pPr>
      <w:spacing w:before="0" w:beforeAutospacing="0" w:after="0" w:afterAutospacing="0" w:line="240" w:lineRule="auto"/>
    </w:pPr>
    <w:rPr>
      <w:rFonts w:hint="default"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657">
    <w:name w:val="Heading 1"/>
    <w:basedOn w:val="656"/>
    <w:next w:val="656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8">
    <w:name w:val="Heading 2"/>
    <w:basedOn w:val="656"/>
    <w:next w:val="656"/>
    <w:link w:val="6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9">
    <w:name w:val="Heading 3"/>
    <w:basedOn w:val="656"/>
    <w:next w:val="65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656"/>
    <w:next w:val="656"/>
    <w:link w:val="69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656"/>
    <w:next w:val="656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656"/>
    <w:next w:val="656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3">
    <w:name w:val="Heading 7"/>
    <w:basedOn w:val="656"/>
    <w:next w:val="656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4">
    <w:name w:val="Heading 8"/>
    <w:basedOn w:val="656"/>
    <w:next w:val="656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5">
    <w:name w:val="Heading 9"/>
    <w:basedOn w:val="656"/>
    <w:next w:val="656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68">
    <w:name w:val="footnote reference"/>
    <w:basedOn w:val="666"/>
    <w:uiPriority w:val="99"/>
    <w:unhideWhenUsed/>
    <w:rPr>
      <w:vertAlign w:val="superscript"/>
    </w:rPr>
  </w:style>
  <w:style w:type="character" w:styleId="669">
    <w:name w:val="endnote reference"/>
    <w:basedOn w:val="666"/>
    <w:uiPriority w:val="99"/>
    <w:semiHidden/>
    <w:unhideWhenUsed/>
    <w:rPr>
      <w:vertAlign w:val="superscript"/>
    </w:rPr>
  </w:style>
  <w:style w:type="character" w:styleId="670">
    <w:name w:val="Hyperlink"/>
    <w:uiPriority w:val="99"/>
    <w:unhideWhenUsed/>
    <w:rPr>
      <w:color w:val="0000ff" w:themeColor="hyperlink"/>
      <w:u w:val="single"/>
    </w:rPr>
  </w:style>
  <w:style w:type="paragraph" w:styleId="671">
    <w:name w:val="Balloon Text"/>
    <w:basedOn w:val="656"/>
    <w:link w:val="839"/>
    <w:uiPriority w:val="99"/>
    <w:semiHidden/>
    <w:unhideWhenUsed/>
    <w:rPr>
      <w:rFonts w:ascii="Tahoma" w:hAnsi="Tahoma" w:cs="Tahoma"/>
      <w:sz w:val="16"/>
      <w:szCs w:val="16"/>
    </w:rPr>
  </w:style>
  <w:style w:type="paragraph" w:styleId="672">
    <w:name w:val="endnote text"/>
    <w:basedOn w:val="656"/>
    <w:link w:val="836"/>
    <w:uiPriority w:val="99"/>
    <w:semiHidden/>
    <w:unhideWhenUsed/>
    <w:pPr>
      <w:spacing w:after="0" w:line="240" w:lineRule="auto"/>
    </w:pPr>
    <w:rPr>
      <w:sz w:val="20"/>
    </w:rPr>
  </w:style>
  <w:style w:type="paragraph" w:styleId="673">
    <w:name w:val="Caption"/>
    <w:basedOn w:val="656"/>
    <w:next w:val="6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74">
    <w:name w:val="footnote text"/>
    <w:basedOn w:val="656"/>
    <w:link w:val="835"/>
    <w:uiPriority w:val="99"/>
    <w:semiHidden/>
    <w:unhideWhenUsed/>
    <w:pPr>
      <w:spacing w:after="40" w:line="240" w:lineRule="auto"/>
    </w:pPr>
    <w:rPr>
      <w:sz w:val="18"/>
    </w:rPr>
  </w:style>
  <w:style w:type="paragraph" w:styleId="675">
    <w:name w:val="toc 8"/>
    <w:basedOn w:val="656"/>
    <w:next w:val="656"/>
    <w:uiPriority w:val="39"/>
    <w:unhideWhenUsed/>
    <w:pPr>
      <w:ind w:left="1984" w:right="0" w:firstLine="0"/>
      <w:spacing w:after="57"/>
    </w:pPr>
  </w:style>
  <w:style w:type="paragraph" w:styleId="676">
    <w:name w:val="Header"/>
    <w:basedOn w:val="656"/>
    <w:link w:val="840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paragraph" w:styleId="677">
    <w:name w:val="toc 9"/>
    <w:basedOn w:val="656"/>
    <w:next w:val="656"/>
    <w:uiPriority w:val="39"/>
    <w:unhideWhenUsed/>
    <w:pPr>
      <w:ind w:left="2268" w:right="0" w:firstLine="0"/>
      <w:spacing w:after="57"/>
    </w:pPr>
  </w:style>
  <w:style w:type="paragraph" w:styleId="678">
    <w:name w:val="toc 7"/>
    <w:basedOn w:val="656"/>
    <w:next w:val="656"/>
    <w:uiPriority w:val="39"/>
    <w:unhideWhenUsed/>
    <w:pPr>
      <w:ind w:left="1701" w:right="0" w:firstLine="0"/>
      <w:spacing w:after="57"/>
    </w:pPr>
  </w:style>
  <w:style w:type="paragraph" w:styleId="679">
    <w:name w:val="toc 1"/>
    <w:basedOn w:val="656"/>
    <w:next w:val="656"/>
    <w:uiPriority w:val="39"/>
    <w:unhideWhenUsed/>
    <w:pPr>
      <w:ind w:left="0" w:right="0" w:firstLine="0"/>
      <w:spacing w:after="57"/>
    </w:pPr>
  </w:style>
  <w:style w:type="paragraph" w:styleId="680">
    <w:name w:val="toc 6"/>
    <w:basedOn w:val="656"/>
    <w:next w:val="656"/>
    <w:uiPriority w:val="39"/>
    <w:unhideWhenUsed/>
    <w:pPr>
      <w:ind w:left="1417" w:right="0" w:firstLine="0"/>
      <w:spacing w:after="57"/>
    </w:pPr>
  </w:style>
  <w:style w:type="paragraph" w:styleId="681">
    <w:name w:val="table of figures"/>
    <w:basedOn w:val="656"/>
    <w:next w:val="656"/>
    <w:uiPriority w:val="99"/>
    <w:unhideWhenUsed/>
    <w:pPr>
      <w:spacing w:after="0" w:afterAutospacing="0"/>
    </w:pPr>
  </w:style>
  <w:style w:type="paragraph" w:styleId="682">
    <w:name w:val="toc 3"/>
    <w:basedOn w:val="656"/>
    <w:next w:val="656"/>
    <w:uiPriority w:val="39"/>
    <w:unhideWhenUsed/>
    <w:pPr>
      <w:ind w:left="567" w:right="0" w:firstLine="0"/>
      <w:spacing w:after="57"/>
    </w:pPr>
  </w:style>
  <w:style w:type="paragraph" w:styleId="683">
    <w:name w:val="toc 2"/>
    <w:basedOn w:val="656"/>
    <w:next w:val="656"/>
    <w:uiPriority w:val="39"/>
    <w:unhideWhenUsed/>
    <w:pPr>
      <w:ind w:left="283" w:right="0" w:firstLine="0"/>
      <w:spacing w:after="57"/>
    </w:pPr>
  </w:style>
  <w:style w:type="paragraph" w:styleId="684">
    <w:name w:val="toc 4"/>
    <w:basedOn w:val="656"/>
    <w:next w:val="656"/>
    <w:uiPriority w:val="39"/>
    <w:unhideWhenUsed/>
    <w:pPr>
      <w:ind w:left="850" w:right="0" w:firstLine="0"/>
      <w:spacing w:after="57"/>
    </w:pPr>
  </w:style>
  <w:style w:type="paragraph" w:styleId="685">
    <w:name w:val="toc 5"/>
    <w:basedOn w:val="656"/>
    <w:next w:val="656"/>
    <w:uiPriority w:val="39"/>
    <w:unhideWhenUsed/>
    <w:pPr>
      <w:ind w:left="1134" w:right="0" w:firstLine="0"/>
      <w:spacing w:after="57"/>
    </w:pPr>
  </w:style>
  <w:style w:type="paragraph" w:styleId="686">
    <w:name w:val="Title"/>
    <w:basedOn w:val="656"/>
    <w:next w:val="656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87">
    <w:name w:val="Footer"/>
    <w:basedOn w:val="656"/>
    <w:link w:val="841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paragraph" w:styleId="688">
    <w:name w:val="Normal (Web)"/>
    <w:basedOn w:val="656"/>
    <w:uiPriority w:val="99"/>
    <w:semiHidden/>
    <w:unhideWhenUsed/>
    <w:qFormat/>
  </w:style>
  <w:style w:type="paragraph" w:styleId="689">
    <w:name w:val="Subtitle"/>
    <w:basedOn w:val="656"/>
    <w:next w:val="656"/>
    <w:link w:val="702"/>
    <w:uiPriority w:val="11"/>
    <w:qFormat/>
    <w:pPr>
      <w:spacing w:before="200" w:after="200"/>
    </w:pPr>
    <w:rPr>
      <w:sz w:val="24"/>
      <w:szCs w:val="24"/>
    </w:rPr>
  </w:style>
  <w:style w:type="table" w:styleId="690">
    <w:name w:val="Table Grid"/>
    <w:basedOn w:val="66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91" w:customStyle="1">
    <w:name w:val="Heading 1 Char"/>
    <w:basedOn w:val="666"/>
    <w:link w:val="657"/>
    <w:uiPriority w:val="9"/>
    <w:rPr>
      <w:rFonts w:ascii="Arial" w:hAnsi="Arial" w:eastAsia="Arial" w:cs="Arial"/>
      <w:sz w:val="40"/>
      <w:szCs w:val="40"/>
    </w:rPr>
  </w:style>
  <w:style w:type="character" w:styleId="692" w:customStyle="1">
    <w:name w:val="Heading 2 Char"/>
    <w:basedOn w:val="666"/>
    <w:link w:val="658"/>
    <w:uiPriority w:val="9"/>
    <w:rPr>
      <w:rFonts w:ascii="Arial" w:hAnsi="Arial" w:eastAsia="Arial" w:cs="Arial"/>
      <w:sz w:val="34"/>
    </w:rPr>
  </w:style>
  <w:style w:type="character" w:styleId="693" w:customStyle="1">
    <w:name w:val="Heading 3 Char"/>
    <w:basedOn w:val="666"/>
    <w:link w:val="659"/>
    <w:uiPriority w:val="9"/>
    <w:qFormat/>
    <w:rPr>
      <w:rFonts w:ascii="Arial" w:hAnsi="Arial" w:eastAsia="Arial" w:cs="Arial"/>
      <w:sz w:val="30"/>
      <w:szCs w:val="30"/>
    </w:rPr>
  </w:style>
  <w:style w:type="character" w:styleId="694" w:customStyle="1">
    <w:name w:val="Heading 4 Char"/>
    <w:basedOn w:val="666"/>
    <w:link w:val="66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5" w:customStyle="1">
    <w:name w:val="Heading 5 Char"/>
    <w:basedOn w:val="666"/>
    <w:link w:val="66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6" w:customStyle="1">
    <w:name w:val="Heading 6 Char"/>
    <w:basedOn w:val="666"/>
    <w:link w:val="66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7" w:customStyle="1">
    <w:name w:val="Heading 7 Char"/>
    <w:basedOn w:val="666"/>
    <w:link w:val="66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8" w:customStyle="1">
    <w:name w:val="Heading 8 Char"/>
    <w:basedOn w:val="666"/>
    <w:link w:val="66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9" w:customStyle="1">
    <w:name w:val="Heading 9 Char"/>
    <w:basedOn w:val="666"/>
    <w:link w:val="665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700">
    <w:name w:val="No Spacing"/>
    <w:uiPriority w:val="1"/>
    <w:qFormat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701" w:customStyle="1">
    <w:name w:val="Title Char"/>
    <w:basedOn w:val="666"/>
    <w:link w:val="686"/>
    <w:uiPriority w:val="10"/>
    <w:qFormat/>
    <w:rPr>
      <w:sz w:val="48"/>
      <w:szCs w:val="48"/>
    </w:rPr>
  </w:style>
  <w:style w:type="character" w:styleId="702" w:customStyle="1">
    <w:name w:val="Subtitle Char"/>
    <w:basedOn w:val="666"/>
    <w:link w:val="689"/>
    <w:uiPriority w:val="11"/>
    <w:qFormat/>
    <w:rPr>
      <w:sz w:val="24"/>
      <w:szCs w:val="24"/>
    </w:rPr>
  </w:style>
  <w:style w:type="paragraph" w:styleId="703">
    <w:name w:val="Quote"/>
    <w:basedOn w:val="656"/>
    <w:next w:val="656"/>
    <w:link w:val="704"/>
    <w:uiPriority w:val="29"/>
    <w:qFormat/>
    <w:pPr>
      <w:ind w:left="720" w:right="720"/>
    </w:pPr>
    <w:rPr>
      <w:i/>
    </w:rPr>
  </w:style>
  <w:style w:type="character" w:styleId="704" w:customStyle="1">
    <w:name w:val="Quote Char"/>
    <w:link w:val="703"/>
    <w:uiPriority w:val="29"/>
    <w:qFormat/>
    <w:rPr>
      <w:i/>
    </w:rPr>
  </w:style>
  <w:style w:type="paragraph" w:styleId="705">
    <w:name w:val="Intense Quote"/>
    <w:basedOn w:val="656"/>
    <w:next w:val="656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 w:customStyle="1">
    <w:name w:val="Intense Quote Char"/>
    <w:link w:val="705"/>
    <w:uiPriority w:val="30"/>
    <w:qFormat/>
    <w:rPr>
      <w:i/>
    </w:rPr>
  </w:style>
  <w:style w:type="character" w:styleId="707" w:customStyle="1">
    <w:name w:val="Header Char"/>
    <w:basedOn w:val="666"/>
    <w:uiPriority w:val="99"/>
    <w:qFormat/>
  </w:style>
  <w:style w:type="character" w:styleId="708" w:customStyle="1">
    <w:name w:val="Footer Char"/>
    <w:basedOn w:val="666"/>
    <w:uiPriority w:val="99"/>
    <w:qFormat/>
  </w:style>
  <w:style w:type="character" w:styleId="709" w:customStyle="1">
    <w:name w:val="Caption Char"/>
    <w:uiPriority w:val="99"/>
    <w:qFormat/>
  </w:style>
  <w:style w:type="table" w:styleId="710" w:customStyle="1">
    <w:name w:val="Table Grid Light"/>
    <w:basedOn w:val="667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 w:customStyle="1">
    <w:name w:val="Plain Table 1"/>
    <w:basedOn w:val="667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 w:customStyle="1">
    <w:name w:val="Plain Table 2"/>
    <w:basedOn w:val="667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 w:customStyle="1">
    <w:name w:val="Plain Table 3"/>
    <w:basedOn w:val="667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 w:customStyle="1">
    <w:name w:val="Plain Table 4"/>
    <w:basedOn w:val="667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Plain Table 5"/>
    <w:basedOn w:val="667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1 Light"/>
    <w:basedOn w:val="667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67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67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67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67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67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67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2"/>
    <w:basedOn w:val="667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67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67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67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67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67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67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"/>
    <w:basedOn w:val="667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67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67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67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67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67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67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4"/>
    <w:basedOn w:val="667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67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739" w:customStyle="1">
    <w:name w:val="Grid Table 4 - Accent 2"/>
    <w:basedOn w:val="667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740" w:customStyle="1">
    <w:name w:val="Grid Table 4 - Accent 3"/>
    <w:basedOn w:val="667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741" w:customStyle="1">
    <w:name w:val="Grid Table 4 - Accent 4"/>
    <w:basedOn w:val="667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2" w:customStyle="1">
    <w:name w:val="Grid Table 4 - Accent 5"/>
    <w:basedOn w:val="667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3" w:customStyle="1">
    <w:name w:val="Grid Table 4 - Accent 6"/>
    <w:basedOn w:val="667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4" w:customStyle="1">
    <w:name w:val="Grid Table 5 Dark"/>
    <w:basedOn w:val="667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67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67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67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67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67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67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6 Colorful"/>
    <w:basedOn w:val="667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7e7e7e" w:themeColor="text1" w:themeTint="80" w:themeShade="95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Tint="80" w:themeShade="95"/>
        <w:sz w:val="22"/>
      </w:rPr>
    </w:tblStylePr>
    <w:tblStylePr w:type="firstCol">
      <w:rPr>
        <w:b/>
        <w:color w:val="7e7e7e" w:themeColor="text1" w:themeTint="80" w:themeShade="95"/>
      </w:rPr>
    </w:tblStylePr>
    <w:tblStylePr w:type="firstRow">
      <w:rPr>
        <w:b/>
        <w:color w:val="7e7e7e" w:themeColor="text1" w:themeTint="80" w:themeShade="95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7e7e7e" w:themeColor="text1" w:themeTint="80" w:themeShade="95"/>
      </w:rPr>
    </w:tblStylePr>
    <w:tblStylePr w:type="lastRow">
      <w:rPr>
        <w:b/>
        <w:color w:val="7e7e7e" w:themeColor="text1" w:themeTint="80" w:themeShade="95"/>
      </w:rPr>
    </w:tblStylePr>
  </w:style>
  <w:style w:type="table" w:styleId="752" w:customStyle="1">
    <w:name w:val="Grid Table 6 Colorful - Accent 1"/>
    <w:basedOn w:val="667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3" w:customStyle="1">
    <w:name w:val="Grid Table 6 Colorful - Accent 2"/>
    <w:basedOn w:val="667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b/>
        <w:color w:val="d99795" w:themeColor="accent2" w:themeTint="97" w:themeShade="95"/>
      </w:rPr>
    </w:tblStylePr>
    <w:tblStylePr w:type="firstRow">
      <w:rPr>
        <w:b/>
        <w:color w:val="d99795" w:themeColor="accent2" w:themeTint="97" w:themeShade="95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99795" w:themeColor="accent2" w:themeTint="97" w:themeShade="95"/>
      </w:rPr>
    </w:tblStylePr>
    <w:tblStylePr w:type="lastRow">
      <w:rPr>
        <w:b/>
        <w:color w:val="d99795" w:themeColor="accent2" w:themeTint="97" w:themeShade="95"/>
      </w:rPr>
    </w:tblStylePr>
  </w:style>
  <w:style w:type="table" w:styleId="754" w:customStyle="1">
    <w:name w:val="Grid Table 6 Colorful - Accent 3"/>
    <w:basedOn w:val="667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E" w:themeShade="95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E" w:themeShade="95"/>
        <w:sz w:val="22"/>
      </w:rPr>
    </w:tblStylePr>
    <w:tblStylePr w:type="firstCol">
      <w:rPr>
        <w:b/>
        <w:color w:val="9bbb59" w:themeColor="accent3" w:themeTint="FE" w:themeShade="95"/>
      </w:rPr>
    </w:tblStylePr>
    <w:tblStylePr w:type="firstRow">
      <w:rPr>
        <w:b/>
        <w:color w:val="9bbb59" w:themeColor="accent3" w:themeTint="FE" w:themeShade="95"/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E" w:themeShade="95"/>
      </w:rPr>
    </w:tblStylePr>
    <w:tblStylePr w:type="lastRow">
      <w:rPr>
        <w:b/>
        <w:color w:val="9bbb59" w:themeColor="accent3" w:themeTint="FE" w:themeShade="95"/>
      </w:rPr>
    </w:tblStylePr>
  </w:style>
  <w:style w:type="table" w:styleId="755" w:customStyle="1">
    <w:name w:val="Grid Table 6 Colorful - Accent 4"/>
    <w:basedOn w:val="667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6" w:customStyle="1">
    <w:name w:val="Grid Table 6 Colorful - Accent 5"/>
    <w:basedOn w:val="667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 w:customStyle="1">
    <w:name w:val="Grid Table 6 Colorful - Accent 6"/>
    <w:basedOn w:val="667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 w:customStyle="1">
    <w:name w:val="Grid Table 7 Colorful"/>
    <w:basedOn w:val="667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7e7e7e" w:themeColor="text1" w:themeTint="80" w:themeShade="95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Tint="80" w:themeShade="95"/>
        <w:sz w:val="22"/>
      </w:rPr>
    </w:tblStylePr>
    <w:tblStylePr w:type="firstCol">
      <w:rPr>
        <w:rFonts w:ascii="Arial" w:hAnsi="Arial"/>
        <w:i/>
        <w:color w:val="7e7e7e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e7e7e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1"/>
    <w:basedOn w:val="667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2"/>
    <w:basedOn w:val="667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rFonts w:ascii="Arial" w:hAnsi="Arial"/>
        <w:i/>
        <w:color w:val="d997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997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7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3"/>
    <w:basedOn w:val="667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E" w:themeShade="95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E" w:themeShade="95"/>
        <w:sz w:val="22"/>
      </w:rPr>
    </w:tblStylePr>
    <w:tblStylePr w:type="firstCol">
      <w:rPr>
        <w:rFonts w:ascii="Arial" w:hAnsi="Arial"/>
        <w:i/>
        <w:color w:val="9b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4"/>
    <w:basedOn w:val="667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5"/>
    <w:basedOn w:val="667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6"/>
    <w:basedOn w:val="667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"/>
    <w:basedOn w:val="667"/>
    <w:uiPriority w:val="99"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67"/>
    <w:uiPriority w:val="99"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67"/>
    <w:uiPriority w:val="99"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67"/>
    <w:uiPriority w:val="99"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67"/>
    <w:uiPriority w:val="99"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67"/>
    <w:uiPriority w:val="99"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67"/>
    <w:uiPriority w:val="99"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2"/>
    <w:basedOn w:val="667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67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67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67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67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67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67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9" w:customStyle="1">
    <w:name w:val="List Table 3"/>
    <w:basedOn w:val="667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67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67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67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67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67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67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"/>
    <w:basedOn w:val="667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67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67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67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67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67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67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5 Dark"/>
    <w:basedOn w:val="667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67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67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67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67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67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67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6 Colorful"/>
    <w:basedOn w:val="667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</w:style>
  <w:style w:type="table" w:styleId="801" w:customStyle="1">
    <w:name w:val="List Table 6 Colorful - Accent 1"/>
    <w:basedOn w:val="667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2" w:customStyle="1">
    <w:name w:val="List Table 6 Colorful - Accent 2"/>
    <w:basedOn w:val="667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b/>
        <w:color w:val="d99795" w:themeColor="accent2" w:themeTint="97" w:themeShade="95"/>
      </w:rPr>
    </w:tblStylePr>
    <w:tblStylePr w:type="firstRow">
      <w:rPr>
        <w:b/>
        <w:color w:val="d99795" w:themeColor="accent2" w:themeTint="97" w:themeShade="95"/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99795" w:themeColor="accent2" w:themeTint="97" w:themeShade="95"/>
      </w:rPr>
    </w:tblStylePr>
    <w:tblStylePr w:type="lastRow">
      <w:rPr>
        <w:b/>
        <w:color w:val="d99795" w:themeColor="accent2" w:themeTint="97" w:themeShade="95"/>
      </w:rPr>
      <w:tcPr>
        <w:tcBorders>
          <w:top w:val="single" w:color="D99795" w:themeColor="accent2" w:themeTint="97" w:sz="4" w:space="0"/>
        </w:tcBorders>
      </w:tcPr>
    </w:tblStylePr>
  </w:style>
  <w:style w:type="table" w:styleId="803" w:customStyle="1">
    <w:name w:val="List Table 6 Colorful - Accent 3"/>
    <w:basedOn w:val="667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c" w:themeColor="accent3" w:themeTint="98" w:themeShade="95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Tint="98" w:themeShade="95"/>
        <w:sz w:val="22"/>
      </w:rPr>
    </w:tblStylePr>
    <w:tblStylePr w:type="firstCol">
      <w:rPr>
        <w:b/>
        <w:color w:val="c3d69c" w:themeColor="accent3" w:themeTint="98" w:themeShade="95"/>
      </w:rPr>
    </w:tblStylePr>
    <w:tblStylePr w:type="firstRow">
      <w:rPr>
        <w:b/>
        <w:color w:val="c3d69c" w:themeColor="accent3" w:themeTint="98" w:themeShade="95"/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c" w:themeColor="accent3" w:themeTint="98" w:themeShade="95"/>
      </w:rPr>
    </w:tblStylePr>
    <w:tblStylePr w:type="lastRow">
      <w:rPr>
        <w:b/>
        <w:color w:val="c3d69c" w:themeColor="accent3" w:themeTint="98" w:themeShade="95"/>
      </w:rPr>
      <w:tcPr>
        <w:tcBorders>
          <w:top w:val="single" w:color="C3D69C" w:themeColor="accent3" w:themeTint="98" w:sz="4" w:space="0"/>
        </w:tcBorders>
      </w:tcPr>
    </w:tblStylePr>
  </w:style>
  <w:style w:type="table" w:styleId="804" w:customStyle="1">
    <w:name w:val="List Table 6 Colorful - Accent 4"/>
    <w:basedOn w:val="667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5" w:customStyle="1">
    <w:name w:val="List Table 6 Colorful - Accent 5"/>
    <w:basedOn w:val="667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6" w:customStyle="1">
    <w:name w:val="List Table 6 Colorful - Accent 6"/>
    <w:basedOn w:val="667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7" w:customStyle="1">
    <w:name w:val="List Table 7 Colorful"/>
    <w:basedOn w:val="667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7e7e7e" w:themeColor="text1" w:themeTint="80" w:themeShade="95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Tint="80" w:themeShade="95"/>
        <w:sz w:val="22"/>
      </w:rPr>
    </w:tblStylePr>
    <w:tblStylePr w:type="firstCol">
      <w:rPr>
        <w:rFonts w:ascii="Arial" w:hAnsi="Arial"/>
        <w:i/>
        <w:color w:val="7e7e7e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e7e7e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1"/>
    <w:basedOn w:val="667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2"/>
    <w:basedOn w:val="667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rFonts w:ascii="Arial" w:hAnsi="Arial"/>
        <w:i/>
        <w:color w:val="d997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3"/>
    <w:basedOn w:val="667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c" w:themeColor="accent3" w:themeTint="98" w:themeShade="95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Tint="98" w:themeShade="95"/>
        <w:sz w:val="22"/>
      </w:rPr>
    </w:tblStylePr>
    <w:tblStylePr w:type="firstCol">
      <w:rPr>
        <w:rFonts w:ascii="Arial" w:hAnsi="Arial"/>
        <w:i/>
        <w:color w:val="c3d69c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c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c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c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4"/>
    <w:basedOn w:val="667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5"/>
    <w:basedOn w:val="667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6"/>
    <w:basedOn w:val="667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ned - Accent"/>
    <w:basedOn w:val="667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15" w:customStyle="1">
    <w:name w:val="Lined - Accent 1"/>
    <w:basedOn w:val="667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16" w:customStyle="1">
    <w:name w:val="Lined - Accent 2"/>
    <w:basedOn w:val="667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17" w:customStyle="1">
    <w:name w:val="Lined - Accent 3"/>
    <w:basedOn w:val="667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18" w:customStyle="1">
    <w:name w:val="Lined - Accent 4"/>
    <w:basedOn w:val="667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9" w:customStyle="1">
    <w:name w:val="Lined - Accent 5"/>
    <w:basedOn w:val="667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0" w:customStyle="1">
    <w:name w:val="Lined - Accent 6"/>
    <w:basedOn w:val="667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1" w:customStyle="1">
    <w:name w:val="Bordered &amp; Lined - Accent"/>
    <w:basedOn w:val="667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22" w:customStyle="1">
    <w:name w:val="Bordered &amp; Lined - Accent 1"/>
    <w:basedOn w:val="667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23" w:customStyle="1">
    <w:name w:val="Bordered &amp; Lined - Accent 2"/>
    <w:basedOn w:val="667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24" w:customStyle="1">
    <w:name w:val="Bordered &amp; Lined - Accent 3"/>
    <w:basedOn w:val="667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25" w:customStyle="1">
    <w:name w:val="Bordered &amp; Lined - Accent 4"/>
    <w:basedOn w:val="667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6" w:customStyle="1">
    <w:name w:val="Bordered &amp; Lined - Accent 5"/>
    <w:basedOn w:val="667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7" w:customStyle="1">
    <w:name w:val="Bordered &amp; Lined - Accent 6"/>
    <w:basedOn w:val="667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8" w:customStyle="1">
    <w:name w:val="Bordered"/>
    <w:basedOn w:val="667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29" w:customStyle="1">
    <w:name w:val="Bordered - Accent 1"/>
    <w:basedOn w:val="667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0" w:customStyle="1">
    <w:name w:val="Bordered - Accent 2"/>
    <w:basedOn w:val="667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831" w:customStyle="1">
    <w:name w:val="Bordered - Accent 3"/>
    <w:basedOn w:val="667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832" w:customStyle="1">
    <w:name w:val="Bordered - Accent 4"/>
    <w:basedOn w:val="667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3" w:customStyle="1">
    <w:name w:val="Bordered - Accent 5"/>
    <w:basedOn w:val="667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4" w:customStyle="1">
    <w:name w:val="Bordered - Accent 6"/>
    <w:basedOn w:val="667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5" w:customStyle="1">
    <w:name w:val="Footnote Text Char"/>
    <w:link w:val="674"/>
    <w:uiPriority w:val="99"/>
    <w:rPr>
      <w:sz w:val="18"/>
    </w:rPr>
  </w:style>
  <w:style w:type="character" w:styleId="836" w:customStyle="1">
    <w:name w:val="Endnote Text Char"/>
    <w:link w:val="672"/>
    <w:uiPriority w:val="99"/>
    <w:rPr>
      <w:sz w:val="20"/>
    </w:rPr>
  </w:style>
  <w:style w:type="paragraph" w:styleId="837" w:customStyle="1">
    <w:name w:val="TOC Heading"/>
    <w:uiPriority w:val="39"/>
    <w:unhideWhenUsed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838">
    <w:name w:val="List Paragraph"/>
    <w:basedOn w:val="656"/>
    <w:uiPriority w:val="34"/>
    <w:qFormat/>
    <w:pPr>
      <w:contextualSpacing/>
      <w:ind w:left="720"/>
    </w:pPr>
  </w:style>
  <w:style w:type="character" w:styleId="839" w:customStyle="1">
    <w:name w:val="Текст выноски Знак"/>
    <w:basedOn w:val="666"/>
    <w:link w:val="67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40" w:customStyle="1">
    <w:name w:val="Верхний колонтитул Знак"/>
    <w:basedOn w:val="666"/>
    <w:link w:val="676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1" w:customStyle="1">
    <w:name w:val="Нижний колонтитул Знак"/>
    <w:basedOn w:val="666"/>
    <w:link w:val="687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161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7E1B4-1EB1-4E1E-B0BE-E054474B979D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revision>83</cp:revision>
  <dcterms:created xsi:type="dcterms:W3CDTF">2013-06-20T06:27:00Z</dcterms:created>
  <dcterms:modified xsi:type="dcterms:W3CDTF">2025-11-12T03:03:02Z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60EDBC962FAD442083CF70CCA5CE4BDD_12</vt:lpwstr>
  </property>
</Properties>
</file>